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E8B2D">
      <w:pPr>
        <w:spacing w:before="880" w:after="160"/>
      </w:pPr>
      <w:bookmarkStart w:id="26" w:name="_GoBack"/>
      <w:bookmarkEnd w:id="26"/>
      <w:r>
        <w:rPr>
          <w:rFonts w:ascii="Calibri" w:hAnsi="Calibri" w:eastAsia="微软雅黑"/>
          <w:b/>
          <w:color w:val="2E74B5"/>
          <w:sz w:val="20"/>
        </w:rPr>
        <w:t>PCT INTELLIGENCE REPORT</w:t>
      </w:r>
    </w:p>
    <w:p w14:paraId="4449BB7A">
      <w:pPr>
        <w:spacing w:after="160"/>
      </w:pPr>
      <w:r>
        <w:rPr>
          <w:rFonts w:ascii="Calibri" w:hAnsi="Calibri" w:eastAsia="微软雅黑"/>
          <w:b/>
          <w:color w:val="0B2545"/>
          <w:sz w:val="56"/>
        </w:rPr>
        <w:t>Tencent Shenzhen</w:t>
      </w:r>
    </w:p>
    <w:p w14:paraId="45598986">
      <w:pPr>
        <w:spacing w:after="360"/>
      </w:pPr>
      <w:r>
        <w:rPr>
          <w:rFonts w:ascii="Calibri" w:hAnsi="Calibri" w:eastAsia="微软雅黑"/>
          <w:b/>
          <w:color w:val="1F4D78"/>
          <w:sz w:val="42"/>
        </w:rPr>
        <w:t>Hiring &amp; Business Panorama</w:t>
      </w:r>
    </w:p>
    <w:p w14:paraId="7A926C63">
      <w:pPr>
        <w:spacing w:after="480"/>
      </w:pPr>
      <w:r>
        <w:rPr>
          <w:rFonts w:ascii="Calibri" w:hAnsi="Calibri" w:eastAsia="微软雅黑"/>
          <w:color w:val="52677D"/>
          <w:sz w:val="24"/>
        </w:rPr>
        <w:t>1,200+ current Experienced and Campus listings reconstructed into a six-BG and three-function operating map.</w:t>
      </w:r>
    </w:p>
    <w:tbl>
      <w:tblPr>
        <w:tblStyle w:val="35"/>
        <w:tblW w:w="9360" w:type="dxa"/>
        <w:tblInd w:w="120" w:type="dxa"/>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Layout w:type="fixed"/>
        <w:tblCellMar>
          <w:top w:w="0" w:type="dxa"/>
          <w:left w:w="108" w:type="dxa"/>
          <w:bottom w:w="0" w:type="dxa"/>
          <w:right w:w="108" w:type="dxa"/>
        </w:tblCellMar>
      </w:tblPr>
      <w:tblGrid>
        <w:gridCol w:w="2340"/>
        <w:gridCol w:w="2340"/>
        <w:gridCol w:w="2340"/>
        <w:gridCol w:w="2340"/>
      </w:tblGrid>
      <w:tr w14:paraId="4C540770">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shd w:val="clear" w:color="auto" w:fill="0B2545"/>
            <w:tcMar>
              <w:top w:w="80" w:type="dxa"/>
              <w:left w:w="120" w:type="dxa"/>
              <w:bottom w:w="80" w:type="dxa"/>
              <w:right w:w="120" w:type="dxa"/>
            </w:tcMar>
            <w:vAlign w:val="center"/>
          </w:tcPr>
          <w:p w14:paraId="3B18E13B">
            <w:pPr>
              <w:spacing w:after="40"/>
              <w:jc w:val="center"/>
            </w:pPr>
            <w:r>
              <w:rPr>
                <w:rFonts w:ascii="Calibri" w:hAnsi="Calibri" w:eastAsia="微软雅黑"/>
                <w:b/>
                <w:color w:val="FFFFFF"/>
                <w:sz w:val="42"/>
              </w:rPr>
              <w:t>1232</w:t>
            </w:r>
          </w:p>
        </w:tc>
        <w:tc>
          <w:tcPr>
            <w:tcW w:w="2340" w:type="dxa"/>
            <w:shd w:val="clear" w:color="auto" w:fill="0B2545"/>
            <w:tcMar>
              <w:top w:w="80" w:type="dxa"/>
              <w:left w:w="120" w:type="dxa"/>
              <w:bottom w:w="80" w:type="dxa"/>
              <w:right w:w="120" w:type="dxa"/>
            </w:tcMar>
            <w:vAlign w:val="center"/>
          </w:tcPr>
          <w:p w14:paraId="65484276">
            <w:pPr>
              <w:spacing w:after="40"/>
              <w:jc w:val="center"/>
            </w:pPr>
            <w:r>
              <w:rPr>
                <w:rFonts w:ascii="Calibri" w:hAnsi="Calibri" w:eastAsia="微软雅黑"/>
                <w:b/>
                <w:color w:val="FFFFFF"/>
                <w:sz w:val="42"/>
              </w:rPr>
              <w:t>1230</w:t>
            </w:r>
          </w:p>
        </w:tc>
        <w:tc>
          <w:tcPr>
            <w:tcW w:w="2340" w:type="dxa"/>
            <w:shd w:val="clear" w:color="auto" w:fill="2E74B5"/>
            <w:tcMar>
              <w:top w:w="80" w:type="dxa"/>
              <w:left w:w="120" w:type="dxa"/>
              <w:bottom w:w="80" w:type="dxa"/>
              <w:right w:w="120" w:type="dxa"/>
            </w:tcMar>
            <w:vAlign w:val="center"/>
          </w:tcPr>
          <w:p w14:paraId="5535D374">
            <w:pPr>
              <w:spacing w:after="40"/>
              <w:jc w:val="center"/>
            </w:pPr>
            <w:r>
              <w:rPr>
                <w:rFonts w:ascii="Calibri" w:hAnsi="Calibri" w:eastAsia="微软雅黑"/>
                <w:b/>
                <w:color w:val="FFFFFF"/>
                <w:sz w:val="42"/>
              </w:rPr>
              <w:t>2</w:t>
            </w:r>
          </w:p>
        </w:tc>
        <w:tc>
          <w:tcPr>
            <w:tcW w:w="2340" w:type="dxa"/>
            <w:shd w:val="clear" w:color="auto" w:fill="2E74B5"/>
            <w:tcMar>
              <w:top w:w="80" w:type="dxa"/>
              <w:left w:w="120" w:type="dxa"/>
              <w:bottom w:w="80" w:type="dxa"/>
              <w:right w:w="120" w:type="dxa"/>
            </w:tcMar>
            <w:vAlign w:val="center"/>
          </w:tcPr>
          <w:p w14:paraId="43F8585E">
            <w:pPr>
              <w:spacing w:after="40"/>
              <w:jc w:val="center"/>
            </w:pPr>
            <w:r>
              <w:rPr>
                <w:rFonts w:ascii="Calibri" w:hAnsi="Calibri" w:eastAsia="微软雅黑"/>
                <w:b/>
                <w:color w:val="FFFFFF"/>
                <w:sz w:val="42"/>
              </w:rPr>
              <w:t>6 + 3</w:t>
            </w:r>
          </w:p>
        </w:tc>
      </w:tr>
      <w:tr w14:paraId="76B43403">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tcMar>
              <w:top w:w="80" w:type="dxa"/>
              <w:left w:w="120" w:type="dxa"/>
              <w:bottom w:w="80" w:type="dxa"/>
              <w:right w:w="120" w:type="dxa"/>
            </w:tcMar>
            <w:vAlign w:val="center"/>
          </w:tcPr>
          <w:p w14:paraId="03375DC9">
            <w:pPr>
              <w:spacing w:after="0"/>
              <w:jc w:val="center"/>
            </w:pPr>
            <w:r>
              <w:rPr>
                <w:rFonts w:ascii="Calibri" w:hAnsi="Calibri" w:eastAsia="微软雅黑"/>
                <w:b/>
                <w:color w:val="52677D"/>
                <w:sz w:val="16"/>
              </w:rPr>
              <w:t>CURRENT ROLES</w:t>
            </w:r>
          </w:p>
        </w:tc>
        <w:tc>
          <w:tcPr>
            <w:tcW w:w="2340" w:type="dxa"/>
            <w:tcMar>
              <w:top w:w="80" w:type="dxa"/>
              <w:left w:w="120" w:type="dxa"/>
              <w:bottom w:w="80" w:type="dxa"/>
              <w:right w:w="120" w:type="dxa"/>
            </w:tcMar>
            <w:vAlign w:val="center"/>
          </w:tcPr>
          <w:p w14:paraId="4048851A">
            <w:pPr>
              <w:spacing w:after="0"/>
              <w:jc w:val="center"/>
            </w:pPr>
            <w:r>
              <w:rPr>
                <w:rFonts w:ascii="Calibri" w:hAnsi="Calibri" w:eastAsia="微软雅黑"/>
                <w:b/>
                <w:color w:val="52677D"/>
                <w:sz w:val="16"/>
              </w:rPr>
              <w:t>EXPERIENCED</w:t>
            </w:r>
          </w:p>
        </w:tc>
        <w:tc>
          <w:tcPr>
            <w:tcW w:w="2340" w:type="dxa"/>
            <w:tcMar>
              <w:top w:w="80" w:type="dxa"/>
              <w:left w:w="120" w:type="dxa"/>
              <w:bottom w:w="80" w:type="dxa"/>
              <w:right w:w="120" w:type="dxa"/>
            </w:tcMar>
            <w:vAlign w:val="center"/>
          </w:tcPr>
          <w:p w14:paraId="6B75974A">
            <w:pPr>
              <w:spacing w:after="0"/>
              <w:jc w:val="center"/>
            </w:pPr>
            <w:r>
              <w:rPr>
                <w:rFonts w:ascii="Calibri" w:hAnsi="Calibri" w:eastAsia="微软雅黑"/>
                <w:b/>
                <w:color w:val="52677D"/>
                <w:sz w:val="16"/>
              </w:rPr>
              <w:t>INTERNSHIPS</w:t>
            </w:r>
          </w:p>
        </w:tc>
        <w:tc>
          <w:tcPr>
            <w:tcW w:w="2340" w:type="dxa"/>
            <w:tcMar>
              <w:top w:w="80" w:type="dxa"/>
              <w:left w:w="120" w:type="dxa"/>
              <w:bottom w:w="80" w:type="dxa"/>
              <w:right w:w="120" w:type="dxa"/>
            </w:tcMar>
            <w:vAlign w:val="center"/>
          </w:tcPr>
          <w:p w14:paraId="18BB1C7C">
            <w:pPr>
              <w:spacing w:after="0"/>
              <w:jc w:val="center"/>
            </w:pPr>
            <w:r>
              <w:rPr>
                <w:rFonts w:ascii="Calibri" w:hAnsi="Calibri" w:eastAsia="微软雅黑"/>
                <w:b/>
                <w:color w:val="52677D"/>
                <w:sz w:val="16"/>
              </w:rPr>
              <w:t>BG + FUNCTIONS</w:t>
            </w:r>
          </w:p>
        </w:tc>
      </w:tr>
    </w:tbl>
    <w:p w14:paraId="26B8766C"/>
    <w:p w14:paraId="45109DE4">
      <w:pPr>
        <w:spacing w:before="320" w:after="40"/>
      </w:pPr>
      <w:r>
        <w:rPr>
          <w:rFonts w:ascii="Calibri" w:hAnsi="Calibri" w:eastAsia="微软雅黑"/>
          <w:b/>
          <w:color w:val="52677D"/>
          <w:sz w:val="18"/>
        </w:rPr>
        <w:t>Report ID</w:t>
      </w:r>
      <w:r>
        <w:rPr>
          <w:rFonts w:ascii="Calibri" w:hAnsi="Calibri" w:eastAsia="微软雅黑"/>
          <w:color w:val="0B2545"/>
          <w:sz w:val="18"/>
        </w:rPr>
        <w:t xml:space="preserve">  PCT-TENCENT-SZ-20260902-001</w:t>
      </w:r>
    </w:p>
    <w:p w14:paraId="6B7494F2">
      <w:pPr>
        <w:spacing w:after="40"/>
      </w:pPr>
      <w:r>
        <w:rPr>
          <w:rFonts w:ascii="Calibri" w:hAnsi="Calibri" w:eastAsia="微软雅黑"/>
          <w:b/>
          <w:color w:val="52677D"/>
          <w:sz w:val="18"/>
        </w:rPr>
        <w:t xml:space="preserve">Snapshot: </w:t>
      </w:r>
      <w:r>
        <w:rPr>
          <w:rFonts w:ascii="Calibri" w:hAnsi="Calibri" w:eastAsia="微软雅黑"/>
          <w:color w:val="0B2545"/>
          <w:sz w:val="18"/>
        </w:rPr>
        <w:t>2026-09-02</w:t>
      </w:r>
    </w:p>
    <w:p w14:paraId="07B7086A">
      <w:pPr>
        <w:spacing w:after="40"/>
      </w:pPr>
      <w:r>
        <w:rPr>
          <w:rFonts w:ascii="Calibri" w:hAnsi="Calibri" w:eastAsia="微软雅黑"/>
          <w:b/>
          <w:color w:val="52677D"/>
          <w:sz w:val="18"/>
        </w:rPr>
        <w:t xml:space="preserve">Verification: </w:t>
      </w:r>
      <w:r>
        <w:rPr>
          <w:rFonts w:ascii="Calibri" w:hAnsi="Calibri" w:eastAsia="微软雅黑"/>
          <w:color w:val="0B2545"/>
          <w:sz w:val="18"/>
        </w:rPr>
        <w:t>1167/1232 Tencent detail receipts; 65 external official surfaces</w:t>
      </w:r>
    </w:p>
    <w:p w14:paraId="04094A6E">
      <w:pPr>
        <w:spacing w:after="40"/>
      </w:pPr>
      <w:r>
        <w:rPr>
          <w:rFonts w:ascii="Calibri" w:hAnsi="Calibri" w:eastAsia="微软雅黑"/>
          <w:b/>
          <w:color w:val="52677D"/>
          <w:sz w:val="18"/>
        </w:rPr>
        <w:t xml:space="preserve">Evidence class: </w:t>
      </w:r>
      <w:r>
        <w:rPr>
          <w:rFonts w:ascii="Calibri" w:hAnsi="Calibri" w:eastAsia="微软雅黑"/>
          <w:color w:val="0B2545"/>
          <w:sz w:val="18"/>
        </w:rPr>
        <w:t>Official public sources + explicitly labelled analyst inference</w:t>
      </w:r>
    </w:p>
    <w:p w14:paraId="7F27CF8D">
      <w:pPr>
        <w:spacing w:after="40"/>
      </w:pPr>
      <w:r>
        <w:rPr>
          <w:rFonts w:ascii="Calibri" w:hAnsi="Calibri" w:eastAsia="微软雅黑"/>
          <w:b/>
          <w:color w:val="52677D"/>
          <w:sz w:val="18"/>
        </w:rPr>
        <w:t xml:space="preserve">Boundary: </w:t>
      </w:r>
      <w:r>
        <w:rPr>
          <w:rFonts w:ascii="Calibri" w:hAnsi="Calibri" w:eastAsia="微软雅黑"/>
          <w:color w:val="0B2545"/>
          <w:sz w:val="18"/>
        </w:rPr>
        <w:t>Independent research; no Tencent affiliation or internal access</w:t>
      </w:r>
    </w:p>
    <w:p w14:paraId="5B59544A">
      <w:pPr>
        <w:pBdr>
          <w:bottom w:val="single" w:color="C38B2A" w:sz="12" w:space="5"/>
        </w:pBdr>
        <w:spacing w:before="600"/>
      </w:pPr>
      <w:r>
        <w:rPr>
          <w:rFonts w:ascii="Calibri" w:hAnsi="Calibri" w:eastAsia="微软雅黑"/>
          <w:b/>
          <w:color w:val="9B1C1C"/>
          <w:sz w:val="19"/>
        </w:rPr>
        <w:t>Measured hiring surface, not an internal organization chart. Listing count is not headcount, budget, urgency or hiring probability.</w:t>
      </w:r>
    </w:p>
    <w:p w14:paraId="661FBC31">
      <w:r>
        <w:br w:type="page"/>
      </w:r>
    </w:p>
    <w:p w14:paraId="29EB9FE4">
      <w:pPr>
        <w:pStyle w:val="3"/>
      </w:pPr>
      <w:bookmarkStart w:id="0" w:name="_Toc19462"/>
      <w:r>
        <w:t>Contents</w:t>
      </w:r>
      <w:bookmarkEnd w:id="0"/>
    </w:p>
    <w:p w14:paraId="73A2258F">
      <w:pPr>
        <w:pStyle w:val="27"/>
        <w:tabs>
          <w:tab w:val="right" w:leader="dot" w:pos="9360"/>
        </w:tabs>
      </w:pPr>
      <w:r>
        <w:fldChar w:fldCharType="begin"/>
      </w:r>
      <w:r>
        <w:instrText xml:space="preserve">TOC \o "1-3" \h \z \u</w:instrText>
      </w:r>
      <w:r>
        <w:fldChar w:fldCharType="separate"/>
      </w:r>
      <w:r>
        <w:fldChar w:fldCharType="begin"/>
      </w:r>
      <w:r>
        <w:instrText xml:space="preserve"> HYPERLINK \l _Toc19462 </w:instrText>
      </w:r>
      <w:r>
        <w:fldChar w:fldCharType="separate"/>
      </w:r>
      <w:r>
        <w:t>Contents</w:t>
      </w:r>
      <w:r>
        <w:tab/>
      </w:r>
      <w:r>
        <w:fldChar w:fldCharType="begin"/>
      </w:r>
      <w:r>
        <w:instrText xml:space="preserve"> PAGEREF _Toc19462 \h </w:instrText>
      </w:r>
      <w:r>
        <w:fldChar w:fldCharType="separate"/>
      </w:r>
      <w:r>
        <w:t>2</w:t>
      </w:r>
      <w:r>
        <w:fldChar w:fldCharType="end"/>
      </w:r>
      <w:r>
        <w:fldChar w:fldCharType="end"/>
      </w:r>
    </w:p>
    <w:p w14:paraId="2FED783A">
      <w:pPr>
        <w:pStyle w:val="30"/>
        <w:tabs>
          <w:tab w:val="right" w:leader="dot" w:pos="9360"/>
        </w:tabs>
      </w:pPr>
      <w:r>
        <w:fldChar w:fldCharType="begin"/>
      </w:r>
      <w:r>
        <w:instrText xml:space="preserve"> HYPERLINK \l _Toc12028 </w:instrText>
      </w:r>
      <w:r>
        <w:fldChar w:fldCharType="separate"/>
      </w:r>
      <w:r>
        <w:rPr>
          <w:rFonts w:ascii="Calibri" w:hAnsi="Calibri" w:eastAsia="微软雅黑"/>
          <w:i w:val="0"/>
        </w:rPr>
        <w:t>1. Executive conclusion</w:t>
      </w:r>
      <w:r>
        <w:tab/>
      </w:r>
      <w:r>
        <w:fldChar w:fldCharType="begin"/>
      </w:r>
      <w:r>
        <w:instrText xml:space="preserve"> PAGEREF _Toc12028 \h </w:instrText>
      </w:r>
      <w:r>
        <w:fldChar w:fldCharType="separate"/>
      </w:r>
      <w:r>
        <w:t>4</w:t>
      </w:r>
      <w:r>
        <w:fldChar w:fldCharType="end"/>
      </w:r>
      <w:r>
        <w:fldChar w:fldCharType="end"/>
      </w:r>
    </w:p>
    <w:p w14:paraId="1DD955C9">
      <w:pPr>
        <w:pStyle w:val="30"/>
        <w:tabs>
          <w:tab w:val="right" w:leader="dot" w:pos="9360"/>
        </w:tabs>
      </w:pPr>
      <w:r>
        <w:fldChar w:fldCharType="begin"/>
      </w:r>
      <w:r>
        <w:instrText xml:space="preserve"> HYPERLINK \l _Toc4234 </w:instrText>
      </w:r>
      <w:r>
        <w:fldChar w:fldCharType="separate"/>
      </w:r>
      <w:r>
        <w:rPr>
          <w:rFonts w:ascii="Calibri" w:hAnsi="Calibri" w:eastAsia="微软雅黑"/>
          <w:i w:val="0"/>
        </w:rPr>
        <w:t>2. Evidence boundary</w:t>
      </w:r>
      <w:r>
        <w:tab/>
      </w:r>
      <w:r>
        <w:fldChar w:fldCharType="begin"/>
      </w:r>
      <w:r>
        <w:instrText xml:space="preserve"> PAGEREF _Toc4234 \h </w:instrText>
      </w:r>
      <w:r>
        <w:fldChar w:fldCharType="separate"/>
      </w:r>
      <w:r>
        <w:t>4</w:t>
      </w:r>
      <w:r>
        <w:fldChar w:fldCharType="end"/>
      </w:r>
      <w:r>
        <w:fldChar w:fldCharType="end"/>
      </w:r>
    </w:p>
    <w:p w14:paraId="2D0095E2">
      <w:pPr>
        <w:pStyle w:val="30"/>
        <w:tabs>
          <w:tab w:val="right" w:leader="dot" w:pos="9360"/>
        </w:tabs>
      </w:pPr>
      <w:r>
        <w:fldChar w:fldCharType="begin"/>
      </w:r>
      <w:r>
        <w:instrText xml:space="preserve"> HYPERLINK \l _Toc22593 </w:instrText>
      </w:r>
      <w:r>
        <w:fldChar w:fldCharType="separate"/>
      </w:r>
      <w:r>
        <w:rPr>
          <w:rFonts w:ascii="Calibri" w:hAnsi="Calibri" w:eastAsia="微软雅黑"/>
          <w:i w:val="0"/>
        </w:rPr>
        <w:t>3. Snapshot</w:t>
      </w:r>
      <w:r>
        <w:tab/>
      </w:r>
      <w:r>
        <w:fldChar w:fldCharType="begin"/>
      </w:r>
      <w:r>
        <w:instrText xml:space="preserve"> PAGEREF _Toc22593 \h </w:instrText>
      </w:r>
      <w:r>
        <w:fldChar w:fldCharType="separate"/>
      </w:r>
      <w:r>
        <w:t>4</w:t>
      </w:r>
      <w:r>
        <w:fldChar w:fldCharType="end"/>
      </w:r>
      <w:r>
        <w:fldChar w:fldCharType="end"/>
      </w:r>
    </w:p>
    <w:p w14:paraId="16CBBF28">
      <w:pPr>
        <w:pStyle w:val="30"/>
        <w:tabs>
          <w:tab w:val="right" w:leader="dot" w:pos="9360"/>
        </w:tabs>
      </w:pPr>
      <w:r>
        <w:fldChar w:fldCharType="begin"/>
      </w:r>
      <w:r>
        <w:instrText xml:space="preserve"> HYPERLINK \l _Toc22756 </w:instrText>
      </w:r>
      <w:r>
        <w:fldChar w:fldCharType="separate"/>
      </w:r>
      <w:r>
        <w:rPr>
          <w:rFonts w:ascii="Calibri" w:hAnsi="Calibri" w:eastAsia="微软雅黑"/>
          <w:i w:val="0"/>
        </w:rPr>
        <w:t>4. Shenzhen office architecture</w:t>
      </w:r>
      <w:r>
        <w:tab/>
      </w:r>
      <w:r>
        <w:fldChar w:fldCharType="begin"/>
      </w:r>
      <w:r>
        <w:instrText xml:space="preserve"> PAGEREF _Toc22756 \h </w:instrText>
      </w:r>
      <w:r>
        <w:fldChar w:fldCharType="separate"/>
      </w:r>
      <w:r>
        <w:t>5</w:t>
      </w:r>
      <w:r>
        <w:fldChar w:fldCharType="end"/>
      </w:r>
      <w:r>
        <w:fldChar w:fldCharType="end"/>
      </w:r>
    </w:p>
    <w:p w14:paraId="23D67333">
      <w:pPr>
        <w:pStyle w:val="30"/>
        <w:tabs>
          <w:tab w:val="right" w:leader="dot" w:pos="9360"/>
        </w:tabs>
      </w:pPr>
      <w:r>
        <w:fldChar w:fldCharType="begin"/>
      </w:r>
      <w:r>
        <w:instrText xml:space="preserve"> HYPERLINK \l _Toc14547 </w:instrText>
      </w:r>
      <w:r>
        <w:fldChar w:fldCharType="separate"/>
      </w:r>
      <w:r>
        <w:rPr>
          <w:rFonts w:ascii="Calibri" w:hAnsi="Calibri" w:eastAsia="微软雅黑"/>
          <w:i w:val="0"/>
        </w:rPr>
        <w:t>5. Six business groups and three functional lines</w:t>
      </w:r>
      <w:r>
        <w:tab/>
      </w:r>
      <w:r>
        <w:fldChar w:fldCharType="begin"/>
      </w:r>
      <w:r>
        <w:instrText xml:space="preserve"> PAGEREF _Toc14547 \h </w:instrText>
      </w:r>
      <w:r>
        <w:fldChar w:fldCharType="separate"/>
      </w:r>
      <w:r>
        <w:t>6</w:t>
      </w:r>
      <w:r>
        <w:fldChar w:fldCharType="end"/>
      </w:r>
      <w:r>
        <w:fldChar w:fldCharType="end"/>
      </w:r>
    </w:p>
    <w:p w14:paraId="2DA7D062">
      <w:pPr>
        <w:pStyle w:val="24"/>
        <w:tabs>
          <w:tab w:val="right" w:leader="dot" w:pos="9360"/>
        </w:tabs>
      </w:pPr>
      <w:r>
        <w:fldChar w:fldCharType="begin"/>
      </w:r>
      <w:r>
        <w:instrText xml:space="preserve"> HYPERLINK \l _Toc30707 </w:instrText>
      </w:r>
      <w:r>
        <w:fldChar w:fldCharType="separate"/>
      </w:r>
      <w:r>
        <w:rPr>
          <w:rFonts w:ascii="Calibri" w:hAnsi="Calibri" w:eastAsia="微软雅黑"/>
          <w:i w:val="0"/>
        </w:rPr>
        <w:t>IEG - 互动娱乐：深圳招聘面的最大引擎</w:t>
      </w:r>
      <w:r>
        <w:tab/>
      </w:r>
      <w:r>
        <w:fldChar w:fldCharType="begin"/>
      </w:r>
      <w:r>
        <w:instrText xml:space="preserve"> PAGEREF _Toc30707 \h </w:instrText>
      </w:r>
      <w:r>
        <w:fldChar w:fldCharType="separate"/>
      </w:r>
      <w:r>
        <w:t>6</w:t>
      </w:r>
      <w:r>
        <w:fldChar w:fldCharType="end"/>
      </w:r>
      <w:r>
        <w:fldChar w:fldCharType="end"/>
      </w:r>
    </w:p>
    <w:p w14:paraId="245D1C71">
      <w:pPr>
        <w:pStyle w:val="24"/>
        <w:tabs>
          <w:tab w:val="right" w:leader="dot" w:pos="9360"/>
        </w:tabs>
      </w:pPr>
      <w:r>
        <w:fldChar w:fldCharType="begin"/>
      </w:r>
      <w:r>
        <w:instrText xml:space="preserve"> HYPERLINK \l _Toc20605 </w:instrText>
      </w:r>
      <w:r>
        <w:fldChar w:fldCharType="separate"/>
      </w:r>
      <w:r>
        <w:rPr>
          <w:rFonts w:ascii="Calibri" w:hAnsi="Calibri" w:eastAsia="微软雅黑"/>
          <w:i w:val="0"/>
        </w:rPr>
        <w:t>CSIG - 云与智慧产业：技术到行业价值的转换层</w:t>
      </w:r>
      <w:r>
        <w:tab/>
      </w:r>
      <w:r>
        <w:fldChar w:fldCharType="begin"/>
      </w:r>
      <w:r>
        <w:instrText xml:space="preserve"> PAGEREF _Toc20605 \h </w:instrText>
      </w:r>
      <w:r>
        <w:fldChar w:fldCharType="separate"/>
      </w:r>
      <w:r>
        <w:t>7</w:t>
      </w:r>
      <w:r>
        <w:fldChar w:fldCharType="end"/>
      </w:r>
      <w:r>
        <w:fldChar w:fldCharType="end"/>
      </w:r>
    </w:p>
    <w:p w14:paraId="3CD4BE76">
      <w:pPr>
        <w:pStyle w:val="24"/>
        <w:tabs>
          <w:tab w:val="right" w:leader="dot" w:pos="9360"/>
        </w:tabs>
      </w:pPr>
      <w:r>
        <w:fldChar w:fldCharType="begin"/>
      </w:r>
      <w:r>
        <w:instrText xml:space="preserve"> HYPERLINK \l _Toc11538 </w:instrText>
      </w:r>
      <w:r>
        <w:fldChar w:fldCharType="separate"/>
      </w:r>
      <w:r>
        <w:rPr>
          <w:rFonts w:ascii="Calibri" w:hAnsi="Calibri" w:eastAsia="微软雅黑"/>
          <w:i w:val="0"/>
        </w:rPr>
        <w:t>TEG - 技术工程：公司级 AI 与基础设施底座</w:t>
      </w:r>
      <w:r>
        <w:tab/>
      </w:r>
      <w:r>
        <w:fldChar w:fldCharType="begin"/>
      </w:r>
      <w:r>
        <w:instrText xml:space="preserve"> PAGEREF _Toc11538 \h </w:instrText>
      </w:r>
      <w:r>
        <w:fldChar w:fldCharType="separate"/>
      </w:r>
      <w:r>
        <w:t>7</w:t>
      </w:r>
      <w:r>
        <w:fldChar w:fldCharType="end"/>
      </w:r>
      <w:r>
        <w:fldChar w:fldCharType="end"/>
      </w:r>
    </w:p>
    <w:p w14:paraId="55212B29">
      <w:pPr>
        <w:pStyle w:val="24"/>
        <w:tabs>
          <w:tab w:val="right" w:leader="dot" w:pos="9360"/>
        </w:tabs>
      </w:pPr>
      <w:r>
        <w:fldChar w:fldCharType="begin"/>
      </w:r>
      <w:r>
        <w:instrText xml:space="preserve"> HYPERLINK \l _Toc11495 </w:instrText>
      </w:r>
      <w:r>
        <w:fldChar w:fldCharType="separate"/>
      </w:r>
      <w:r>
        <w:rPr>
          <w:rFonts w:ascii="Calibri" w:hAnsi="Calibri" w:eastAsia="微软雅黑"/>
          <w:i w:val="0"/>
        </w:rPr>
        <w:t>CDG - 企业发展：战略、商业化与金融科技接口</w:t>
      </w:r>
      <w:r>
        <w:tab/>
      </w:r>
      <w:r>
        <w:fldChar w:fldCharType="begin"/>
      </w:r>
      <w:r>
        <w:instrText xml:space="preserve"> PAGEREF _Toc11495 \h </w:instrText>
      </w:r>
      <w:r>
        <w:fldChar w:fldCharType="separate"/>
      </w:r>
      <w:r>
        <w:t>8</w:t>
      </w:r>
      <w:r>
        <w:fldChar w:fldCharType="end"/>
      </w:r>
      <w:r>
        <w:fldChar w:fldCharType="end"/>
      </w:r>
    </w:p>
    <w:p w14:paraId="22F0FDA4">
      <w:pPr>
        <w:pStyle w:val="24"/>
        <w:tabs>
          <w:tab w:val="right" w:leader="dot" w:pos="9360"/>
        </w:tabs>
      </w:pPr>
      <w:r>
        <w:fldChar w:fldCharType="begin"/>
      </w:r>
      <w:r>
        <w:instrText xml:space="preserve"> HYPERLINK \l _Toc21534 </w:instrText>
      </w:r>
      <w:r>
        <w:fldChar w:fldCharType="separate"/>
      </w:r>
      <w:r>
        <w:rPr>
          <w:rFonts w:ascii="Calibri" w:hAnsi="Calibri" w:eastAsia="微软雅黑"/>
          <w:i w:val="0"/>
        </w:rPr>
        <w:t>PCG - 平台与内容：内容平台与分发工程</w:t>
      </w:r>
      <w:r>
        <w:tab/>
      </w:r>
      <w:r>
        <w:fldChar w:fldCharType="begin"/>
      </w:r>
      <w:r>
        <w:instrText xml:space="preserve"> PAGEREF _Toc21534 \h </w:instrText>
      </w:r>
      <w:r>
        <w:fldChar w:fldCharType="separate"/>
      </w:r>
      <w:r>
        <w:t>8</w:t>
      </w:r>
      <w:r>
        <w:fldChar w:fldCharType="end"/>
      </w:r>
      <w:r>
        <w:fldChar w:fldCharType="end"/>
      </w:r>
    </w:p>
    <w:p w14:paraId="7973DFFB">
      <w:pPr>
        <w:pStyle w:val="24"/>
        <w:tabs>
          <w:tab w:val="right" w:leader="dot" w:pos="9360"/>
        </w:tabs>
      </w:pPr>
      <w:r>
        <w:fldChar w:fldCharType="begin"/>
      </w:r>
      <w:r>
        <w:instrText xml:space="preserve"> HYPERLINK \l _Toc29700 </w:instrText>
      </w:r>
      <w:r>
        <w:fldChar w:fldCharType="separate"/>
      </w:r>
      <w:r>
        <w:rPr>
          <w:rFonts w:ascii="Calibri" w:hAnsi="Calibri" w:eastAsia="微软雅黑"/>
          <w:i w:val="0"/>
        </w:rPr>
        <w:t>WXG - 微信：超级应用与开放生态</w:t>
      </w:r>
      <w:r>
        <w:tab/>
      </w:r>
      <w:r>
        <w:fldChar w:fldCharType="begin"/>
      </w:r>
      <w:r>
        <w:instrText xml:space="preserve"> PAGEREF _Toc29700 \h </w:instrText>
      </w:r>
      <w:r>
        <w:fldChar w:fldCharType="separate"/>
      </w:r>
      <w:r>
        <w:t>9</w:t>
      </w:r>
      <w:r>
        <w:fldChar w:fldCharType="end"/>
      </w:r>
      <w:r>
        <w:fldChar w:fldCharType="end"/>
      </w:r>
    </w:p>
    <w:p w14:paraId="5D00563E">
      <w:pPr>
        <w:pStyle w:val="24"/>
        <w:tabs>
          <w:tab w:val="right" w:leader="dot" w:pos="9360"/>
        </w:tabs>
      </w:pPr>
      <w:r>
        <w:fldChar w:fldCharType="begin"/>
      </w:r>
      <w:r>
        <w:instrText xml:space="preserve"> HYPERLINK \l _Toc30368 </w:instrText>
      </w:r>
      <w:r>
        <w:fldChar w:fldCharType="separate"/>
      </w:r>
      <w:r>
        <w:rPr>
          <w:rFonts w:ascii="Calibri" w:hAnsi="Calibri" w:eastAsia="微软雅黑"/>
          <w:i w:val="0"/>
        </w:rPr>
        <w:t>S1 - 职能线：法律、公共事务与运营许可</w:t>
      </w:r>
      <w:r>
        <w:tab/>
      </w:r>
      <w:r>
        <w:fldChar w:fldCharType="begin"/>
      </w:r>
      <w:r>
        <w:instrText xml:space="preserve"> PAGEREF _Toc30368 \h </w:instrText>
      </w:r>
      <w:r>
        <w:fldChar w:fldCharType="separate"/>
      </w:r>
      <w:r>
        <w:t>9</w:t>
      </w:r>
      <w:r>
        <w:fldChar w:fldCharType="end"/>
      </w:r>
      <w:r>
        <w:fldChar w:fldCharType="end"/>
      </w:r>
    </w:p>
    <w:p w14:paraId="474E9CA1">
      <w:pPr>
        <w:pStyle w:val="24"/>
        <w:tabs>
          <w:tab w:val="right" w:leader="dot" w:pos="9360"/>
        </w:tabs>
      </w:pPr>
      <w:r>
        <w:fldChar w:fldCharType="begin"/>
      </w:r>
      <w:r>
        <w:instrText xml:space="preserve"> HYPERLINK \l _Toc7958 </w:instrText>
      </w:r>
      <w:r>
        <w:fldChar w:fldCharType="separate"/>
      </w:r>
      <w:r>
        <w:rPr>
          <w:rFonts w:ascii="Calibri" w:hAnsi="Calibri" w:eastAsia="微软雅黑"/>
          <w:i w:val="0"/>
        </w:rPr>
        <w:t>S2 - 财经线：财务治理与经营控制</w:t>
      </w:r>
      <w:r>
        <w:tab/>
      </w:r>
      <w:r>
        <w:fldChar w:fldCharType="begin"/>
      </w:r>
      <w:r>
        <w:instrText xml:space="preserve"> PAGEREF _Toc7958 \h </w:instrText>
      </w:r>
      <w:r>
        <w:fldChar w:fldCharType="separate"/>
      </w:r>
      <w:r>
        <w:t>10</w:t>
      </w:r>
      <w:r>
        <w:fldChar w:fldCharType="end"/>
      </w:r>
      <w:r>
        <w:fldChar w:fldCharType="end"/>
      </w:r>
    </w:p>
    <w:p w14:paraId="0AEF1DFC">
      <w:pPr>
        <w:pStyle w:val="24"/>
        <w:tabs>
          <w:tab w:val="right" w:leader="dot" w:pos="9360"/>
        </w:tabs>
      </w:pPr>
      <w:r>
        <w:fldChar w:fldCharType="begin"/>
      </w:r>
      <w:r>
        <w:instrText xml:space="preserve"> HYPERLINK \l _Toc20288 </w:instrText>
      </w:r>
      <w:r>
        <w:fldChar w:fldCharType="separate"/>
      </w:r>
      <w:r>
        <w:rPr>
          <w:rFonts w:ascii="Calibri" w:hAnsi="Calibri" w:eastAsia="微软雅黑"/>
          <w:i w:val="0"/>
        </w:rPr>
        <w:t>S3 - HR 与管理线：人才与组织规模化</w:t>
      </w:r>
      <w:r>
        <w:tab/>
      </w:r>
      <w:r>
        <w:fldChar w:fldCharType="begin"/>
      </w:r>
      <w:r>
        <w:instrText xml:space="preserve"> PAGEREF _Toc20288 \h </w:instrText>
      </w:r>
      <w:r>
        <w:fldChar w:fldCharType="separate"/>
      </w:r>
      <w:r>
        <w:t>10</w:t>
      </w:r>
      <w:r>
        <w:fldChar w:fldCharType="end"/>
      </w:r>
      <w:r>
        <w:fldChar w:fldCharType="end"/>
      </w:r>
    </w:p>
    <w:p w14:paraId="3BAF2083">
      <w:pPr>
        <w:pStyle w:val="24"/>
        <w:tabs>
          <w:tab w:val="right" w:leader="dot" w:pos="9360"/>
        </w:tabs>
      </w:pPr>
      <w:r>
        <w:fldChar w:fldCharType="begin"/>
      </w:r>
      <w:r>
        <w:instrText xml:space="preserve"> HYPERLINK \l _Toc21198 </w:instrText>
      </w:r>
      <w:r>
        <w:fldChar w:fldCharType="separate"/>
      </w:r>
      <w:r>
        <w:rPr>
          <w:rFonts w:ascii="Calibri" w:hAnsi="Calibri" w:eastAsia="微软雅黑"/>
          <w:i w:val="0"/>
        </w:rPr>
        <w:t>其他公开组织标签</w:t>
      </w:r>
      <w:r>
        <w:tab/>
      </w:r>
      <w:r>
        <w:fldChar w:fldCharType="begin"/>
      </w:r>
      <w:r>
        <w:instrText xml:space="preserve"> PAGEREF _Toc21198 \h </w:instrText>
      </w:r>
      <w:r>
        <w:fldChar w:fldCharType="separate"/>
      </w:r>
      <w:r>
        <w:t>11</w:t>
      </w:r>
      <w:r>
        <w:fldChar w:fldCharType="end"/>
      </w:r>
      <w:r>
        <w:fldChar w:fldCharType="end"/>
      </w:r>
    </w:p>
    <w:p w14:paraId="77430C35">
      <w:pPr>
        <w:pStyle w:val="30"/>
        <w:tabs>
          <w:tab w:val="right" w:leader="dot" w:pos="9360"/>
        </w:tabs>
      </w:pPr>
      <w:r>
        <w:fldChar w:fldCharType="begin"/>
      </w:r>
      <w:r>
        <w:instrText xml:space="preserve"> HYPERLINK \l _Toc6644 </w:instrText>
      </w:r>
      <w:r>
        <w:fldChar w:fldCharType="separate"/>
      </w:r>
      <w:r>
        <w:rPr>
          <w:rFonts w:ascii="Calibri" w:hAnsi="Calibri" w:eastAsia="微软雅黑"/>
          <w:i w:val="0"/>
        </w:rPr>
        <w:t>6. Experienced vs. Campus</w:t>
      </w:r>
      <w:r>
        <w:tab/>
      </w:r>
      <w:r>
        <w:fldChar w:fldCharType="begin"/>
      </w:r>
      <w:r>
        <w:instrText xml:space="preserve"> PAGEREF _Toc6644 \h </w:instrText>
      </w:r>
      <w:r>
        <w:fldChar w:fldCharType="separate"/>
      </w:r>
      <w:r>
        <w:t>11</w:t>
      </w:r>
      <w:r>
        <w:fldChar w:fldCharType="end"/>
      </w:r>
      <w:r>
        <w:fldChar w:fldCharType="end"/>
      </w:r>
    </w:p>
    <w:p w14:paraId="047F65B3">
      <w:pPr>
        <w:pStyle w:val="24"/>
        <w:tabs>
          <w:tab w:val="right" w:leader="dot" w:pos="9360"/>
        </w:tabs>
      </w:pPr>
      <w:r>
        <w:fldChar w:fldCharType="begin"/>
      </w:r>
      <w:r>
        <w:instrText xml:space="preserve"> HYPERLINK \l _Toc25921 </w:instrText>
      </w:r>
      <w:r>
        <w:fldChar w:fldCharType="separate"/>
      </w:r>
      <w:r>
        <w:rPr>
          <w:rFonts w:ascii="Calibri" w:hAnsi="Calibri" w:eastAsia="微软雅黑"/>
          <w:i w:val="0"/>
        </w:rPr>
        <w:t>6.1 Experienced hiring is the visible operating surface</w:t>
      </w:r>
      <w:r>
        <w:tab/>
      </w:r>
      <w:r>
        <w:fldChar w:fldCharType="begin"/>
      </w:r>
      <w:r>
        <w:instrText xml:space="preserve"> PAGEREF _Toc25921 \h </w:instrText>
      </w:r>
      <w:r>
        <w:fldChar w:fldCharType="separate"/>
      </w:r>
      <w:r>
        <w:t>11</w:t>
      </w:r>
      <w:r>
        <w:fldChar w:fldCharType="end"/>
      </w:r>
      <w:r>
        <w:fldChar w:fldCharType="end"/>
      </w:r>
    </w:p>
    <w:p w14:paraId="6907ACF6">
      <w:pPr>
        <w:pStyle w:val="24"/>
        <w:tabs>
          <w:tab w:val="right" w:leader="dot" w:pos="9360"/>
        </w:tabs>
      </w:pPr>
      <w:r>
        <w:fldChar w:fldCharType="begin"/>
      </w:r>
      <w:r>
        <w:instrText xml:space="preserve"> HYPERLINK \l _Toc7817 </w:instrText>
      </w:r>
      <w:r>
        <w:fldChar w:fldCharType="separate"/>
      </w:r>
      <w:r>
        <w:rPr>
          <w:rFonts w:ascii="Calibri" w:hAnsi="Calibri" w:eastAsia="微软雅黑"/>
          <w:i w:val="0"/>
        </w:rPr>
        <w:t>6.2 Campus is a timing-sensitive surface</w:t>
      </w:r>
      <w:r>
        <w:tab/>
      </w:r>
      <w:r>
        <w:fldChar w:fldCharType="begin"/>
      </w:r>
      <w:r>
        <w:instrText xml:space="preserve"> PAGEREF _Toc7817 \h </w:instrText>
      </w:r>
      <w:r>
        <w:fldChar w:fldCharType="separate"/>
      </w:r>
      <w:r>
        <w:t>11</w:t>
      </w:r>
      <w:r>
        <w:fldChar w:fldCharType="end"/>
      </w:r>
      <w:r>
        <w:fldChar w:fldCharType="end"/>
      </w:r>
    </w:p>
    <w:p w14:paraId="25377269">
      <w:pPr>
        <w:pStyle w:val="30"/>
        <w:tabs>
          <w:tab w:val="right" w:leader="dot" w:pos="9360"/>
        </w:tabs>
      </w:pPr>
      <w:r>
        <w:fldChar w:fldCharType="begin"/>
      </w:r>
      <w:r>
        <w:instrText xml:space="preserve"> HYPERLINK \l _Toc26839 </w:instrText>
      </w:r>
      <w:r>
        <w:fldChar w:fldCharType="separate"/>
      </w:r>
      <w:r>
        <w:rPr>
          <w:rFonts w:ascii="Calibri" w:hAnsi="Calibri" w:eastAsia="微软雅黑"/>
          <w:i w:val="0"/>
        </w:rPr>
        <w:t>7. Cross-BG capability map</w:t>
      </w:r>
      <w:r>
        <w:tab/>
      </w:r>
      <w:r>
        <w:fldChar w:fldCharType="begin"/>
      </w:r>
      <w:r>
        <w:instrText xml:space="preserve"> PAGEREF _Toc26839 \h </w:instrText>
      </w:r>
      <w:r>
        <w:fldChar w:fldCharType="separate"/>
      </w:r>
      <w:r>
        <w:t>11</w:t>
      </w:r>
      <w:r>
        <w:fldChar w:fldCharType="end"/>
      </w:r>
      <w:r>
        <w:fldChar w:fldCharType="end"/>
      </w:r>
    </w:p>
    <w:p w14:paraId="218D3B53">
      <w:pPr>
        <w:pStyle w:val="30"/>
        <w:tabs>
          <w:tab w:val="right" w:leader="dot" w:pos="9360"/>
        </w:tabs>
      </w:pPr>
      <w:r>
        <w:fldChar w:fldCharType="begin"/>
      </w:r>
      <w:r>
        <w:instrText xml:space="preserve"> HYPERLINK \l _Toc4205 </w:instrText>
      </w:r>
      <w:r>
        <w:fldChar w:fldCharType="separate"/>
      </w:r>
      <w:r>
        <w:rPr>
          <w:rFonts w:ascii="Calibri" w:hAnsi="Calibri" w:eastAsia="微软雅黑"/>
          <w:i w:val="0"/>
        </w:rPr>
        <w:t>8. Business development vectors inferred from hiring</w:t>
      </w:r>
      <w:r>
        <w:tab/>
      </w:r>
      <w:r>
        <w:fldChar w:fldCharType="begin"/>
      </w:r>
      <w:r>
        <w:instrText xml:space="preserve"> PAGEREF _Toc4205 \h </w:instrText>
      </w:r>
      <w:r>
        <w:fldChar w:fldCharType="separate"/>
      </w:r>
      <w:r>
        <w:t>12</w:t>
      </w:r>
      <w:r>
        <w:fldChar w:fldCharType="end"/>
      </w:r>
      <w:r>
        <w:fldChar w:fldCharType="end"/>
      </w:r>
    </w:p>
    <w:p w14:paraId="5DE52A8B">
      <w:pPr>
        <w:pStyle w:val="30"/>
        <w:tabs>
          <w:tab w:val="right" w:leader="dot" w:pos="9360"/>
        </w:tabs>
      </w:pPr>
      <w:r>
        <w:fldChar w:fldCharType="begin"/>
      </w:r>
      <w:r>
        <w:instrText xml:space="preserve"> HYPERLINK \l _Toc2907 </w:instrText>
      </w:r>
      <w:r>
        <w:fldChar w:fldCharType="separate"/>
      </w:r>
      <w:r>
        <w:rPr>
          <w:rFonts w:ascii="Calibri" w:hAnsi="Calibri" w:eastAsia="微软雅黑"/>
          <w:i w:val="0"/>
        </w:rPr>
        <w:t>9. Pengyi opportunity map</w:t>
      </w:r>
      <w:r>
        <w:tab/>
      </w:r>
      <w:r>
        <w:fldChar w:fldCharType="begin"/>
      </w:r>
      <w:r>
        <w:instrText xml:space="preserve"> PAGEREF _Toc2907 \h </w:instrText>
      </w:r>
      <w:r>
        <w:fldChar w:fldCharType="separate"/>
      </w:r>
      <w:r>
        <w:t>12</w:t>
      </w:r>
      <w:r>
        <w:fldChar w:fldCharType="end"/>
      </w:r>
      <w:r>
        <w:fldChar w:fldCharType="end"/>
      </w:r>
    </w:p>
    <w:p w14:paraId="5E54A8EE">
      <w:pPr>
        <w:pStyle w:val="30"/>
        <w:tabs>
          <w:tab w:val="right" w:leader="dot" w:pos="9360"/>
        </w:tabs>
      </w:pPr>
      <w:r>
        <w:fldChar w:fldCharType="begin"/>
      </w:r>
      <w:r>
        <w:instrText xml:space="preserve"> HYPERLINK \l _Toc30190 </w:instrText>
      </w:r>
      <w:r>
        <w:fldChar w:fldCharType="separate"/>
      </w:r>
      <w:r>
        <w:rPr>
          <w:rFonts w:ascii="Calibri" w:hAnsi="Calibri" w:eastAsia="微软雅黑"/>
          <w:i w:val="0"/>
        </w:rPr>
        <w:t>10. Method and reproducibility</w:t>
      </w:r>
      <w:r>
        <w:tab/>
      </w:r>
      <w:r>
        <w:fldChar w:fldCharType="begin"/>
      </w:r>
      <w:r>
        <w:instrText xml:space="preserve"> PAGEREF _Toc30190 \h </w:instrText>
      </w:r>
      <w:r>
        <w:fldChar w:fldCharType="separate"/>
      </w:r>
      <w:r>
        <w:t>13</w:t>
      </w:r>
      <w:r>
        <w:fldChar w:fldCharType="end"/>
      </w:r>
      <w:r>
        <w:fldChar w:fldCharType="end"/>
      </w:r>
    </w:p>
    <w:p w14:paraId="29B577E4">
      <w:pPr>
        <w:pStyle w:val="30"/>
        <w:tabs>
          <w:tab w:val="right" w:leader="dot" w:pos="9360"/>
        </w:tabs>
      </w:pPr>
      <w:r>
        <w:fldChar w:fldCharType="begin"/>
      </w:r>
      <w:r>
        <w:instrText xml:space="preserve"> HYPERLINK \l _Toc21200 </w:instrText>
      </w:r>
      <w:r>
        <w:fldChar w:fldCharType="separate"/>
      </w:r>
      <w:r>
        <w:rPr>
          <w:rFonts w:ascii="Calibri" w:hAnsi="Calibri" w:eastAsia="微软雅黑"/>
          <w:i w:val="0"/>
        </w:rPr>
        <w:t>11. Next actions</w:t>
      </w:r>
      <w:r>
        <w:tab/>
      </w:r>
      <w:r>
        <w:fldChar w:fldCharType="begin"/>
      </w:r>
      <w:r>
        <w:instrText xml:space="preserve"> PAGEREF _Toc21200 \h </w:instrText>
      </w:r>
      <w:r>
        <w:fldChar w:fldCharType="separate"/>
      </w:r>
      <w:r>
        <w:t>14</w:t>
      </w:r>
      <w:r>
        <w:fldChar w:fldCharType="end"/>
      </w:r>
      <w:r>
        <w:fldChar w:fldCharType="end"/>
      </w:r>
    </w:p>
    <w:p w14:paraId="034E0EA0">
      <w:pPr>
        <w:pStyle w:val="30"/>
        <w:tabs>
          <w:tab w:val="right" w:leader="dot" w:pos="9360"/>
        </w:tabs>
      </w:pPr>
      <w:r>
        <w:fldChar w:fldCharType="begin"/>
      </w:r>
      <w:r>
        <w:instrText xml:space="preserve"> HYPERLINK \l _Toc6727 </w:instrText>
      </w:r>
      <w:r>
        <w:fldChar w:fldCharType="separate"/>
      </w:r>
      <w:r>
        <w:rPr>
          <w:rFonts w:ascii="Calibri" w:hAnsi="Calibri" w:eastAsia="微软雅黑"/>
          <w:i w:val="0"/>
        </w:rPr>
        <w:t>Appendix A - Complete current Shenzhen role register</w:t>
      </w:r>
      <w:r>
        <w:tab/>
      </w:r>
      <w:r>
        <w:fldChar w:fldCharType="begin"/>
      </w:r>
      <w:r>
        <w:instrText xml:space="preserve"> PAGEREF _Toc6727 \h </w:instrText>
      </w:r>
      <w:r>
        <w:fldChar w:fldCharType="separate"/>
      </w:r>
      <w:r>
        <w:t>15</w:t>
      </w:r>
      <w:r>
        <w:fldChar w:fldCharType="end"/>
      </w:r>
      <w:r>
        <w:fldChar w:fldCharType="end"/>
      </w:r>
    </w:p>
    <w:p w14:paraId="5B693A7B">
      <w:pPr>
        <w:pStyle w:val="30"/>
        <w:tabs>
          <w:tab w:val="right" w:leader="dot" w:pos="9360"/>
        </w:tabs>
      </w:pPr>
      <w:r>
        <w:fldChar w:fldCharType="begin"/>
      </w:r>
      <w:r>
        <w:instrText xml:space="preserve"> HYPERLINK \l _Toc19903 </w:instrText>
      </w:r>
      <w:r>
        <w:fldChar w:fldCharType="separate"/>
      </w:r>
      <w:r>
        <w:rPr>
          <w:rFonts w:ascii="Calibri" w:hAnsi="Calibri" w:eastAsia="微软雅黑"/>
          <w:i w:val="0"/>
        </w:rPr>
        <w:t>Appendix B - Artifact register</w:t>
      </w:r>
      <w:r>
        <w:tab/>
      </w:r>
      <w:r>
        <w:fldChar w:fldCharType="begin"/>
      </w:r>
      <w:r>
        <w:instrText xml:space="preserve"> PAGEREF _Toc19903 \h </w:instrText>
      </w:r>
      <w:r>
        <w:fldChar w:fldCharType="separate"/>
      </w:r>
      <w:r>
        <w:t>97</w:t>
      </w:r>
      <w:r>
        <w:fldChar w:fldCharType="end"/>
      </w:r>
      <w:r>
        <w:fldChar w:fldCharType="end"/>
      </w:r>
    </w:p>
    <w:p w14:paraId="55B7C61B">
      <w:pPr>
        <w:spacing w:after="240"/>
      </w:pPr>
      <w:r>
        <w:fldChar w:fldCharType="end"/>
      </w:r>
    </w:p>
    <w:p w14:paraId="7E1844CF">
      <w:pPr>
        <w:spacing w:before="280" w:after="0"/>
      </w:pPr>
      <w:r>
        <w:rPr>
          <w:rFonts w:ascii="Calibri" w:hAnsi="Calibri" w:eastAsia="微软雅黑"/>
          <w:b/>
          <w:color w:val="2E74B5"/>
          <w:sz w:val="20"/>
        </w:rPr>
        <w:t>Reading guide</w:t>
      </w:r>
    </w:p>
    <w:p w14:paraId="39E1383C">
      <w:r>
        <w:rPr>
          <w:rFonts w:ascii="Calibri" w:hAnsi="Calibri" w:eastAsia="微软雅黑"/>
          <w:color w:val="52677D"/>
          <w:sz w:val="19"/>
        </w:rPr>
        <w:t>Sections 1-11 synthesize the Shenzhen operating picture. Appendix A contains the complete current role register; Appendix B records reproducibility artifacts.</w:t>
      </w:r>
    </w:p>
    <w:p w14:paraId="094C8115">
      <w:r>
        <w:br w:type="page"/>
      </w:r>
    </w:p>
    <w:p w14:paraId="2455D4F6">
      <w:pPr>
        <w:pBdr>
          <w:bottom w:val="single" w:color="C38B2A" w:sz="8" w:space="4"/>
        </w:pBdr>
        <w:spacing w:before="120" w:after="160"/>
        <w:ind w:left="360" w:right="216"/>
      </w:pPr>
      <w:r>
        <w:rPr>
          <w:rFonts w:ascii="Calibri" w:hAnsi="Calibri" w:eastAsia="微软雅黑"/>
          <w:b w:val="0"/>
          <w:i/>
          <w:color w:val="0B2545"/>
          <w:sz w:val="20"/>
        </w:rPr>
        <w:br w:type="textWrapping"/>
      </w:r>
      <w:r>
        <w:rPr>
          <w:rFonts w:ascii="Calibri" w:hAnsi="Calibri" w:eastAsia="微软雅黑"/>
          <w:b w:val="0"/>
          <w:i/>
          <w:color w:val="0B2545"/>
          <w:sz w:val="20"/>
        </w:rPr>
        <w:t>腾讯深圳当前公开招聘面揭示的不是一张简单岗位清单，而是一套以互动娱乐、产业互联网、公司级技术、超级应用、内容平台、战略商业化和公司职能共同组成的 regional operating system。</w:t>
      </w:r>
      <w:r>
        <w:rPr>
          <w:rFonts w:ascii="Calibri" w:hAnsi="Calibri" w:eastAsia="微软雅黑"/>
          <w:b w:val="0"/>
          <w:i/>
          <w:color w:val="0B2545"/>
          <w:sz w:val="20"/>
        </w:rPr>
        <w:br w:type="textWrapping"/>
      </w:r>
    </w:p>
    <w:p w14:paraId="6BCAC0EA">
      <w:pPr>
        <w:pStyle w:val="4"/>
      </w:pPr>
      <w:bookmarkStart w:id="1" w:name="_Toc12028"/>
      <w:r>
        <w:rPr>
          <w:rFonts w:ascii="Calibri" w:hAnsi="Calibri" w:eastAsia="微软雅黑"/>
          <w:b w:val="0"/>
          <w:i w:val="0"/>
        </w:rPr>
        <w:t>1. Executive conclusion</w:t>
      </w:r>
      <w:bookmarkEnd w:id="1"/>
    </w:p>
    <w:p w14:paraId="6C288350">
      <w:r>
        <w:rPr>
          <w:rFonts w:ascii="Calibri" w:hAnsi="Calibri" w:eastAsia="微软雅黑"/>
          <w:b w:val="0"/>
          <w:i w:val="0"/>
        </w:rPr>
        <w:t xml:space="preserve">PCT 在 2026-09-02T07:15:42.415Z 通过腾讯招聘官方公开 API 对深圳四类招聘轨道进行了完整快照。去重后得到 </w:t>
      </w:r>
      <w:r>
        <w:rPr>
          <w:rFonts w:ascii="Calibri" w:hAnsi="Calibri" w:eastAsia="微软雅黑"/>
          <w:b/>
          <w:i w:val="0"/>
        </w:rPr>
        <w:t>1232 个当前公开岗位</w:t>
      </w:r>
      <w:r>
        <w:rPr>
          <w:rFonts w:ascii="Calibri" w:hAnsi="Calibri" w:eastAsia="微软雅黑"/>
          <w:b w:val="0"/>
          <w:i w:val="0"/>
        </w:rPr>
        <w:t xml:space="preserve">：社招 1230、应届 0、实习 2、青云计划 0。其中 </w:t>
      </w:r>
      <w:r>
        <w:rPr>
          <w:rFonts w:ascii="Calibri" w:hAnsi="Calibri" w:eastAsia="微软雅黑"/>
          <w:b/>
          <w:i w:val="0"/>
        </w:rPr>
        <w:t>1167/1232</w:t>
      </w:r>
      <w:r>
        <w:rPr>
          <w:rFonts w:ascii="Calibri" w:hAnsi="Calibri" w:eastAsia="微软雅黑"/>
          <w:b w:val="0"/>
          <w:i w:val="0"/>
        </w:rPr>
        <w:t xml:space="preserve"> 个岗位取得腾讯自有详情回执，另有 65 个岗位指向腾讯官方承载的外部申请面。</w:t>
      </w:r>
    </w:p>
    <w:p w14:paraId="2513F14D">
      <w:r>
        <w:rPr>
          <w:rFonts w:ascii="Calibri" w:hAnsi="Calibri" w:eastAsia="微软雅黑"/>
          <w:b w:val="0"/>
          <w:i w:val="0"/>
        </w:rPr>
        <w:t xml:space="preserve">最强的结构信号是 IEG：769 个岗位，占 62.4%。CSIG 与 TEG 分别为 192 和 127 个。产品、技术与设计三类合计 1059 个，占 86.0%。这说明深圳当前招聘面首先是一个 </w:t>
      </w:r>
      <w:r>
        <w:rPr>
          <w:rFonts w:ascii="Calibri" w:hAnsi="Calibri" w:eastAsia="微软雅黑"/>
          <w:b/>
          <w:i w:val="0"/>
        </w:rPr>
        <w:t>产品生产 + 工程平台 + 数字内容工业化</w:t>
      </w:r>
      <w:r>
        <w:rPr>
          <w:rFonts w:ascii="Calibri" w:hAnsi="Calibri" w:eastAsia="微软雅黑"/>
          <w:b w:val="0"/>
          <w:i w:val="0"/>
        </w:rPr>
        <w:t xml:space="preserve"> 的组合。</w:t>
      </w:r>
    </w:p>
    <w:p w14:paraId="3F8C1327">
      <w:r>
        <w:rPr>
          <w:rFonts w:ascii="Calibri" w:hAnsi="Calibri" w:eastAsia="微软雅黑"/>
          <w:b w:val="0"/>
          <w:i w:val="0"/>
        </w:rPr>
        <w:t xml:space="preserve">当前 Campus 公开面异常稀疏：深圳没有应届和青云计划 listing，仅有两个国际学生实习岗位，且均在 S3。这个结果只能说明 </w:t>
      </w:r>
      <w:r>
        <w:rPr>
          <w:rFonts w:ascii="Calibri" w:hAnsi="Calibri" w:eastAsia="微软雅黑"/>
          <w:b/>
          <w:i w:val="0"/>
        </w:rPr>
        <w:t>2026-09-02 当日统一公开搜索面的可见窗口</w:t>
      </w:r>
      <w:r>
        <w:rPr>
          <w:rFonts w:ascii="Calibri" w:hAnsi="Calibri" w:eastAsia="微软雅黑"/>
          <w:b w:val="0"/>
          <w:i w:val="0"/>
        </w:rPr>
        <w:t>，不能推出腾讯深圳没有校招、没有定向项目或没有尚未开放的招聘批次。</w:t>
      </w:r>
    </w:p>
    <w:p w14:paraId="68B15552">
      <w:pPr>
        <w:pStyle w:val="4"/>
      </w:pPr>
      <w:bookmarkStart w:id="2" w:name="_Toc4234"/>
      <w:r>
        <w:rPr>
          <w:rFonts w:ascii="Calibri" w:hAnsi="Calibri" w:eastAsia="微软雅黑"/>
          <w:b w:val="0"/>
          <w:i w:val="0"/>
        </w:rPr>
        <w:t>2. Evidence boundary</w:t>
      </w:r>
      <w:bookmarkEnd w:id="2"/>
    </w:p>
    <w:p w14:paraId="1C023FB1">
      <w:pPr>
        <w:numPr>
          <w:ilvl w:val="0"/>
          <w:numId w:val="7"/>
        </w:numPr>
        <w:spacing w:after="160" w:line="280" w:lineRule="auto"/>
      </w:pPr>
      <w:r>
        <w:rPr>
          <w:rFonts w:ascii="Calibri" w:hAnsi="Calibri" w:eastAsia="微软雅黑"/>
          <w:b/>
          <w:i w:val="0"/>
        </w:rPr>
        <w:t>Fact:</w:t>
      </w:r>
      <w:r>
        <w:rPr>
          <w:rFonts w:ascii="Calibri" w:hAnsi="Calibri" w:eastAsia="微软雅黑"/>
          <w:b w:val="0"/>
          <w:i w:val="0"/>
        </w:rPr>
        <w:t xml:space="preserve"> 腾讯招聘官方公开 API 返回的岗位、地点、组织标签、招聘类型、类别、产品、经验和更新时间。</w:t>
      </w:r>
    </w:p>
    <w:p w14:paraId="44920618">
      <w:pPr>
        <w:numPr>
          <w:ilvl w:val="0"/>
          <w:numId w:val="7"/>
        </w:numPr>
        <w:spacing w:after="160" w:line="280" w:lineRule="auto"/>
      </w:pPr>
      <w:r>
        <w:rPr>
          <w:rFonts w:ascii="Calibri" w:hAnsi="Calibri" w:eastAsia="微软雅黑"/>
          <w:b/>
          <w:i w:val="0"/>
        </w:rPr>
        <w:t>Derived fact:</w:t>
      </w:r>
      <w:r>
        <w:rPr>
          <w:rFonts w:ascii="Calibri" w:hAnsi="Calibri" w:eastAsia="微软雅黑"/>
          <w:b w:val="0"/>
          <w:i w:val="0"/>
        </w:rPr>
        <w:t xml:space="preserve"> 对公开岗位进行的计数、去重、比例、交叉分组与哈希回执。</w:t>
      </w:r>
    </w:p>
    <w:p w14:paraId="33CF4B04">
      <w:pPr>
        <w:numPr>
          <w:ilvl w:val="0"/>
          <w:numId w:val="7"/>
        </w:numPr>
        <w:spacing w:after="160" w:line="280" w:lineRule="auto"/>
      </w:pPr>
      <w:r>
        <w:rPr>
          <w:rFonts w:ascii="Calibri" w:hAnsi="Calibri" w:eastAsia="微软雅黑"/>
          <w:b/>
          <w:i w:val="0"/>
        </w:rPr>
        <w:t>Analyst inference:</w:t>
      </w:r>
      <w:r>
        <w:rPr>
          <w:rFonts w:ascii="Calibri" w:hAnsi="Calibri" w:eastAsia="微软雅黑"/>
          <w:b w:val="0"/>
          <w:i w:val="0"/>
        </w:rPr>
        <w:t xml:space="preserve"> 根据岗位组合推断的能力链、业务发展向量和候选人进入路径。</w:t>
      </w:r>
    </w:p>
    <w:p w14:paraId="39A59893">
      <w:pPr>
        <w:numPr>
          <w:ilvl w:val="0"/>
          <w:numId w:val="7"/>
        </w:numPr>
        <w:spacing w:after="160" w:line="280" w:lineRule="auto"/>
      </w:pPr>
      <w:r>
        <w:rPr>
          <w:rFonts w:ascii="Calibri" w:hAnsi="Calibri" w:eastAsia="微软雅黑"/>
          <w:b/>
          <w:i w:val="0"/>
        </w:rPr>
        <w:t>Not claimed:</w:t>
      </w:r>
      <w:r>
        <w:rPr>
          <w:rFonts w:ascii="Calibri" w:hAnsi="Calibri" w:eastAsia="微软雅黑"/>
          <w:b w:val="0"/>
          <w:i w:val="0"/>
        </w:rPr>
        <w:t xml:space="preserve"> 内部正式组织图、真实团队人数、预算、HC、汇报线、薪酬、岗位紧迫度、录用概率或未公开战略。</w:t>
      </w:r>
    </w:p>
    <w:p w14:paraId="33632851">
      <w:pPr>
        <w:numPr>
          <w:ilvl w:val="0"/>
          <w:numId w:val="7"/>
        </w:numPr>
        <w:spacing w:after="160" w:line="280" w:lineRule="auto"/>
      </w:pPr>
      <w:r>
        <w:rPr>
          <w:rFonts w:ascii="Calibri" w:hAnsi="Calibri" w:eastAsia="微软雅黑"/>
          <w:b/>
          <w:i w:val="0"/>
        </w:rPr>
        <w:t>Copyright boundary:</w:t>
      </w:r>
      <w:r>
        <w:rPr>
          <w:rFonts w:ascii="Calibri" w:hAnsi="Calibri" w:eastAsia="微软雅黑"/>
          <w:b w:val="0"/>
          <w:i w:val="0"/>
        </w:rPr>
        <w:t xml:space="preserve"> 数据集中不批量转载完整职责与要求，只保留结构化元数据、分析字段、条目数量与 SHA-256。</w:t>
      </w:r>
    </w:p>
    <w:p w14:paraId="514077DC">
      <w:pPr>
        <w:pStyle w:val="4"/>
      </w:pPr>
      <w:bookmarkStart w:id="3" w:name="_Toc22593"/>
      <w:r>
        <w:rPr>
          <w:rFonts w:ascii="Calibri" w:hAnsi="Calibri" w:eastAsia="微软雅黑"/>
          <w:b w:val="0"/>
          <w:i w:val="0"/>
        </w:rPr>
        <w:t>3. Snapshot</w:t>
      </w:r>
      <w:bookmarkEnd w:id="3"/>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200"/>
        <w:gridCol w:w="1780"/>
        <w:gridCol w:w="5380"/>
      </w:tblGrid>
      <w:tr w14:paraId="5281189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200" w:type="dxa"/>
            <w:shd w:val="clear" w:color="auto" w:fill="0B2545"/>
            <w:tcMar>
              <w:top w:w="80" w:type="dxa"/>
              <w:left w:w="120" w:type="dxa"/>
              <w:bottom w:w="80" w:type="dxa"/>
              <w:right w:w="120" w:type="dxa"/>
            </w:tcMar>
            <w:vAlign w:val="center"/>
          </w:tcPr>
          <w:p w14:paraId="3F2F4035">
            <w:pPr>
              <w:spacing w:before="0" w:after="0" w:line="252" w:lineRule="auto"/>
            </w:pPr>
            <w:r>
              <w:rPr>
                <w:rFonts w:ascii="Calibri" w:hAnsi="Calibri" w:eastAsia="微软雅黑"/>
                <w:b/>
                <w:i w:val="0"/>
                <w:color w:val="FFFFFF"/>
                <w:sz w:val="17"/>
              </w:rPr>
              <w:t>Measure</w:t>
            </w:r>
          </w:p>
        </w:tc>
        <w:tc>
          <w:tcPr>
            <w:tcW w:w="1780" w:type="dxa"/>
            <w:shd w:val="clear" w:color="auto" w:fill="0B2545"/>
            <w:tcMar>
              <w:top w:w="80" w:type="dxa"/>
              <w:left w:w="120" w:type="dxa"/>
              <w:bottom w:w="80" w:type="dxa"/>
              <w:right w:w="120" w:type="dxa"/>
            </w:tcMar>
            <w:vAlign w:val="center"/>
          </w:tcPr>
          <w:p w14:paraId="6CBCE1E5">
            <w:pPr>
              <w:spacing w:before="0" w:after="0" w:line="252" w:lineRule="auto"/>
            </w:pPr>
            <w:r>
              <w:rPr>
                <w:rFonts w:ascii="Calibri" w:hAnsi="Calibri" w:eastAsia="微软雅黑"/>
                <w:b/>
                <w:i w:val="0"/>
                <w:color w:val="FFFFFF"/>
                <w:sz w:val="17"/>
              </w:rPr>
              <w:t>Count</w:t>
            </w:r>
          </w:p>
        </w:tc>
        <w:tc>
          <w:tcPr>
            <w:tcW w:w="5380" w:type="dxa"/>
            <w:shd w:val="clear" w:color="auto" w:fill="0B2545"/>
            <w:tcMar>
              <w:top w:w="80" w:type="dxa"/>
              <w:left w:w="120" w:type="dxa"/>
              <w:bottom w:w="80" w:type="dxa"/>
              <w:right w:w="120" w:type="dxa"/>
            </w:tcMar>
            <w:vAlign w:val="center"/>
          </w:tcPr>
          <w:p w14:paraId="0816F537">
            <w:pPr>
              <w:spacing w:before="0" w:after="0" w:line="252" w:lineRule="auto"/>
            </w:pPr>
            <w:r>
              <w:rPr>
                <w:rFonts w:ascii="Calibri" w:hAnsi="Calibri" w:eastAsia="微软雅黑"/>
                <w:b/>
                <w:i w:val="0"/>
                <w:color w:val="FFFFFF"/>
                <w:sz w:val="17"/>
              </w:rPr>
              <w:t>Interpretation</w:t>
            </w:r>
          </w:p>
        </w:tc>
      </w:tr>
      <w:tr w14:paraId="6A555B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1122ACA0">
            <w:pPr>
              <w:spacing w:before="0" w:after="0" w:line="252" w:lineRule="auto"/>
            </w:pPr>
            <w:r>
              <w:rPr>
                <w:rFonts w:ascii="Calibri" w:hAnsi="Calibri" w:eastAsia="微软雅黑"/>
                <w:b w:val="0"/>
                <w:i w:val="0"/>
                <w:color w:val="1B2733"/>
                <w:sz w:val="17"/>
              </w:rPr>
              <w:t>Current Shenzhen listings</w:t>
            </w:r>
          </w:p>
        </w:tc>
        <w:tc>
          <w:tcPr>
            <w:tcW w:w="1780" w:type="dxa"/>
            <w:tcMar>
              <w:top w:w="80" w:type="dxa"/>
              <w:left w:w="120" w:type="dxa"/>
              <w:bottom w:w="80" w:type="dxa"/>
              <w:right w:w="120" w:type="dxa"/>
            </w:tcMar>
            <w:vAlign w:val="center"/>
          </w:tcPr>
          <w:p w14:paraId="58AFA4ED">
            <w:pPr>
              <w:spacing w:before="0" w:after="0" w:line="252" w:lineRule="auto"/>
            </w:pPr>
            <w:r>
              <w:rPr>
                <w:rFonts w:ascii="Calibri" w:hAnsi="Calibri" w:eastAsia="微软雅黑"/>
                <w:b w:val="0"/>
                <w:i w:val="0"/>
                <w:color w:val="1B2733"/>
                <w:sz w:val="17"/>
              </w:rPr>
              <w:t>1232</w:t>
            </w:r>
          </w:p>
        </w:tc>
        <w:tc>
          <w:tcPr>
            <w:tcW w:w="5380" w:type="dxa"/>
            <w:tcMar>
              <w:top w:w="80" w:type="dxa"/>
              <w:left w:w="120" w:type="dxa"/>
              <w:bottom w:w="80" w:type="dxa"/>
              <w:right w:w="120" w:type="dxa"/>
            </w:tcMar>
            <w:vAlign w:val="center"/>
          </w:tcPr>
          <w:p w14:paraId="63ACDB88">
            <w:pPr>
              <w:spacing w:before="0" w:after="0" w:line="252" w:lineRule="auto"/>
            </w:pPr>
            <w:r>
              <w:rPr>
                <w:rFonts w:ascii="Calibri" w:hAnsi="Calibri" w:eastAsia="微软雅黑"/>
                <w:b w:val="0"/>
                <w:i w:val="0"/>
                <w:color w:val="1B2733"/>
                <w:sz w:val="17"/>
              </w:rPr>
              <w:t>listing count, not headcount</w:t>
            </w:r>
          </w:p>
        </w:tc>
      </w:tr>
      <w:tr w14:paraId="561A04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40718A76">
            <w:pPr>
              <w:spacing w:before="0" w:after="0" w:line="252" w:lineRule="auto"/>
            </w:pPr>
            <w:r>
              <w:rPr>
                <w:rFonts w:ascii="Calibri" w:hAnsi="Calibri" w:eastAsia="微软雅黑"/>
                <w:b w:val="0"/>
                <w:i w:val="0"/>
                <w:color w:val="1B2733"/>
                <w:sz w:val="17"/>
              </w:rPr>
              <w:t>Experienced</w:t>
            </w:r>
          </w:p>
        </w:tc>
        <w:tc>
          <w:tcPr>
            <w:tcW w:w="1780" w:type="dxa"/>
            <w:shd w:val="clear" w:color="auto" w:fill="F2F4F7"/>
            <w:tcMar>
              <w:top w:w="80" w:type="dxa"/>
              <w:left w:w="120" w:type="dxa"/>
              <w:bottom w:w="80" w:type="dxa"/>
              <w:right w:w="120" w:type="dxa"/>
            </w:tcMar>
            <w:vAlign w:val="center"/>
          </w:tcPr>
          <w:p w14:paraId="689D03DC">
            <w:pPr>
              <w:spacing w:before="0" w:after="0" w:line="252" w:lineRule="auto"/>
            </w:pPr>
            <w:r>
              <w:rPr>
                <w:rFonts w:ascii="Calibri" w:hAnsi="Calibri" w:eastAsia="微软雅黑"/>
                <w:b w:val="0"/>
                <w:i w:val="0"/>
                <w:color w:val="1B2733"/>
                <w:sz w:val="17"/>
              </w:rPr>
              <w:t>1230</w:t>
            </w:r>
          </w:p>
        </w:tc>
        <w:tc>
          <w:tcPr>
            <w:tcW w:w="5380" w:type="dxa"/>
            <w:shd w:val="clear" w:color="auto" w:fill="F2F4F7"/>
            <w:tcMar>
              <w:top w:w="80" w:type="dxa"/>
              <w:left w:w="120" w:type="dxa"/>
              <w:bottom w:w="80" w:type="dxa"/>
              <w:right w:w="120" w:type="dxa"/>
            </w:tcMar>
            <w:vAlign w:val="center"/>
          </w:tcPr>
          <w:p w14:paraId="2718982E">
            <w:pPr>
              <w:spacing w:before="0" w:after="0" w:line="252" w:lineRule="auto"/>
            </w:pPr>
            <w:r>
              <w:rPr>
                <w:rFonts w:ascii="Calibri" w:hAnsi="Calibri" w:eastAsia="微软雅黑"/>
                <w:b w:val="0"/>
                <w:i w:val="0"/>
                <w:color w:val="1B2733"/>
                <w:sz w:val="17"/>
              </w:rPr>
              <w:t>immediate ownership is the dominant public entry</w:t>
            </w:r>
          </w:p>
        </w:tc>
      </w:tr>
      <w:tr w14:paraId="5AA506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0DE22A86">
            <w:pPr>
              <w:spacing w:before="0" w:after="0" w:line="252" w:lineRule="auto"/>
            </w:pPr>
            <w:r>
              <w:rPr>
                <w:rFonts w:ascii="Calibri" w:hAnsi="Calibri" w:eastAsia="微软雅黑"/>
                <w:b w:val="0"/>
                <w:i w:val="0"/>
                <w:color w:val="1B2733"/>
                <w:sz w:val="17"/>
              </w:rPr>
              <w:t>New Grad</w:t>
            </w:r>
          </w:p>
        </w:tc>
        <w:tc>
          <w:tcPr>
            <w:tcW w:w="1780" w:type="dxa"/>
            <w:tcMar>
              <w:top w:w="80" w:type="dxa"/>
              <w:left w:w="120" w:type="dxa"/>
              <w:bottom w:w="80" w:type="dxa"/>
              <w:right w:w="120" w:type="dxa"/>
            </w:tcMar>
            <w:vAlign w:val="center"/>
          </w:tcPr>
          <w:p w14:paraId="5277BB11">
            <w:pPr>
              <w:spacing w:before="0" w:after="0" w:line="252" w:lineRule="auto"/>
            </w:pPr>
            <w:r>
              <w:rPr>
                <w:rFonts w:ascii="Calibri" w:hAnsi="Calibri" w:eastAsia="微软雅黑"/>
                <w:b w:val="0"/>
                <w:i w:val="0"/>
                <w:color w:val="1B2733"/>
                <w:sz w:val="17"/>
              </w:rPr>
              <w:t>0</w:t>
            </w:r>
          </w:p>
        </w:tc>
        <w:tc>
          <w:tcPr>
            <w:tcW w:w="5380" w:type="dxa"/>
            <w:tcMar>
              <w:top w:w="80" w:type="dxa"/>
              <w:left w:w="120" w:type="dxa"/>
              <w:bottom w:w="80" w:type="dxa"/>
              <w:right w:w="120" w:type="dxa"/>
            </w:tcMar>
            <w:vAlign w:val="center"/>
          </w:tcPr>
          <w:p w14:paraId="1F5AA618">
            <w:pPr>
              <w:spacing w:before="0" w:after="0" w:line="252" w:lineRule="auto"/>
            </w:pPr>
            <w:r>
              <w:rPr>
                <w:rFonts w:ascii="Calibri" w:hAnsi="Calibri" w:eastAsia="微软雅黑"/>
                <w:b w:val="0"/>
                <w:i w:val="0"/>
                <w:color w:val="1B2733"/>
                <w:sz w:val="17"/>
              </w:rPr>
              <w:t>no current Shenzhen listing in this surface</w:t>
            </w:r>
          </w:p>
        </w:tc>
      </w:tr>
      <w:tr w14:paraId="3C0476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5CEAD538">
            <w:pPr>
              <w:spacing w:before="0" w:after="0" w:line="252" w:lineRule="auto"/>
            </w:pPr>
            <w:r>
              <w:rPr>
                <w:rFonts w:ascii="Calibri" w:hAnsi="Calibri" w:eastAsia="微软雅黑"/>
                <w:b w:val="0"/>
                <w:i w:val="0"/>
                <w:color w:val="1B2733"/>
                <w:sz w:val="17"/>
              </w:rPr>
              <w:t>Internship</w:t>
            </w:r>
          </w:p>
        </w:tc>
        <w:tc>
          <w:tcPr>
            <w:tcW w:w="1780" w:type="dxa"/>
            <w:shd w:val="clear" w:color="auto" w:fill="F2F4F7"/>
            <w:tcMar>
              <w:top w:w="80" w:type="dxa"/>
              <w:left w:w="120" w:type="dxa"/>
              <w:bottom w:w="80" w:type="dxa"/>
              <w:right w:w="120" w:type="dxa"/>
            </w:tcMar>
            <w:vAlign w:val="center"/>
          </w:tcPr>
          <w:p w14:paraId="25397006">
            <w:pPr>
              <w:spacing w:before="0" w:after="0" w:line="252" w:lineRule="auto"/>
            </w:pPr>
            <w:r>
              <w:rPr>
                <w:rFonts w:ascii="Calibri" w:hAnsi="Calibri" w:eastAsia="微软雅黑"/>
                <w:b w:val="0"/>
                <w:i w:val="0"/>
                <w:color w:val="1B2733"/>
                <w:sz w:val="17"/>
              </w:rPr>
              <w:t>2</w:t>
            </w:r>
          </w:p>
        </w:tc>
        <w:tc>
          <w:tcPr>
            <w:tcW w:w="5380" w:type="dxa"/>
            <w:shd w:val="clear" w:color="auto" w:fill="F2F4F7"/>
            <w:tcMar>
              <w:top w:w="80" w:type="dxa"/>
              <w:left w:w="120" w:type="dxa"/>
              <w:bottom w:w="80" w:type="dxa"/>
              <w:right w:w="120" w:type="dxa"/>
            </w:tcMar>
            <w:vAlign w:val="center"/>
          </w:tcPr>
          <w:p w14:paraId="41383BF9">
            <w:pPr>
              <w:spacing w:before="0" w:after="0" w:line="252" w:lineRule="auto"/>
            </w:pPr>
            <w:r>
              <w:rPr>
                <w:rFonts w:ascii="Calibri" w:hAnsi="Calibri" w:eastAsia="微软雅黑"/>
                <w:b w:val="0"/>
                <w:i w:val="0"/>
                <w:color w:val="1B2733"/>
                <w:sz w:val="17"/>
              </w:rPr>
              <w:t>two international-student HR internships</w:t>
            </w:r>
          </w:p>
        </w:tc>
      </w:tr>
      <w:tr w14:paraId="445683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7AF60FBD">
            <w:pPr>
              <w:spacing w:before="0" w:after="0" w:line="252" w:lineRule="auto"/>
            </w:pPr>
            <w:r>
              <w:rPr>
                <w:rFonts w:ascii="Calibri" w:hAnsi="Calibri" w:eastAsia="微软雅黑"/>
                <w:b w:val="0"/>
                <w:i w:val="0"/>
                <w:color w:val="1B2733"/>
                <w:sz w:val="17"/>
              </w:rPr>
              <w:t>Qingyun</w:t>
            </w:r>
          </w:p>
        </w:tc>
        <w:tc>
          <w:tcPr>
            <w:tcW w:w="1780" w:type="dxa"/>
            <w:tcMar>
              <w:top w:w="80" w:type="dxa"/>
              <w:left w:w="120" w:type="dxa"/>
              <w:bottom w:w="80" w:type="dxa"/>
              <w:right w:w="120" w:type="dxa"/>
            </w:tcMar>
            <w:vAlign w:val="center"/>
          </w:tcPr>
          <w:p w14:paraId="08BF975B">
            <w:pPr>
              <w:spacing w:before="0" w:after="0" w:line="252" w:lineRule="auto"/>
            </w:pPr>
            <w:r>
              <w:rPr>
                <w:rFonts w:ascii="Calibri" w:hAnsi="Calibri" w:eastAsia="微软雅黑"/>
                <w:b w:val="0"/>
                <w:i w:val="0"/>
                <w:color w:val="1B2733"/>
                <w:sz w:val="17"/>
              </w:rPr>
              <w:t>0</w:t>
            </w:r>
          </w:p>
        </w:tc>
        <w:tc>
          <w:tcPr>
            <w:tcW w:w="5380" w:type="dxa"/>
            <w:tcMar>
              <w:top w:w="80" w:type="dxa"/>
              <w:left w:w="120" w:type="dxa"/>
              <w:bottom w:w="80" w:type="dxa"/>
              <w:right w:w="120" w:type="dxa"/>
            </w:tcMar>
            <w:vAlign w:val="center"/>
          </w:tcPr>
          <w:p w14:paraId="0EEB5F29">
            <w:pPr>
              <w:spacing w:before="0" w:after="0" w:line="252" w:lineRule="auto"/>
            </w:pPr>
            <w:r>
              <w:rPr>
                <w:rFonts w:ascii="Calibri" w:hAnsi="Calibri" w:eastAsia="微软雅黑"/>
                <w:b w:val="0"/>
                <w:i w:val="0"/>
                <w:color w:val="1B2733"/>
                <w:sz w:val="17"/>
              </w:rPr>
              <w:t>no current Shenzhen listing in this surface</w:t>
            </w:r>
          </w:p>
        </w:tc>
      </w:tr>
      <w:tr w14:paraId="584CF7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15E1D0BB">
            <w:pPr>
              <w:spacing w:before="0" w:after="0" w:line="252" w:lineRule="auto"/>
            </w:pPr>
            <w:r>
              <w:rPr>
                <w:rFonts w:ascii="Calibri" w:hAnsi="Calibri" w:eastAsia="微软雅黑"/>
                <w:b w:val="0"/>
                <w:i w:val="0"/>
                <w:color w:val="1B2733"/>
                <w:sz w:val="17"/>
              </w:rPr>
              <w:t>Tencent detail receipts</w:t>
            </w:r>
          </w:p>
        </w:tc>
        <w:tc>
          <w:tcPr>
            <w:tcW w:w="1780" w:type="dxa"/>
            <w:shd w:val="clear" w:color="auto" w:fill="F2F4F7"/>
            <w:tcMar>
              <w:top w:w="80" w:type="dxa"/>
              <w:left w:w="120" w:type="dxa"/>
              <w:bottom w:w="80" w:type="dxa"/>
              <w:right w:w="120" w:type="dxa"/>
            </w:tcMar>
            <w:vAlign w:val="center"/>
          </w:tcPr>
          <w:p w14:paraId="2110691B">
            <w:pPr>
              <w:spacing w:before="0" w:after="0" w:line="252" w:lineRule="auto"/>
            </w:pPr>
            <w:r>
              <w:rPr>
                <w:rFonts w:ascii="Calibri" w:hAnsi="Calibri" w:eastAsia="微软雅黑"/>
                <w:b w:val="0"/>
                <w:i w:val="0"/>
                <w:color w:val="1B2733"/>
                <w:sz w:val="17"/>
              </w:rPr>
              <w:t>1167</w:t>
            </w:r>
          </w:p>
        </w:tc>
        <w:tc>
          <w:tcPr>
            <w:tcW w:w="5380" w:type="dxa"/>
            <w:shd w:val="clear" w:color="auto" w:fill="F2F4F7"/>
            <w:tcMar>
              <w:top w:w="80" w:type="dxa"/>
              <w:left w:w="120" w:type="dxa"/>
              <w:bottom w:w="80" w:type="dxa"/>
              <w:right w:w="120" w:type="dxa"/>
            </w:tcMar>
            <w:vAlign w:val="center"/>
          </w:tcPr>
          <w:p w14:paraId="6AFF8275">
            <w:pPr>
              <w:spacing w:before="0" w:after="0" w:line="252" w:lineRule="auto"/>
            </w:pPr>
            <w:r>
              <w:rPr>
                <w:rFonts w:ascii="Calibri" w:hAnsi="Calibri" w:eastAsia="微软雅黑"/>
                <w:b w:val="0"/>
                <w:i w:val="0"/>
                <w:color w:val="1B2733"/>
                <w:sz w:val="17"/>
              </w:rPr>
              <w:t>Tencent-hosted role detail fetched and hashed</w:t>
            </w:r>
          </w:p>
        </w:tc>
      </w:tr>
      <w:tr w14:paraId="50DE14F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7639F7FA">
            <w:pPr>
              <w:spacing w:before="0" w:after="0" w:line="252" w:lineRule="auto"/>
            </w:pPr>
            <w:r>
              <w:rPr>
                <w:rFonts w:ascii="Calibri" w:hAnsi="Calibri" w:eastAsia="微软雅黑"/>
                <w:b w:val="0"/>
                <w:i w:val="0"/>
                <w:color w:val="1B2733"/>
                <w:sz w:val="17"/>
              </w:rPr>
              <w:t>External official surfaces</w:t>
            </w:r>
          </w:p>
        </w:tc>
        <w:tc>
          <w:tcPr>
            <w:tcW w:w="1780" w:type="dxa"/>
            <w:tcMar>
              <w:top w:w="80" w:type="dxa"/>
              <w:left w:w="120" w:type="dxa"/>
              <w:bottom w:w="80" w:type="dxa"/>
              <w:right w:w="120" w:type="dxa"/>
            </w:tcMar>
            <w:vAlign w:val="center"/>
          </w:tcPr>
          <w:p w14:paraId="088EB132">
            <w:pPr>
              <w:spacing w:before="0" w:after="0" w:line="252" w:lineRule="auto"/>
            </w:pPr>
            <w:r>
              <w:rPr>
                <w:rFonts w:ascii="Calibri" w:hAnsi="Calibri" w:eastAsia="微软雅黑"/>
                <w:b w:val="0"/>
                <w:i w:val="0"/>
                <w:color w:val="1B2733"/>
                <w:sz w:val="17"/>
              </w:rPr>
              <w:t>65</w:t>
            </w:r>
          </w:p>
        </w:tc>
        <w:tc>
          <w:tcPr>
            <w:tcW w:w="5380" w:type="dxa"/>
            <w:tcMar>
              <w:top w:w="80" w:type="dxa"/>
              <w:left w:w="120" w:type="dxa"/>
              <w:bottom w:w="80" w:type="dxa"/>
              <w:right w:w="120" w:type="dxa"/>
            </w:tcMar>
            <w:vAlign w:val="center"/>
          </w:tcPr>
          <w:p w14:paraId="6FF23B62">
            <w:pPr>
              <w:spacing w:before="0" w:after="0" w:line="252" w:lineRule="auto"/>
            </w:pPr>
            <w:r>
              <w:rPr>
                <w:rFonts w:ascii="Calibri" w:hAnsi="Calibri" w:eastAsia="微软雅黑"/>
                <w:b w:val="0"/>
                <w:i w:val="0"/>
                <w:color w:val="1B2733"/>
                <w:sz w:val="17"/>
              </w:rPr>
              <w:t>official listings routed to external application pages</w:t>
            </w:r>
          </w:p>
        </w:tc>
      </w:tr>
    </w:tbl>
    <w:p w14:paraId="474FAB11">
      <w:pPr>
        <w:spacing w:after="20"/>
      </w:pPr>
    </w:p>
    <w:p w14:paraId="62E29D38">
      <w:pPr>
        <w:pStyle w:val="4"/>
      </w:pPr>
      <w:bookmarkStart w:id="4" w:name="_Toc22756"/>
      <w:r>
        <w:rPr>
          <w:rFonts w:ascii="Calibri" w:hAnsi="Calibri" w:eastAsia="微软雅黑"/>
          <w:b w:val="0"/>
          <w:i w:val="0"/>
        </w:rPr>
        <w:t>4. Shenzhen office architecture</w:t>
      </w:r>
      <w:bookmarkEnd w:id="4"/>
    </w:p>
    <w:p w14:paraId="0EB1CA1F">
      <w:r>
        <w:rPr>
          <w:rFonts w:ascii="Calibri" w:hAnsi="Calibri" w:eastAsia="微软雅黑"/>
          <w:b w:val="0"/>
          <w:i w:val="0"/>
        </w:rPr>
        <w:t>公开岗位面将深圳显示为一套多引擎能力系统，而不是单一总部职能或单一产品团队。IEG 形成最大的数字内容生产与全球发行引擎；CSIG 把云、AI 和行业方案转化为客户交付；TEG 提供公司级技术底座；CDG、PCG、WXG 分别连接战略商业化、平台内容与超级应用；S1/S2/S3 则提供法律运营许可、财经纪律与人才组织能力。</w:t>
      </w:r>
    </w:p>
    <w:p w14:paraId="24548E11">
      <w:pPr>
        <w:jc w:val="center"/>
      </w:pPr>
      <w:r>
        <w:drawing>
          <wp:inline distT="0" distB="0" distL="114300" distR="114300">
            <wp:extent cx="5806440" cy="32308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806440" cy="3231410"/>
                    </a:xfrm>
                    <a:prstGeom prst="rect">
                      <a:avLst/>
                    </a:prstGeom>
                  </pic:spPr>
                </pic:pic>
              </a:graphicData>
            </a:graphic>
          </wp:inline>
        </w:drawing>
      </w:r>
    </w:p>
    <w:p w14:paraId="050C06D4">
      <w:pPr>
        <w:spacing w:before="40" w:after="160"/>
        <w:jc w:val="center"/>
      </w:pPr>
      <w:r>
        <w:rPr>
          <w:rFonts w:ascii="Calibri" w:hAnsi="Calibri" w:eastAsia="微软雅黑"/>
          <w:i/>
          <w:color w:val="52677D"/>
          <w:sz w:val="17"/>
        </w:rPr>
        <w:t>Figure 1. Current Shenzhen hiring surface by organization. Source: Tencent Careers public API; PCT snapshot 2026-09-02.</w:t>
      </w:r>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350"/>
        <w:gridCol w:w="1250"/>
        <w:gridCol w:w="1250"/>
        <w:gridCol w:w="4510"/>
      </w:tblGrid>
      <w:tr w14:paraId="15F68B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350" w:type="dxa"/>
            <w:shd w:val="clear" w:color="auto" w:fill="0B2545"/>
            <w:tcMar>
              <w:top w:w="80" w:type="dxa"/>
              <w:left w:w="120" w:type="dxa"/>
              <w:bottom w:w="80" w:type="dxa"/>
              <w:right w:w="120" w:type="dxa"/>
            </w:tcMar>
            <w:vAlign w:val="center"/>
          </w:tcPr>
          <w:p w14:paraId="283AD390">
            <w:pPr>
              <w:spacing w:before="0" w:after="0" w:line="252" w:lineRule="auto"/>
            </w:pPr>
            <w:r>
              <w:rPr>
                <w:rFonts w:ascii="Calibri" w:hAnsi="Calibri" w:eastAsia="微软雅黑"/>
                <w:b/>
                <w:i w:val="0"/>
                <w:color w:val="FFFFFF"/>
                <w:sz w:val="17"/>
              </w:rPr>
              <w:t>Organization</w:t>
            </w:r>
          </w:p>
        </w:tc>
        <w:tc>
          <w:tcPr>
            <w:tcW w:w="1250" w:type="dxa"/>
            <w:shd w:val="clear" w:color="auto" w:fill="0B2545"/>
            <w:tcMar>
              <w:top w:w="80" w:type="dxa"/>
              <w:left w:w="120" w:type="dxa"/>
              <w:bottom w:w="80" w:type="dxa"/>
              <w:right w:w="120" w:type="dxa"/>
            </w:tcMar>
            <w:vAlign w:val="center"/>
          </w:tcPr>
          <w:p w14:paraId="1CD65DEB">
            <w:pPr>
              <w:spacing w:before="0" w:after="0" w:line="252" w:lineRule="auto"/>
            </w:pPr>
            <w:r>
              <w:rPr>
                <w:rFonts w:ascii="Calibri" w:hAnsi="Calibri" w:eastAsia="微软雅黑"/>
                <w:b/>
                <w:i w:val="0"/>
                <w:color w:val="FFFFFF"/>
                <w:sz w:val="17"/>
              </w:rPr>
              <w:t>Current listings</w:t>
            </w:r>
          </w:p>
        </w:tc>
        <w:tc>
          <w:tcPr>
            <w:tcW w:w="1250" w:type="dxa"/>
            <w:shd w:val="clear" w:color="auto" w:fill="0B2545"/>
            <w:tcMar>
              <w:top w:w="80" w:type="dxa"/>
              <w:left w:w="120" w:type="dxa"/>
              <w:bottom w:w="80" w:type="dxa"/>
              <w:right w:w="120" w:type="dxa"/>
            </w:tcMar>
            <w:vAlign w:val="center"/>
          </w:tcPr>
          <w:p w14:paraId="30CD7898">
            <w:pPr>
              <w:spacing w:before="0" w:after="0" w:line="252" w:lineRule="auto"/>
            </w:pPr>
            <w:r>
              <w:rPr>
                <w:rFonts w:ascii="Calibri" w:hAnsi="Calibri" w:eastAsia="微软雅黑"/>
                <w:b/>
                <w:i w:val="0"/>
                <w:color w:val="FFFFFF"/>
                <w:sz w:val="17"/>
              </w:rPr>
              <w:t>Share</w:t>
            </w:r>
          </w:p>
        </w:tc>
        <w:tc>
          <w:tcPr>
            <w:tcW w:w="4510" w:type="dxa"/>
            <w:shd w:val="clear" w:color="auto" w:fill="0B2545"/>
            <w:tcMar>
              <w:top w:w="80" w:type="dxa"/>
              <w:left w:w="120" w:type="dxa"/>
              <w:bottom w:w="80" w:type="dxa"/>
              <w:right w:w="120" w:type="dxa"/>
            </w:tcMar>
            <w:vAlign w:val="center"/>
          </w:tcPr>
          <w:p w14:paraId="39313817">
            <w:pPr>
              <w:spacing w:before="0" w:after="0" w:line="252" w:lineRule="auto"/>
            </w:pPr>
            <w:r>
              <w:rPr>
                <w:rFonts w:ascii="Calibri" w:hAnsi="Calibri" w:eastAsia="微软雅黑"/>
                <w:b/>
                <w:i w:val="0"/>
                <w:color w:val="FFFFFF"/>
                <w:sz w:val="17"/>
              </w:rPr>
              <w:t>Dominant categories</w:t>
            </w:r>
          </w:p>
        </w:tc>
      </w:tr>
      <w:tr w14:paraId="527ACE9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1FCED4B7">
            <w:pPr>
              <w:spacing w:before="0" w:after="0" w:line="252" w:lineRule="auto"/>
            </w:pPr>
            <w:r>
              <w:rPr>
                <w:rFonts w:ascii="Calibri" w:hAnsi="Calibri" w:eastAsia="微软雅黑"/>
                <w:b w:val="0"/>
                <w:i w:val="0"/>
                <w:color w:val="1B2733"/>
                <w:sz w:val="17"/>
              </w:rPr>
              <w:t>IEG - 互动娱乐事业群</w:t>
            </w:r>
          </w:p>
        </w:tc>
        <w:tc>
          <w:tcPr>
            <w:tcW w:w="1250" w:type="dxa"/>
            <w:tcMar>
              <w:top w:w="80" w:type="dxa"/>
              <w:left w:w="120" w:type="dxa"/>
              <w:bottom w:w="80" w:type="dxa"/>
              <w:right w:w="120" w:type="dxa"/>
            </w:tcMar>
            <w:vAlign w:val="center"/>
          </w:tcPr>
          <w:p w14:paraId="275E75A2">
            <w:pPr>
              <w:spacing w:before="0" w:after="0" w:line="252" w:lineRule="auto"/>
            </w:pPr>
            <w:r>
              <w:rPr>
                <w:rFonts w:ascii="Calibri" w:hAnsi="Calibri" w:eastAsia="微软雅黑"/>
                <w:b w:val="0"/>
                <w:i w:val="0"/>
                <w:color w:val="1B2733"/>
                <w:sz w:val="17"/>
              </w:rPr>
              <w:t>769</w:t>
            </w:r>
          </w:p>
        </w:tc>
        <w:tc>
          <w:tcPr>
            <w:tcW w:w="1250" w:type="dxa"/>
            <w:tcMar>
              <w:top w:w="80" w:type="dxa"/>
              <w:left w:w="120" w:type="dxa"/>
              <w:bottom w:w="80" w:type="dxa"/>
              <w:right w:w="120" w:type="dxa"/>
            </w:tcMar>
            <w:vAlign w:val="center"/>
          </w:tcPr>
          <w:p w14:paraId="220CE52A">
            <w:pPr>
              <w:spacing w:before="0" w:after="0" w:line="252" w:lineRule="auto"/>
            </w:pPr>
            <w:r>
              <w:rPr>
                <w:rFonts w:ascii="Calibri" w:hAnsi="Calibri" w:eastAsia="微软雅黑"/>
                <w:b w:val="0"/>
                <w:i w:val="0"/>
                <w:color w:val="1B2733"/>
                <w:sz w:val="17"/>
              </w:rPr>
              <w:t>62.4%</w:t>
            </w:r>
          </w:p>
        </w:tc>
        <w:tc>
          <w:tcPr>
            <w:tcW w:w="4510" w:type="dxa"/>
            <w:tcMar>
              <w:top w:w="80" w:type="dxa"/>
              <w:left w:w="120" w:type="dxa"/>
              <w:bottom w:w="80" w:type="dxa"/>
              <w:right w:w="120" w:type="dxa"/>
            </w:tcMar>
            <w:vAlign w:val="center"/>
          </w:tcPr>
          <w:p w14:paraId="387880FD">
            <w:pPr>
              <w:spacing w:before="0" w:after="0" w:line="252" w:lineRule="auto"/>
            </w:pPr>
            <w:r>
              <w:rPr>
                <w:rFonts w:ascii="Calibri" w:hAnsi="Calibri" w:eastAsia="微软雅黑"/>
                <w:b w:val="0"/>
                <w:i w:val="0"/>
                <w:color w:val="1B2733"/>
                <w:sz w:val="17"/>
              </w:rPr>
              <w:t>产品 310；设计 195；技术 174；营销与公关 61</w:t>
            </w:r>
          </w:p>
        </w:tc>
      </w:tr>
      <w:tr w14:paraId="5E2200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66819012">
            <w:pPr>
              <w:spacing w:before="0" w:after="0" w:line="252" w:lineRule="auto"/>
            </w:pPr>
            <w:r>
              <w:rPr>
                <w:rFonts w:ascii="Calibri" w:hAnsi="Calibri" w:eastAsia="微软雅黑"/>
                <w:b w:val="0"/>
                <w:i w:val="0"/>
                <w:color w:val="1B2733"/>
                <w:sz w:val="17"/>
              </w:rPr>
              <w:t>CSIG - 云与智慧产业事业群</w:t>
            </w:r>
          </w:p>
        </w:tc>
        <w:tc>
          <w:tcPr>
            <w:tcW w:w="1250" w:type="dxa"/>
            <w:shd w:val="clear" w:color="auto" w:fill="F2F4F7"/>
            <w:tcMar>
              <w:top w:w="80" w:type="dxa"/>
              <w:left w:w="120" w:type="dxa"/>
              <w:bottom w:w="80" w:type="dxa"/>
              <w:right w:w="120" w:type="dxa"/>
            </w:tcMar>
            <w:vAlign w:val="center"/>
          </w:tcPr>
          <w:p w14:paraId="0E615AC9">
            <w:pPr>
              <w:spacing w:before="0" w:after="0" w:line="252" w:lineRule="auto"/>
            </w:pPr>
            <w:r>
              <w:rPr>
                <w:rFonts w:ascii="Calibri" w:hAnsi="Calibri" w:eastAsia="微软雅黑"/>
                <w:b w:val="0"/>
                <w:i w:val="0"/>
                <w:color w:val="1B2733"/>
                <w:sz w:val="17"/>
              </w:rPr>
              <w:t>192</w:t>
            </w:r>
          </w:p>
        </w:tc>
        <w:tc>
          <w:tcPr>
            <w:tcW w:w="1250" w:type="dxa"/>
            <w:shd w:val="clear" w:color="auto" w:fill="F2F4F7"/>
            <w:tcMar>
              <w:top w:w="80" w:type="dxa"/>
              <w:left w:w="120" w:type="dxa"/>
              <w:bottom w:w="80" w:type="dxa"/>
              <w:right w:w="120" w:type="dxa"/>
            </w:tcMar>
            <w:vAlign w:val="center"/>
          </w:tcPr>
          <w:p w14:paraId="52FAD84B">
            <w:pPr>
              <w:spacing w:before="0" w:after="0" w:line="252" w:lineRule="auto"/>
            </w:pPr>
            <w:r>
              <w:rPr>
                <w:rFonts w:ascii="Calibri" w:hAnsi="Calibri" w:eastAsia="微软雅黑"/>
                <w:b w:val="0"/>
                <w:i w:val="0"/>
                <w:color w:val="1B2733"/>
                <w:sz w:val="17"/>
              </w:rPr>
              <w:t>15.6%</w:t>
            </w:r>
          </w:p>
        </w:tc>
        <w:tc>
          <w:tcPr>
            <w:tcW w:w="4510" w:type="dxa"/>
            <w:shd w:val="clear" w:color="auto" w:fill="F2F4F7"/>
            <w:tcMar>
              <w:top w:w="80" w:type="dxa"/>
              <w:left w:w="120" w:type="dxa"/>
              <w:bottom w:w="80" w:type="dxa"/>
              <w:right w:w="120" w:type="dxa"/>
            </w:tcMar>
            <w:vAlign w:val="center"/>
          </w:tcPr>
          <w:p w14:paraId="208A8D4C">
            <w:pPr>
              <w:spacing w:before="0" w:after="0" w:line="252" w:lineRule="auto"/>
            </w:pPr>
            <w:r>
              <w:rPr>
                <w:rFonts w:ascii="Calibri" w:hAnsi="Calibri" w:eastAsia="微软雅黑"/>
                <w:b w:val="0"/>
                <w:i w:val="0"/>
                <w:color w:val="1B2733"/>
                <w:sz w:val="17"/>
              </w:rPr>
              <w:t>产品 81；技术 77；销售、服务与支持 13；战略与投资 8</w:t>
            </w:r>
          </w:p>
        </w:tc>
      </w:tr>
      <w:tr w14:paraId="6E3FF6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40686EF2">
            <w:pPr>
              <w:spacing w:before="0" w:after="0" w:line="252" w:lineRule="auto"/>
            </w:pPr>
            <w:r>
              <w:rPr>
                <w:rFonts w:ascii="Calibri" w:hAnsi="Calibri" w:eastAsia="微软雅黑"/>
                <w:b w:val="0"/>
                <w:i w:val="0"/>
                <w:color w:val="1B2733"/>
                <w:sz w:val="17"/>
              </w:rPr>
              <w:t>TEG - 技术工程事业群</w:t>
            </w:r>
          </w:p>
        </w:tc>
        <w:tc>
          <w:tcPr>
            <w:tcW w:w="1250" w:type="dxa"/>
            <w:tcMar>
              <w:top w:w="80" w:type="dxa"/>
              <w:left w:w="120" w:type="dxa"/>
              <w:bottom w:w="80" w:type="dxa"/>
              <w:right w:w="120" w:type="dxa"/>
            </w:tcMar>
            <w:vAlign w:val="center"/>
          </w:tcPr>
          <w:p w14:paraId="7F1D6C6F">
            <w:pPr>
              <w:spacing w:before="0" w:after="0" w:line="252" w:lineRule="auto"/>
            </w:pPr>
            <w:r>
              <w:rPr>
                <w:rFonts w:ascii="Calibri" w:hAnsi="Calibri" w:eastAsia="微软雅黑"/>
                <w:b w:val="0"/>
                <w:i w:val="0"/>
                <w:color w:val="1B2733"/>
                <w:sz w:val="17"/>
              </w:rPr>
              <w:t>127</w:t>
            </w:r>
          </w:p>
        </w:tc>
        <w:tc>
          <w:tcPr>
            <w:tcW w:w="1250" w:type="dxa"/>
            <w:tcMar>
              <w:top w:w="80" w:type="dxa"/>
              <w:left w:w="120" w:type="dxa"/>
              <w:bottom w:w="80" w:type="dxa"/>
              <w:right w:w="120" w:type="dxa"/>
            </w:tcMar>
            <w:vAlign w:val="center"/>
          </w:tcPr>
          <w:p w14:paraId="4423E988">
            <w:pPr>
              <w:spacing w:before="0" w:after="0" w:line="252" w:lineRule="auto"/>
            </w:pPr>
            <w:r>
              <w:rPr>
                <w:rFonts w:ascii="Calibri" w:hAnsi="Calibri" w:eastAsia="微软雅黑"/>
                <w:b w:val="0"/>
                <w:i w:val="0"/>
                <w:color w:val="1B2733"/>
                <w:sz w:val="17"/>
              </w:rPr>
              <w:t>10.3%</w:t>
            </w:r>
          </w:p>
        </w:tc>
        <w:tc>
          <w:tcPr>
            <w:tcW w:w="4510" w:type="dxa"/>
            <w:tcMar>
              <w:top w:w="80" w:type="dxa"/>
              <w:left w:w="120" w:type="dxa"/>
              <w:bottom w:w="80" w:type="dxa"/>
              <w:right w:w="120" w:type="dxa"/>
            </w:tcMar>
            <w:vAlign w:val="center"/>
          </w:tcPr>
          <w:p w14:paraId="5131C26A">
            <w:pPr>
              <w:spacing w:before="0" w:after="0" w:line="252" w:lineRule="auto"/>
            </w:pPr>
            <w:r>
              <w:rPr>
                <w:rFonts w:ascii="Calibri" w:hAnsi="Calibri" w:eastAsia="微软雅黑"/>
                <w:b w:val="0"/>
                <w:i w:val="0"/>
                <w:color w:val="1B2733"/>
                <w:sz w:val="17"/>
              </w:rPr>
              <w:t>技术 106；产品 15；设计 3；未标明 2</w:t>
            </w:r>
          </w:p>
        </w:tc>
      </w:tr>
      <w:tr w14:paraId="0211EC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56326051">
            <w:pPr>
              <w:spacing w:before="0" w:after="0" w:line="252" w:lineRule="auto"/>
            </w:pPr>
            <w:r>
              <w:rPr>
                <w:rFonts w:ascii="Calibri" w:hAnsi="Calibri" w:eastAsia="微软雅黑"/>
                <w:b w:val="0"/>
                <w:i w:val="0"/>
                <w:color w:val="1B2733"/>
                <w:sz w:val="17"/>
              </w:rPr>
              <w:t>CDG - 企业发展事业群</w:t>
            </w:r>
          </w:p>
        </w:tc>
        <w:tc>
          <w:tcPr>
            <w:tcW w:w="1250" w:type="dxa"/>
            <w:shd w:val="clear" w:color="auto" w:fill="F2F4F7"/>
            <w:tcMar>
              <w:top w:w="80" w:type="dxa"/>
              <w:left w:w="120" w:type="dxa"/>
              <w:bottom w:w="80" w:type="dxa"/>
              <w:right w:w="120" w:type="dxa"/>
            </w:tcMar>
            <w:vAlign w:val="center"/>
          </w:tcPr>
          <w:p w14:paraId="4478E2A0">
            <w:pPr>
              <w:spacing w:before="0" w:after="0" w:line="252" w:lineRule="auto"/>
            </w:pPr>
            <w:r>
              <w:rPr>
                <w:rFonts w:ascii="Calibri" w:hAnsi="Calibri" w:eastAsia="微软雅黑"/>
                <w:b w:val="0"/>
                <w:i w:val="0"/>
                <w:color w:val="1B2733"/>
                <w:sz w:val="17"/>
              </w:rPr>
              <w:t>48</w:t>
            </w:r>
          </w:p>
        </w:tc>
        <w:tc>
          <w:tcPr>
            <w:tcW w:w="1250" w:type="dxa"/>
            <w:shd w:val="clear" w:color="auto" w:fill="F2F4F7"/>
            <w:tcMar>
              <w:top w:w="80" w:type="dxa"/>
              <w:left w:w="120" w:type="dxa"/>
              <w:bottom w:w="80" w:type="dxa"/>
              <w:right w:w="120" w:type="dxa"/>
            </w:tcMar>
            <w:vAlign w:val="center"/>
          </w:tcPr>
          <w:p w14:paraId="4A629F35">
            <w:pPr>
              <w:spacing w:before="0" w:after="0" w:line="252" w:lineRule="auto"/>
            </w:pPr>
            <w:r>
              <w:rPr>
                <w:rFonts w:ascii="Calibri" w:hAnsi="Calibri" w:eastAsia="微软雅黑"/>
                <w:b w:val="0"/>
                <w:i w:val="0"/>
                <w:color w:val="1B2733"/>
                <w:sz w:val="17"/>
              </w:rPr>
              <w:t>3.9%</w:t>
            </w:r>
          </w:p>
        </w:tc>
        <w:tc>
          <w:tcPr>
            <w:tcW w:w="4510" w:type="dxa"/>
            <w:shd w:val="clear" w:color="auto" w:fill="F2F4F7"/>
            <w:tcMar>
              <w:top w:w="80" w:type="dxa"/>
              <w:left w:w="120" w:type="dxa"/>
              <w:bottom w:w="80" w:type="dxa"/>
              <w:right w:w="120" w:type="dxa"/>
            </w:tcMar>
            <w:vAlign w:val="center"/>
          </w:tcPr>
          <w:p w14:paraId="4AEACCD7">
            <w:pPr>
              <w:spacing w:before="0" w:after="0" w:line="252" w:lineRule="auto"/>
            </w:pPr>
            <w:r>
              <w:rPr>
                <w:rFonts w:ascii="Calibri" w:hAnsi="Calibri" w:eastAsia="微软雅黑"/>
                <w:b w:val="0"/>
                <w:i w:val="0"/>
                <w:color w:val="1B2733"/>
                <w:sz w:val="17"/>
              </w:rPr>
              <w:t>产品 21；技术 11；战略与投资 9；销售、服务与支持 3</w:t>
            </w:r>
          </w:p>
        </w:tc>
      </w:tr>
      <w:tr w14:paraId="4925C2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3779D761">
            <w:pPr>
              <w:spacing w:before="0" w:after="0" w:line="252" w:lineRule="auto"/>
            </w:pPr>
            <w:r>
              <w:rPr>
                <w:rFonts w:ascii="Calibri" w:hAnsi="Calibri" w:eastAsia="微软雅黑"/>
                <w:b w:val="0"/>
                <w:i w:val="0"/>
                <w:color w:val="1B2733"/>
                <w:sz w:val="17"/>
              </w:rPr>
              <w:t>PCG - 平台与内容事业群</w:t>
            </w:r>
          </w:p>
        </w:tc>
        <w:tc>
          <w:tcPr>
            <w:tcW w:w="1250" w:type="dxa"/>
            <w:tcMar>
              <w:top w:w="80" w:type="dxa"/>
              <w:left w:w="120" w:type="dxa"/>
              <w:bottom w:w="80" w:type="dxa"/>
              <w:right w:w="120" w:type="dxa"/>
            </w:tcMar>
            <w:vAlign w:val="center"/>
          </w:tcPr>
          <w:p w14:paraId="7F1A5F7C">
            <w:pPr>
              <w:spacing w:before="0" w:after="0" w:line="252" w:lineRule="auto"/>
            </w:pPr>
            <w:r>
              <w:rPr>
                <w:rFonts w:ascii="Calibri" w:hAnsi="Calibri" w:eastAsia="微软雅黑"/>
                <w:b w:val="0"/>
                <w:i w:val="0"/>
                <w:color w:val="1B2733"/>
                <w:sz w:val="17"/>
              </w:rPr>
              <w:t>38</w:t>
            </w:r>
          </w:p>
        </w:tc>
        <w:tc>
          <w:tcPr>
            <w:tcW w:w="1250" w:type="dxa"/>
            <w:tcMar>
              <w:top w:w="80" w:type="dxa"/>
              <w:left w:w="120" w:type="dxa"/>
              <w:bottom w:w="80" w:type="dxa"/>
              <w:right w:w="120" w:type="dxa"/>
            </w:tcMar>
            <w:vAlign w:val="center"/>
          </w:tcPr>
          <w:p w14:paraId="69F3DBB3">
            <w:pPr>
              <w:spacing w:before="0" w:after="0" w:line="252" w:lineRule="auto"/>
            </w:pPr>
            <w:r>
              <w:rPr>
                <w:rFonts w:ascii="Calibri" w:hAnsi="Calibri" w:eastAsia="微软雅黑"/>
                <w:b w:val="0"/>
                <w:i w:val="0"/>
                <w:color w:val="1B2733"/>
                <w:sz w:val="17"/>
              </w:rPr>
              <w:t>3.1%</w:t>
            </w:r>
          </w:p>
        </w:tc>
        <w:tc>
          <w:tcPr>
            <w:tcW w:w="4510" w:type="dxa"/>
            <w:tcMar>
              <w:top w:w="80" w:type="dxa"/>
              <w:left w:w="120" w:type="dxa"/>
              <w:bottom w:w="80" w:type="dxa"/>
              <w:right w:w="120" w:type="dxa"/>
            </w:tcMar>
            <w:vAlign w:val="center"/>
          </w:tcPr>
          <w:p w14:paraId="7C3453B0">
            <w:pPr>
              <w:spacing w:before="0" w:after="0" w:line="252" w:lineRule="auto"/>
            </w:pPr>
            <w:r>
              <w:rPr>
                <w:rFonts w:ascii="Calibri" w:hAnsi="Calibri" w:eastAsia="微软雅黑"/>
                <w:b w:val="0"/>
                <w:i w:val="0"/>
                <w:color w:val="1B2733"/>
                <w:sz w:val="17"/>
              </w:rPr>
              <w:t>技术 19；产品 15；设计 1；未标明 1</w:t>
            </w:r>
          </w:p>
        </w:tc>
      </w:tr>
      <w:tr w14:paraId="15C3D5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34C43B99">
            <w:pPr>
              <w:spacing w:before="0" w:after="0" w:line="252" w:lineRule="auto"/>
            </w:pPr>
            <w:r>
              <w:rPr>
                <w:rFonts w:ascii="Calibri" w:hAnsi="Calibri" w:eastAsia="微软雅黑"/>
                <w:b w:val="0"/>
                <w:i w:val="0"/>
                <w:color w:val="1B2733"/>
                <w:sz w:val="17"/>
              </w:rPr>
              <w:t>WXG - 微信事业群</w:t>
            </w:r>
          </w:p>
        </w:tc>
        <w:tc>
          <w:tcPr>
            <w:tcW w:w="1250" w:type="dxa"/>
            <w:shd w:val="clear" w:color="auto" w:fill="F2F4F7"/>
            <w:tcMar>
              <w:top w:w="80" w:type="dxa"/>
              <w:left w:w="120" w:type="dxa"/>
              <w:bottom w:w="80" w:type="dxa"/>
              <w:right w:w="120" w:type="dxa"/>
            </w:tcMar>
            <w:vAlign w:val="center"/>
          </w:tcPr>
          <w:p w14:paraId="5D28B376">
            <w:pPr>
              <w:spacing w:before="0" w:after="0" w:line="252" w:lineRule="auto"/>
            </w:pPr>
            <w:r>
              <w:rPr>
                <w:rFonts w:ascii="Calibri" w:hAnsi="Calibri" w:eastAsia="微软雅黑"/>
                <w:b w:val="0"/>
                <w:i w:val="0"/>
                <w:color w:val="1B2733"/>
                <w:sz w:val="17"/>
              </w:rPr>
              <w:t>28</w:t>
            </w:r>
          </w:p>
        </w:tc>
        <w:tc>
          <w:tcPr>
            <w:tcW w:w="1250" w:type="dxa"/>
            <w:shd w:val="clear" w:color="auto" w:fill="F2F4F7"/>
            <w:tcMar>
              <w:top w:w="80" w:type="dxa"/>
              <w:left w:w="120" w:type="dxa"/>
              <w:bottom w:w="80" w:type="dxa"/>
              <w:right w:w="120" w:type="dxa"/>
            </w:tcMar>
            <w:vAlign w:val="center"/>
          </w:tcPr>
          <w:p w14:paraId="5939EE00">
            <w:pPr>
              <w:spacing w:before="0" w:after="0" w:line="252" w:lineRule="auto"/>
            </w:pPr>
            <w:r>
              <w:rPr>
                <w:rFonts w:ascii="Calibri" w:hAnsi="Calibri" w:eastAsia="微软雅黑"/>
                <w:b w:val="0"/>
                <w:i w:val="0"/>
                <w:color w:val="1B2733"/>
                <w:sz w:val="17"/>
              </w:rPr>
              <w:t>2.3%</w:t>
            </w:r>
          </w:p>
        </w:tc>
        <w:tc>
          <w:tcPr>
            <w:tcW w:w="4510" w:type="dxa"/>
            <w:shd w:val="clear" w:color="auto" w:fill="F2F4F7"/>
            <w:tcMar>
              <w:top w:w="80" w:type="dxa"/>
              <w:left w:w="120" w:type="dxa"/>
              <w:bottom w:w="80" w:type="dxa"/>
              <w:right w:w="120" w:type="dxa"/>
            </w:tcMar>
            <w:vAlign w:val="center"/>
          </w:tcPr>
          <w:p w14:paraId="6B3DFB7B">
            <w:pPr>
              <w:spacing w:before="0" w:after="0" w:line="252" w:lineRule="auto"/>
            </w:pPr>
            <w:r>
              <w:rPr>
                <w:rFonts w:ascii="Calibri" w:hAnsi="Calibri" w:eastAsia="微软雅黑"/>
                <w:b w:val="0"/>
                <w:i w:val="0"/>
                <w:color w:val="1B2733"/>
                <w:sz w:val="17"/>
              </w:rPr>
              <w:t>技术 17；产品 7；未标明 3；战略与投资 1</w:t>
            </w:r>
          </w:p>
        </w:tc>
      </w:tr>
      <w:tr w14:paraId="343AFD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69B3C0E7">
            <w:pPr>
              <w:spacing w:before="0" w:after="0" w:line="252" w:lineRule="auto"/>
            </w:pPr>
            <w:r>
              <w:rPr>
                <w:rFonts w:ascii="Calibri" w:hAnsi="Calibri" w:eastAsia="微软雅黑"/>
                <w:b w:val="0"/>
                <w:i w:val="0"/>
                <w:color w:val="1B2733"/>
                <w:sz w:val="17"/>
              </w:rPr>
              <w:t>S1 - 职能系统 - 职能线</w:t>
            </w:r>
          </w:p>
        </w:tc>
        <w:tc>
          <w:tcPr>
            <w:tcW w:w="1250" w:type="dxa"/>
            <w:tcMar>
              <w:top w:w="80" w:type="dxa"/>
              <w:left w:w="120" w:type="dxa"/>
              <w:bottom w:w="80" w:type="dxa"/>
              <w:right w:w="120" w:type="dxa"/>
            </w:tcMar>
            <w:vAlign w:val="center"/>
          </w:tcPr>
          <w:p w14:paraId="5FCED801">
            <w:pPr>
              <w:spacing w:before="0" w:after="0" w:line="252" w:lineRule="auto"/>
            </w:pPr>
            <w:r>
              <w:rPr>
                <w:rFonts w:ascii="Calibri" w:hAnsi="Calibri" w:eastAsia="微软雅黑"/>
                <w:b w:val="0"/>
                <w:i w:val="0"/>
                <w:color w:val="1B2733"/>
                <w:sz w:val="17"/>
              </w:rPr>
              <w:t>5</w:t>
            </w:r>
          </w:p>
        </w:tc>
        <w:tc>
          <w:tcPr>
            <w:tcW w:w="1250" w:type="dxa"/>
            <w:tcMar>
              <w:top w:w="80" w:type="dxa"/>
              <w:left w:w="120" w:type="dxa"/>
              <w:bottom w:w="80" w:type="dxa"/>
              <w:right w:w="120" w:type="dxa"/>
            </w:tcMar>
            <w:vAlign w:val="center"/>
          </w:tcPr>
          <w:p w14:paraId="69C3417B">
            <w:pPr>
              <w:spacing w:before="0" w:after="0" w:line="252" w:lineRule="auto"/>
            </w:pPr>
            <w:r>
              <w:rPr>
                <w:rFonts w:ascii="Calibri" w:hAnsi="Calibri" w:eastAsia="微软雅黑"/>
                <w:b w:val="0"/>
                <w:i w:val="0"/>
                <w:color w:val="1B2733"/>
                <w:sz w:val="17"/>
              </w:rPr>
              <w:t>0.4%</w:t>
            </w:r>
          </w:p>
        </w:tc>
        <w:tc>
          <w:tcPr>
            <w:tcW w:w="4510" w:type="dxa"/>
            <w:tcMar>
              <w:top w:w="80" w:type="dxa"/>
              <w:left w:w="120" w:type="dxa"/>
              <w:bottom w:w="80" w:type="dxa"/>
              <w:right w:w="120" w:type="dxa"/>
            </w:tcMar>
            <w:vAlign w:val="center"/>
          </w:tcPr>
          <w:p w14:paraId="1ECF24BD">
            <w:pPr>
              <w:spacing w:before="0" w:after="0" w:line="252" w:lineRule="auto"/>
            </w:pPr>
            <w:r>
              <w:rPr>
                <w:rFonts w:ascii="Calibri" w:hAnsi="Calibri" w:eastAsia="微软雅黑"/>
                <w:b w:val="0"/>
                <w:i w:val="0"/>
                <w:color w:val="1B2733"/>
                <w:sz w:val="17"/>
              </w:rPr>
              <w:t>法律与公共策略 2；行政支持 2；产品 1</w:t>
            </w:r>
          </w:p>
        </w:tc>
      </w:tr>
      <w:tr w14:paraId="43A71A0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3073E5AA">
            <w:pPr>
              <w:spacing w:before="0" w:after="0" w:line="252" w:lineRule="auto"/>
            </w:pPr>
            <w:r>
              <w:rPr>
                <w:rFonts w:ascii="Calibri" w:hAnsi="Calibri" w:eastAsia="微软雅黑"/>
                <w:b w:val="0"/>
                <w:i w:val="0"/>
                <w:color w:val="1B2733"/>
                <w:sz w:val="17"/>
              </w:rPr>
              <w:t>S2 - 职能系统 - 财经线</w:t>
            </w:r>
          </w:p>
        </w:tc>
        <w:tc>
          <w:tcPr>
            <w:tcW w:w="1250" w:type="dxa"/>
            <w:shd w:val="clear" w:color="auto" w:fill="F2F4F7"/>
            <w:tcMar>
              <w:top w:w="80" w:type="dxa"/>
              <w:left w:w="120" w:type="dxa"/>
              <w:bottom w:w="80" w:type="dxa"/>
              <w:right w:w="120" w:type="dxa"/>
            </w:tcMar>
            <w:vAlign w:val="center"/>
          </w:tcPr>
          <w:p w14:paraId="71905151">
            <w:pPr>
              <w:spacing w:before="0" w:after="0" w:line="252" w:lineRule="auto"/>
            </w:pPr>
            <w:r>
              <w:rPr>
                <w:rFonts w:ascii="Calibri" w:hAnsi="Calibri" w:eastAsia="微软雅黑"/>
                <w:b w:val="0"/>
                <w:i w:val="0"/>
                <w:color w:val="1B2733"/>
                <w:sz w:val="17"/>
              </w:rPr>
              <w:t>12</w:t>
            </w:r>
          </w:p>
        </w:tc>
        <w:tc>
          <w:tcPr>
            <w:tcW w:w="1250" w:type="dxa"/>
            <w:shd w:val="clear" w:color="auto" w:fill="F2F4F7"/>
            <w:tcMar>
              <w:top w:w="80" w:type="dxa"/>
              <w:left w:w="120" w:type="dxa"/>
              <w:bottom w:w="80" w:type="dxa"/>
              <w:right w:w="120" w:type="dxa"/>
            </w:tcMar>
            <w:vAlign w:val="center"/>
          </w:tcPr>
          <w:p w14:paraId="21864631">
            <w:pPr>
              <w:spacing w:before="0" w:after="0" w:line="252" w:lineRule="auto"/>
            </w:pPr>
            <w:r>
              <w:rPr>
                <w:rFonts w:ascii="Calibri" w:hAnsi="Calibri" w:eastAsia="微软雅黑"/>
                <w:b w:val="0"/>
                <w:i w:val="0"/>
                <w:color w:val="1B2733"/>
                <w:sz w:val="17"/>
              </w:rPr>
              <w:t>1.0%</w:t>
            </w:r>
          </w:p>
        </w:tc>
        <w:tc>
          <w:tcPr>
            <w:tcW w:w="4510" w:type="dxa"/>
            <w:shd w:val="clear" w:color="auto" w:fill="F2F4F7"/>
            <w:tcMar>
              <w:top w:w="80" w:type="dxa"/>
              <w:left w:w="120" w:type="dxa"/>
              <w:bottom w:w="80" w:type="dxa"/>
              <w:right w:w="120" w:type="dxa"/>
            </w:tcMar>
            <w:vAlign w:val="center"/>
          </w:tcPr>
          <w:p w14:paraId="3CF52837">
            <w:pPr>
              <w:spacing w:before="0" w:after="0" w:line="252" w:lineRule="auto"/>
            </w:pPr>
            <w:r>
              <w:rPr>
                <w:rFonts w:ascii="Calibri" w:hAnsi="Calibri" w:eastAsia="微软雅黑"/>
                <w:b w:val="0"/>
                <w:i w:val="0"/>
                <w:color w:val="1B2733"/>
                <w:sz w:val="17"/>
              </w:rPr>
              <w:t>财务 12</w:t>
            </w:r>
          </w:p>
        </w:tc>
      </w:tr>
      <w:tr w14:paraId="618AD6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1C65A778">
            <w:pPr>
              <w:spacing w:before="0" w:after="0" w:line="252" w:lineRule="auto"/>
            </w:pPr>
            <w:r>
              <w:rPr>
                <w:rFonts w:ascii="Calibri" w:hAnsi="Calibri" w:eastAsia="微软雅黑"/>
                <w:b w:val="0"/>
                <w:i w:val="0"/>
                <w:color w:val="1B2733"/>
                <w:sz w:val="17"/>
              </w:rPr>
              <w:t>S3 - 职能系统 - HR 与管理线</w:t>
            </w:r>
          </w:p>
        </w:tc>
        <w:tc>
          <w:tcPr>
            <w:tcW w:w="1250" w:type="dxa"/>
            <w:tcMar>
              <w:top w:w="80" w:type="dxa"/>
              <w:left w:w="120" w:type="dxa"/>
              <w:bottom w:w="80" w:type="dxa"/>
              <w:right w:w="120" w:type="dxa"/>
            </w:tcMar>
            <w:vAlign w:val="center"/>
          </w:tcPr>
          <w:p w14:paraId="248A96E8">
            <w:pPr>
              <w:spacing w:before="0" w:after="0" w:line="252" w:lineRule="auto"/>
            </w:pPr>
            <w:r>
              <w:rPr>
                <w:rFonts w:ascii="Calibri" w:hAnsi="Calibri" w:eastAsia="微软雅黑"/>
                <w:b w:val="0"/>
                <w:i w:val="0"/>
                <w:color w:val="1B2733"/>
                <w:sz w:val="17"/>
              </w:rPr>
              <w:t>11</w:t>
            </w:r>
          </w:p>
        </w:tc>
        <w:tc>
          <w:tcPr>
            <w:tcW w:w="1250" w:type="dxa"/>
            <w:tcMar>
              <w:top w:w="80" w:type="dxa"/>
              <w:left w:w="120" w:type="dxa"/>
              <w:bottom w:w="80" w:type="dxa"/>
              <w:right w:w="120" w:type="dxa"/>
            </w:tcMar>
            <w:vAlign w:val="center"/>
          </w:tcPr>
          <w:p w14:paraId="4CDF6E1A">
            <w:pPr>
              <w:spacing w:before="0" w:after="0" w:line="252" w:lineRule="auto"/>
            </w:pPr>
            <w:r>
              <w:rPr>
                <w:rFonts w:ascii="Calibri" w:hAnsi="Calibri" w:eastAsia="微软雅黑"/>
                <w:b w:val="0"/>
                <w:i w:val="0"/>
                <w:color w:val="1B2733"/>
                <w:sz w:val="17"/>
              </w:rPr>
              <w:t>0.9%</w:t>
            </w:r>
          </w:p>
        </w:tc>
        <w:tc>
          <w:tcPr>
            <w:tcW w:w="4510" w:type="dxa"/>
            <w:tcMar>
              <w:top w:w="80" w:type="dxa"/>
              <w:left w:w="120" w:type="dxa"/>
              <w:bottom w:w="80" w:type="dxa"/>
              <w:right w:w="120" w:type="dxa"/>
            </w:tcMar>
            <w:vAlign w:val="center"/>
          </w:tcPr>
          <w:p w14:paraId="6D15CB55">
            <w:pPr>
              <w:spacing w:before="0" w:after="0" w:line="252" w:lineRule="auto"/>
            </w:pPr>
            <w:r>
              <w:rPr>
                <w:rFonts w:ascii="Calibri" w:hAnsi="Calibri" w:eastAsia="微软雅黑"/>
                <w:b w:val="0"/>
                <w:i w:val="0"/>
                <w:color w:val="1B2733"/>
                <w:sz w:val="17"/>
              </w:rPr>
              <w:t>人力资源 8；技术 2；产品 1</w:t>
            </w:r>
          </w:p>
        </w:tc>
      </w:tr>
      <w:tr w14:paraId="3BB3534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196AC89B">
            <w:pPr>
              <w:spacing w:before="0" w:after="0" w:line="252" w:lineRule="auto"/>
            </w:pPr>
            <w:r>
              <w:rPr>
                <w:rFonts w:ascii="Calibri" w:hAnsi="Calibri" w:eastAsia="微软雅黑"/>
                <w:b w:val="0"/>
                <w:i w:val="0"/>
                <w:color w:val="1B2733"/>
                <w:sz w:val="17"/>
              </w:rPr>
              <w:t>OTHER - 其他 / 未标明组织</w:t>
            </w:r>
          </w:p>
        </w:tc>
        <w:tc>
          <w:tcPr>
            <w:tcW w:w="1250" w:type="dxa"/>
            <w:shd w:val="clear" w:color="auto" w:fill="F2F4F7"/>
            <w:tcMar>
              <w:top w:w="80" w:type="dxa"/>
              <w:left w:w="120" w:type="dxa"/>
              <w:bottom w:w="80" w:type="dxa"/>
              <w:right w:w="120" w:type="dxa"/>
            </w:tcMar>
            <w:vAlign w:val="center"/>
          </w:tcPr>
          <w:p w14:paraId="56AD09BA">
            <w:pPr>
              <w:spacing w:before="0" w:after="0" w:line="252" w:lineRule="auto"/>
            </w:pPr>
            <w:r>
              <w:rPr>
                <w:rFonts w:ascii="Calibri" w:hAnsi="Calibri" w:eastAsia="微软雅黑"/>
                <w:b w:val="0"/>
                <w:i w:val="0"/>
                <w:color w:val="1B2733"/>
                <w:sz w:val="17"/>
              </w:rPr>
              <w:t>2</w:t>
            </w:r>
          </w:p>
        </w:tc>
        <w:tc>
          <w:tcPr>
            <w:tcW w:w="1250" w:type="dxa"/>
            <w:shd w:val="clear" w:color="auto" w:fill="F2F4F7"/>
            <w:tcMar>
              <w:top w:w="80" w:type="dxa"/>
              <w:left w:w="120" w:type="dxa"/>
              <w:bottom w:w="80" w:type="dxa"/>
              <w:right w:w="120" w:type="dxa"/>
            </w:tcMar>
            <w:vAlign w:val="center"/>
          </w:tcPr>
          <w:p w14:paraId="74E0B674">
            <w:pPr>
              <w:spacing w:before="0" w:after="0" w:line="252" w:lineRule="auto"/>
            </w:pPr>
            <w:r>
              <w:rPr>
                <w:rFonts w:ascii="Calibri" w:hAnsi="Calibri" w:eastAsia="微软雅黑"/>
                <w:b w:val="0"/>
                <w:i w:val="0"/>
                <w:color w:val="1B2733"/>
                <w:sz w:val="17"/>
              </w:rPr>
              <w:t>0.2%</w:t>
            </w:r>
          </w:p>
        </w:tc>
        <w:tc>
          <w:tcPr>
            <w:tcW w:w="4510" w:type="dxa"/>
            <w:shd w:val="clear" w:color="auto" w:fill="F2F4F7"/>
            <w:tcMar>
              <w:top w:w="80" w:type="dxa"/>
              <w:left w:w="120" w:type="dxa"/>
              <w:bottom w:w="80" w:type="dxa"/>
              <w:right w:w="120" w:type="dxa"/>
            </w:tcMar>
            <w:vAlign w:val="center"/>
          </w:tcPr>
          <w:p w14:paraId="21591A73">
            <w:pPr>
              <w:spacing w:before="0" w:after="0" w:line="252" w:lineRule="auto"/>
            </w:pPr>
            <w:r>
              <w:rPr>
                <w:rFonts w:ascii="Calibri" w:hAnsi="Calibri" w:eastAsia="微软雅黑"/>
                <w:b w:val="0"/>
                <w:i w:val="0"/>
                <w:color w:val="1B2733"/>
                <w:sz w:val="17"/>
              </w:rPr>
              <w:t>法律与公共策略 2</w:t>
            </w:r>
          </w:p>
        </w:tc>
      </w:tr>
    </w:tbl>
    <w:p w14:paraId="4121AF3D">
      <w:pPr>
        <w:spacing w:after="20"/>
      </w:pPr>
    </w:p>
    <w:p w14:paraId="36302915">
      <w:pPr>
        <w:pStyle w:val="4"/>
      </w:pPr>
      <w:bookmarkStart w:id="5" w:name="_Toc14547"/>
      <w:r>
        <w:rPr>
          <w:rFonts w:ascii="Calibri" w:hAnsi="Calibri" w:eastAsia="微软雅黑"/>
          <w:b w:val="0"/>
          <w:i w:val="0"/>
        </w:rPr>
        <w:t>5. Six business groups and three functional lines</w:t>
      </w:r>
      <w:bookmarkEnd w:id="5"/>
    </w:p>
    <w:p w14:paraId="466119EA">
      <w:pPr>
        <w:pStyle w:val="5"/>
      </w:pPr>
      <w:bookmarkStart w:id="6" w:name="_Toc30707"/>
      <w:r>
        <w:rPr>
          <w:rFonts w:ascii="Calibri" w:hAnsi="Calibri" w:eastAsia="微软雅黑"/>
          <w:b w:val="0"/>
          <w:i w:val="0"/>
        </w:rPr>
        <w:t>IEG - 互动娱乐：深圳招聘面的最大引擎</w:t>
      </w:r>
      <w:bookmarkEnd w:id="6"/>
    </w:p>
    <w:p w14:paraId="34EBBD56">
      <w:r>
        <w:rPr>
          <w:rFonts w:ascii="Calibri" w:hAnsi="Calibri" w:eastAsia="微软雅黑"/>
          <w:b w:val="0"/>
          <w:i w:val="0"/>
        </w:rPr>
        <w:t>岗位面覆盖游戏研发、玩法与内容生产、全球发行、长线运营、电竞、商业化和战略投资，显示深圳承担从 studio production 到 global publishing 的完整链路。 当前公开岗位 769 个，占深圳总岗位面 62.4%。</w:t>
      </w:r>
    </w:p>
    <w:p w14:paraId="52DC96E0">
      <w:r>
        <w:rPr>
          <w:rFonts w:ascii="Calibri" w:hAnsi="Calibri" w:eastAsia="微软雅黑"/>
          <w:b/>
          <w:i w:val="0"/>
        </w:rPr>
        <w:t>Category mix:</w:t>
      </w:r>
      <w:r>
        <w:rPr>
          <w:rFonts w:ascii="Calibri" w:hAnsi="Calibri" w:eastAsia="微软雅黑"/>
          <w:b w:val="0"/>
          <w:i w:val="0"/>
        </w:rPr>
        <w:t xml:space="preserve"> 产品 310；设计 195；技术 174；营销与公关 61；战略与投资 17；销售、服务与支持 5。</w:t>
      </w:r>
    </w:p>
    <w:p w14:paraId="208EEC3E">
      <w:r>
        <w:rPr>
          <w:rFonts w:ascii="Calibri" w:hAnsi="Calibri" w:eastAsia="微软雅黑"/>
          <w:b/>
          <w:i w:val="0"/>
        </w:rPr>
        <w:t>Capability signals:</w:t>
      </w:r>
      <w:r>
        <w:rPr>
          <w:rFonts w:ascii="Calibri" w:hAnsi="Calibri" w:eastAsia="微软雅黑"/>
          <w:b w:val="0"/>
          <w:i w:val="0"/>
        </w:rPr>
        <w:t xml:space="preserve"> Game 761；Design / Creative 629；Operations 454；Content / Media 398；Sales / Commercial 272；Backend Engineering 259；AI / ML 221。</w:t>
      </w:r>
    </w:p>
    <w:p w14:paraId="1D57FD32">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"https://careers.tencent.com/jobdesc.html?postId=2079747329077985280" \h </w:instrText>
      </w:r>
      <w:r>
        <w:fldChar w:fldCharType="separate"/>
      </w:r>
      <w:r>
        <w:rPr>
          <w:rFonts w:ascii="Calibri" w:hAnsi="Calibri" w:eastAsia="微软雅黑"/>
          <w:color w:val="2E74B5"/>
          <w:u w:val="single"/>
        </w:rPr>
        <w:t>IEG财务协同-新星引力计划</w:t>
      </w:r>
      <w:r>
        <w:rPr>
          <w:rFonts w:ascii="Calibri" w:hAnsi="Calibri" w:eastAsia="微软雅黑"/>
          <w:color w:val="2E74B5"/>
          <w:u w:val="single"/>
        </w:rPr>
        <w:fldChar w:fldCharType="end"/>
      </w:r>
      <w:r>
        <w:rPr>
          <w:rFonts w:ascii="Calibri" w:hAnsi="Calibri" w:eastAsia="微软雅黑"/>
          <w:b w:val="0"/>
          <w:i w:val="0"/>
        </w:rPr>
        <w:t xml:space="preserve"> - 公共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"https://careers.tencent.com/jobdesc.html?postId=2073719671340838912" \h </w:instrText>
      </w:r>
      <w:r>
        <w:fldChar w:fldCharType="separate"/>
      </w:r>
      <w:r>
        <w:rPr>
          <w:rFonts w:ascii="Calibri" w:hAnsi="Calibri" w:eastAsia="微软雅黑"/>
          <w:color w:val="2E74B5"/>
          <w:u w:val="single"/>
        </w:rPr>
        <w:t>《暗区突围》端游-资深游戏运营(宣发方向)</w:t>
      </w:r>
      <w:r>
        <w:rPr>
          <w:rFonts w:ascii="Calibri" w:hAnsi="Calibri" w:eastAsia="微软雅黑"/>
          <w:color w:val="2E74B5"/>
          <w:u w:val="single"/>
        </w:rPr>
        <w:fldChar w:fldCharType="end"/>
      </w:r>
      <w:r>
        <w:rPr>
          <w:rFonts w:ascii="Calibri" w:hAnsi="Calibri" w:eastAsia="微软雅黑"/>
          <w:b w:val="0"/>
          <w:i w:val="0"/>
        </w:rPr>
        <w:t xml:space="preserve"> - CA-端游 / 产品 / Game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"https://careers.tencent.com/jobdesc.html?postId=2043668396092059648" \h </w:instrText>
      </w:r>
      <w:r>
        <w:fldChar w:fldCharType="separate"/>
      </w:r>
      <w:r>
        <w:rPr>
          <w:rFonts w:ascii="Calibri" w:hAnsi="Calibri" w:eastAsia="微软雅黑"/>
          <w:color w:val="2E74B5"/>
          <w:u w:val="single"/>
        </w:rPr>
        <w:t>《暗区突围》手游-图形引擎开发工程师-新星引力计划</w:t>
      </w:r>
      <w:r>
        <w:rPr>
          <w:rFonts w:ascii="Calibri" w:hAnsi="Calibri" w:eastAsia="微软雅黑"/>
          <w:color w:val="2E74B5"/>
          <w:u w:val="single"/>
        </w:rPr>
        <w:fldChar w:fldCharType="end"/>
      </w:r>
      <w:r>
        <w:rPr>
          <w:rFonts w:ascii="Calibri" w:hAnsi="Calibri" w:eastAsia="微软雅黑"/>
          <w:b w:val="0"/>
          <w:i w:val="0"/>
        </w:rPr>
        <w:t xml:space="preserve"> - TKGame-手游APP-国内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"https://careers.tencent.com/jobdesc.html?postId=2044767385084395520" \h </w:instrText>
      </w:r>
      <w:r>
        <w:fldChar w:fldCharType="separate"/>
      </w:r>
      <w:r>
        <w:rPr>
          <w:rFonts w:ascii="Calibri" w:hAnsi="Calibri" w:eastAsia="微软雅黑"/>
          <w:color w:val="2E74B5"/>
          <w:u w:val="single"/>
        </w:rPr>
        <w:t>《怪物猎人：旅人》-服务器开发工程师-（新星引力计划）</w:t>
      </w:r>
      <w:r>
        <w:rPr>
          <w:rFonts w:ascii="Calibri" w:hAnsi="Calibri" w:eastAsia="微软雅黑"/>
          <w:color w:val="2E74B5"/>
          <w:u w:val="single"/>
        </w:rPr>
        <w:fldChar w:fldCharType="end"/>
      </w:r>
      <w:r>
        <w:rPr>
          <w:rFonts w:ascii="Calibri" w:hAnsi="Calibri" w:eastAsia="微软雅黑"/>
          <w:b w:val="0"/>
          <w:i w:val="0"/>
        </w:rPr>
        <w:t xml:space="preserve"> - 怪物猎人-手游APP-海外发行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"https://careers.tencent.com/jobdesc.html?postId=1971477039080951808" \h </w:instrText>
      </w:r>
      <w:r>
        <w:fldChar w:fldCharType="separate"/>
      </w:r>
      <w:r>
        <w:rPr>
          <w:rFonts w:ascii="Calibri" w:hAnsi="Calibri" w:eastAsia="微软雅黑"/>
          <w:color w:val="2E74B5"/>
          <w:u w:val="single"/>
        </w:rPr>
        <w:t>《火影忍者》手游-客户端开发-系统开发方向</w:t>
      </w:r>
      <w:r>
        <w:rPr>
          <w:rFonts w:ascii="Calibri" w:hAnsi="Calibri" w:eastAsia="微软雅黑"/>
          <w:color w:val="2E74B5"/>
          <w:u w:val="single"/>
        </w:rPr>
        <w:fldChar w:fldCharType="end"/>
      </w:r>
      <w:r>
        <w:rPr>
          <w:rFonts w:ascii="Calibri" w:hAnsi="Calibri" w:eastAsia="微软雅黑"/>
          <w:b w:val="0"/>
          <w:i w:val="0"/>
        </w:rPr>
        <w:t xml:space="preserve"> - 火影忍者-手游 / 技术 / Frontend / Client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"https://careers.tencent.com/jobdesc.html?postId=2063913284020649984" \h </w:instrText>
      </w:r>
      <w:r>
        <w:fldChar w:fldCharType="separate"/>
      </w:r>
      <w:r>
        <w:rPr>
          <w:rFonts w:ascii="Calibri" w:hAnsi="Calibri" w:eastAsia="微软雅黑"/>
          <w:color w:val="2E74B5"/>
          <w:u w:val="single"/>
        </w:rPr>
        <w:t>《三角洲行动》-客户端开发工程师（编辑器开发与资源管理）-UGC</w:t>
      </w:r>
      <w:r>
        <w:rPr>
          <w:rFonts w:ascii="Calibri" w:hAnsi="Calibri" w:eastAsia="微软雅黑"/>
          <w:color w:val="2E74B5"/>
          <w:u w:val="single"/>
        </w:rPr>
        <w:fldChar w:fldCharType="end"/>
      </w:r>
      <w:r>
        <w:rPr>
          <w:rFonts w:ascii="Calibri" w:hAnsi="Calibri" w:eastAsia="微软雅黑"/>
          <w:b w:val="0"/>
          <w:i w:val="0"/>
        </w:rPr>
        <w:t xml:space="preserve"> - ProjectD-手游APP / 技术 / Security</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"https://careers.tencent.com/jobdesc.html?postId=2067065220651728896" \h </w:instrText>
      </w:r>
      <w:r>
        <w:fldChar w:fldCharType="separate"/>
      </w:r>
      <w:r>
        <w:rPr>
          <w:rFonts w:ascii="Calibri" w:hAnsi="Calibri" w:eastAsia="微软雅黑"/>
          <w:color w:val="2E74B5"/>
          <w:u w:val="single"/>
        </w:rPr>
        <w:t>光子 AI-3D 内容合成数据研究员</w:t>
      </w:r>
      <w:r>
        <w:rPr>
          <w:rFonts w:ascii="Calibri" w:hAnsi="Calibri" w:eastAsia="微软雅黑"/>
          <w:color w:val="2E74B5"/>
          <w:u w:val="single"/>
        </w:rPr>
        <w:fldChar w:fldCharType="end"/>
      </w:r>
      <w:r>
        <w:rPr>
          <w:rFonts w:ascii="Calibri" w:hAnsi="Calibri" w:eastAsia="微软雅黑"/>
          <w:b w:val="0"/>
          <w:i w:val="0"/>
        </w:rPr>
        <w:t xml:space="preserve"> - 预算专用-光子技术发展部公共产品 / 技术 / Backend Engineering</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"https://careers.tencent.com/jobdesc.html?postId=2085655140299358208" \h </w:instrText>
      </w:r>
      <w:r>
        <w:fldChar w:fldCharType="separate"/>
      </w:r>
      <w:r>
        <w:rPr>
          <w:rFonts w:ascii="Calibri" w:hAnsi="Calibri" w:eastAsia="微软雅黑"/>
          <w:color w:val="2E74B5"/>
          <w:u w:val="single"/>
        </w:rPr>
        <w:t>魔方在研轻动作游戏客户端开发工程师（战斗方向）</w:t>
      </w:r>
      <w:r>
        <w:rPr>
          <w:rFonts w:ascii="Calibri" w:hAnsi="Calibri" w:eastAsia="微软雅黑"/>
          <w:color w:val="2E74B5"/>
          <w:u w:val="single"/>
        </w:rPr>
        <w:fldChar w:fldCharType="end"/>
      </w:r>
      <w:r>
        <w:rPr>
          <w:rFonts w:ascii="Calibri" w:hAnsi="Calibri" w:eastAsia="微软雅黑"/>
          <w:b w:val="0"/>
          <w:i w:val="0"/>
        </w:rPr>
        <w:t xml:space="preserve"> - BG公共（IEG） / 技术 / Data</w:t>
      </w:r>
    </w:p>
    <w:p w14:paraId="28B491B2">
      <w:pPr>
        <w:pStyle w:val="5"/>
      </w:pPr>
      <w:bookmarkStart w:id="7" w:name="_Toc20605"/>
      <w:r>
        <w:rPr>
          <w:rFonts w:ascii="Calibri" w:hAnsi="Calibri" w:eastAsia="微软雅黑"/>
          <w:b w:val="0"/>
          <w:i w:val="0"/>
        </w:rPr>
        <w:t>CSIG - 云与智慧产业：技术到行业价值的转换层</w:t>
      </w:r>
      <w:bookmarkEnd w:id="7"/>
    </w:p>
    <w:p w14:paraId="1BB3EC58">
      <w:r>
        <w:rPr>
          <w:rFonts w:ascii="Calibri" w:hAnsi="Calibri" w:eastAsia="微软雅黑"/>
          <w:b w:val="0"/>
          <w:i w:val="0"/>
        </w:rPr>
        <w:t>公开岗位连接云产品、行业方案、数据与 AI、销售、交付、客户成功和经营管理，显示深圳既有平台研发，也有产业互联网商业交付。 当前公开岗位 192 个，占深圳总岗位面 15.6%。</w:t>
      </w:r>
    </w:p>
    <w:p w14:paraId="48FE4FB2">
      <w:r>
        <w:rPr>
          <w:rFonts w:ascii="Calibri" w:hAnsi="Calibri" w:eastAsia="微软雅黑"/>
          <w:b/>
          <w:i w:val="0"/>
        </w:rPr>
        <w:t>Category mix:</w:t>
      </w:r>
      <w:r>
        <w:rPr>
          <w:rFonts w:ascii="Calibri" w:hAnsi="Calibri" w:eastAsia="微软雅黑"/>
          <w:b w:val="0"/>
          <w:i w:val="0"/>
        </w:rPr>
        <w:t xml:space="preserve"> 产品 81；技术 77；销售、服务与支持 13；战略与投资 8；行政支持 6；营销与公关 4。</w:t>
      </w:r>
    </w:p>
    <w:p w14:paraId="6D8BFF9F">
      <w:r>
        <w:rPr>
          <w:rFonts w:ascii="Calibri" w:hAnsi="Calibri" w:eastAsia="微软雅黑"/>
          <w:b/>
          <w:i w:val="0"/>
        </w:rPr>
        <w:t>Capability signals:</w:t>
      </w:r>
      <w:r>
        <w:rPr>
          <w:rFonts w:ascii="Calibri" w:hAnsi="Calibri" w:eastAsia="微软雅黑"/>
          <w:b w:val="0"/>
          <w:i w:val="0"/>
        </w:rPr>
        <w:t xml:space="preserve"> Cloud / Industry 170；AI / ML 130；Design / Creative 130；Operations 121；Sales / Commercial 114；Backend Engineering 110；Infrastructure 103。</w:t>
      </w:r>
    </w:p>
    <w:p w14:paraId="7ED0055A">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"https://careers.tencent.com/jobdesc.html?postId=2086641886361202688" \h </w:instrText>
      </w:r>
      <w:r>
        <w:fldChar w:fldCharType="separate"/>
      </w:r>
      <w:r>
        <w:rPr>
          <w:rFonts w:ascii="Calibri" w:hAnsi="Calibri" w:eastAsia="微软雅黑"/>
          <w:color w:val="2E74B5"/>
          <w:u w:val="single"/>
        </w:rPr>
        <w:t>高级生态运营经理-智慧出行方向</w:t>
      </w:r>
      <w:r>
        <w:rPr>
          <w:rFonts w:ascii="Calibri" w:hAnsi="Calibri" w:eastAsia="微软雅黑"/>
          <w:color w:val="2E74B5"/>
          <w:u w:val="single"/>
        </w:rPr>
        <w:fldChar w:fldCharType="end"/>
      </w:r>
      <w:r>
        <w:rPr>
          <w:rFonts w:ascii="Calibri" w:hAnsi="Calibri" w:eastAsia="微软雅黑"/>
          <w:b w:val="0"/>
          <w:i w:val="0"/>
        </w:rPr>
        <w:t xml:space="preserve"> - 自主品牌车企 / 产品 / Cloud / Industry</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"https://careers.tencent.com/jobdesc.html?postId=2068946105739165696" \h </w:instrText>
      </w:r>
      <w:r>
        <w:fldChar w:fldCharType="separate"/>
      </w:r>
      <w:r>
        <w:rPr>
          <w:rFonts w:ascii="Calibri" w:hAnsi="Calibri" w:eastAsia="微软雅黑"/>
          <w:color w:val="2E74B5"/>
          <w:u w:val="single"/>
        </w:rPr>
        <w:t>安全评测工程师</w:t>
      </w:r>
      <w:r>
        <w:rPr>
          <w:rFonts w:ascii="Calibri" w:hAnsi="Calibri" w:eastAsia="微软雅黑"/>
          <w:color w:val="2E74B5"/>
          <w:u w:val="single"/>
        </w:rPr>
        <w:fldChar w:fldCharType="end"/>
      </w:r>
      <w:r>
        <w:rPr>
          <w:rFonts w:ascii="Calibri" w:hAnsi="Calibri" w:eastAsia="微软雅黑"/>
          <w:b w:val="0"/>
          <w:i w:val="0"/>
        </w:rPr>
        <w:t xml:space="preserve"> - 腾讯云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"https://careers.tencent.com/jobdesc.html?postId=2077641015354896384" \h </w:instrText>
      </w:r>
      <w:r>
        <w:fldChar w:fldCharType="separate"/>
      </w:r>
      <w:r>
        <w:rPr>
          <w:rFonts w:ascii="Calibri" w:hAnsi="Calibri" w:eastAsia="微软雅黑"/>
          <w:color w:val="2E74B5"/>
          <w:u w:val="single"/>
        </w:rPr>
        <w:t>边缘基础设施运维工程师</w:t>
      </w:r>
      <w:r>
        <w:rPr>
          <w:rFonts w:ascii="Calibri" w:hAnsi="Calibri" w:eastAsia="微软雅黑"/>
          <w:color w:val="2E74B5"/>
          <w:u w:val="single"/>
        </w:rPr>
        <w:fldChar w:fldCharType="end"/>
      </w:r>
      <w:r>
        <w:rPr>
          <w:rFonts w:ascii="Calibri" w:hAnsi="Calibri" w:eastAsia="微软雅黑"/>
          <w:b w:val="0"/>
          <w:i w:val="0"/>
        </w:rPr>
        <w:t xml:space="preserve"> - 音视频PaaS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"https://careers.tencent.com/jobdesc.html?postId=2044313817667760128" \h </w:instrText>
      </w:r>
      <w:r>
        <w:fldChar w:fldCharType="separate"/>
      </w:r>
      <w:r>
        <w:rPr>
          <w:rFonts w:ascii="Calibri" w:hAnsi="Calibri" w:eastAsia="微软雅黑"/>
          <w:color w:val="2E74B5"/>
          <w:u w:val="single"/>
        </w:rPr>
        <w:t>腾讯云 SaaS AI产品-数据分析</w:t>
      </w:r>
      <w:r>
        <w:rPr>
          <w:rFonts w:ascii="Calibri" w:hAnsi="Calibri" w:eastAsia="微软雅黑"/>
          <w:color w:val="2E74B5"/>
          <w:u w:val="single"/>
        </w:rPr>
        <w:fldChar w:fldCharType="end"/>
      </w:r>
      <w:r>
        <w:rPr>
          <w:rFonts w:ascii="Calibri" w:hAnsi="Calibri" w:eastAsia="微软雅黑"/>
          <w:b w:val="0"/>
          <w:i w:val="0"/>
        </w:rPr>
        <w:t xml:space="preserve"> - 腾讯云 / 技术 / Data</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"https://careers.tencent.com/jobdesc.html?postId=2088174949255786496" \h </w:instrText>
      </w:r>
      <w:r>
        <w:fldChar w:fldCharType="separate"/>
      </w:r>
      <w:r>
        <w:rPr>
          <w:rFonts w:ascii="Calibri" w:hAnsi="Calibri" w:eastAsia="微软雅黑"/>
          <w:color w:val="2E74B5"/>
          <w:u w:val="single"/>
        </w:rPr>
        <w:t>腾讯云-交互设计师</w:t>
      </w:r>
      <w:r>
        <w:rPr>
          <w:rFonts w:ascii="Calibri" w:hAnsi="Calibri" w:eastAsia="微软雅黑"/>
          <w:color w:val="2E74B5"/>
          <w:u w:val="single"/>
        </w:rPr>
        <w:fldChar w:fldCharType="end"/>
      </w:r>
      <w:r>
        <w:rPr>
          <w:rFonts w:ascii="Calibri" w:hAnsi="Calibri" w:eastAsia="微软雅黑"/>
          <w:b w:val="0"/>
          <w:i w:val="0"/>
        </w:rPr>
        <w:t xml:space="preserve"> - 腾讯云 / 设计 / Design / Creative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"https://careers.tencent.com/jobdesc.html?postId=2053728820720218112" \h </w:instrText>
      </w:r>
      <w:r>
        <w:fldChar w:fldCharType="separate"/>
      </w:r>
      <w:r>
        <w:rPr>
          <w:rFonts w:ascii="Calibri" w:hAnsi="Calibri" w:eastAsia="微软雅黑"/>
          <w:color w:val="2E74B5"/>
          <w:u w:val="single"/>
        </w:rPr>
        <w:t>腾讯安全-高级算法工程师-特征挖掘- for海外</w:t>
      </w:r>
      <w:r>
        <w:rPr>
          <w:rFonts w:ascii="Calibri" w:hAnsi="Calibri" w:eastAsia="微软雅黑"/>
          <w:color w:val="2E74B5"/>
          <w:u w:val="single"/>
        </w:rPr>
        <w:fldChar w:fldCharType="end"/>
      </w:r>
      <w:r>
        <w:rPr>
          <w:rFonts w:ascii="Calibri" w:hAnsi="Calibri" w:eastAsia="微软雅黑"/>
          <w:b w:val="0"/>
          <w:i w:val="0"/>
        </w:rPr>
        <w:t xml:space="preserve"> - 业务安全-二部 / 未标明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"https://careers.tencent.com/jobdesc.html?postId=2074047462590558208" \h </w:instrText>
      </w:r>
      <w:r>
        <w:fldChar w:fldCharType="separate"/>
      </w:r>
      <w:r>
        <w:rPr>
          <w:rFonts w:ascii="Calibri" w:hAnsi="Calibri" w:eastAsia="微软雅黑"/>
          <w:color w:val="2E74B5"/>
          <w:u w:val="single"/>
        </w:rPr>
        <w:t>产业生态合作部-生态拓展经理(深圳/北京/上海/香港）</w:t>
      </w:r>
      <w:r>
        <w:rPr>
          <w:rFonts w:ascii="Calibri" w:hAnsi="Calibri" w:eastAsia="微软雅黑"/>
          <w:color w:val="2E74B5"/>
          <w:u w:val="single"/>
        </w:rPr>
        <w:fldChar w:fldCharType="end"/>
      </w:r>
      <w:r>
        <w:rPr>
          <w:rFonts w:ascii="Calibri" w:hAnsi="Calibri" w:eastAsia="微软雅黑"/>
          <w:b w:val="0"/>
          <w:i w:val="0"/>
        </w:rPr>
        <w:t xml:space="preserve"> - 腾讯云 / 销售、服务与支持 / Sales / Commercial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"https://careers.tencent.com/jobdesc.html?postId=2044672043651334144" \h </w:instrText>
      </w:r>
      <w:r>
        <w:fldChar w:fldCharType="separate"/>
      </w:r>
      <w:r>
        <w:rPr>
          <w:rFonts w:ascii="Calibri" w:hAnsi="Calibri" w:eastAsia="微软雅黑"/>
          <w:color w:val="2E74B5"/>
          <w:u w:val="single"/>
        </w:rPr>
        <w:t>海外市场采购项目经理</w:t>
      </w:r>
      <w:r>
        <w:rPr>
          <w:rFonts w:ascii="Calibri" w:hAnsi="Calibri" w:eastAsia="微软雅黑"/>
          <w:color w:val="2E74B5"/>
          <w:u w:val="single"/>
        </w:rPr>
        <w:fldChar w:fldCharType="end"/>
      </w:r>
      <w:r>
        <w:rPr>
          <w:rFonts w:ascii="Calibri" w:hAnsi="Calibri" w:eastAsia="微软雅黑"/>
          <w:b w:val="0"/>
          <w:i w:val="0"/>
        </w:rPr>
        <w:t xml:space="preserve"> - 腾讯云 / 行政支持 / Operations</w:t>
      </w:r>
    </w:p>
    <w:p w14:paraId="62C85675">
      <w:pPr>
        <w:pStyle w:val="5"/>
      </w:pPr>
      <w:bookmarkStart w:id="8" w:name="_Toc11538"/>
      <w:r>
        <w:rPr>
          <w:rFonts w:ascii="Calibri" w:hAnsi="Calibri" w:eastAsia="微软雅黑"/>
          <w:b w:val="0"/>
          <w:i w:val="0"/>
        </w:rPr>
        <w:t>TEG - 技术工程：公司级 AI 与基础设施底座</w:t>
      </w:r>
      <w:bookmarkEnd w:id="8"/>
    </w:p>
    <w:p w14:paraId="6B5655AE">
      <w:r>
        <w:rPr>
          <w:rFonts w:ascii="Calibri" w:hAnsi="Calibri" w:eastAsia="微软雅黑"/>
          <w:b w:val="0"/>
          <w:i w:val="0"/>
        </w:rPr>
        <w:t>技术岗位高度集中，覆盖大模型、存储、数据库、网络、安全、数据平台、研发效能和生产稳定性，是腾讯深圳横向技术能力的核心公开招聘面。 当前公开岗位 127 个，占深圳总岗位面 10.3%。</w:t>
      </w:r>
    </w:p>
    <w:p w14:paraId="46989EFF">
      <w:r>
        <w:rPr>
          <w:rFonts w:ascii="Calibri" w:hAnsi="Calibri" w:eastAsia="微软雅黑"/>
          <w:b/>
          <w:i w:val="0"/>
        </w:rPr>
        <w:t>Category mix:</w:t>
      </w:r>
      <w:r>
        <w:rPr>
          <w:rFonts w:ascii="Calibri" w:hAnsi="Calibri" w:eastAsia="微软雅黑"/>
          <w:b w:val="0"/>
          <w:i w:val="0"/>
        </w:rPr>
        <w:t xml:space="preserve"> 技术 106；产品 15；设计 3；未标明 2；内容 1。</w:t>
      </w:r>
    </w:p>
    <w:p w14:paraId="0DD1A633">
      <w:r>
        <w:rPr>
          <w:rFonts w:ascii="Calibri" w:hAnsi="Calibri" w:eastAsia="微软雅黑"/>
          <w:b/>
          <w:i w:val="0"/>
        </w:rPr>
        <w:t>Capability signals:</w:t>
      </w:r>
      <w:r>
        <w:rPr>
          <w:rFonts w:ascii="Calibri" w:hAnsi="Calibri" w:eastAsia="微软雅黑"/>
          <w:b w:val="0"/>
          <w:i w:val="0"/>
        </w:rPr>
        <w:t xml:space="preserve"> AI / ML 100；Backend Engineering 98；Design / Creative 92；Infrastructure 92；Operations 67；Cloud / Industry 30；Game 30。</w:t>
      </w:r>
    </w:p>
    <w:p w14:paraId="56D271EA">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"https://careers.tencent.com/jobdesc.html?postId=2049051892805435392" \h </w:instrText>
      </w:r>
      <w:r>
        <w:fldChar w:fldCharType="separate"/>
      </w:r>
      <w:r>
        <w:rPr>
          <w:rFonts w:ascii="Calibri" w:hAnsi="Calibri" w:eastAsia="微软雅黑"/>
          <w:color w:val="2E74B5"/>
          <w:u w:val="single"/>
        </w:rPr>
        <w:t>安全平台中台高级产品经理</w:t>
      </w:r>
      <w:r>
        <w:rPr>
          <w:rFonts w:ascii="Calibri" w:hAnsi="Calibri" w:eastAsia="微软雅黑"/>
          <w:color w:val="2E74B5"/>
          <w:u w:val="single"/>
        </w:rPr>
        <w:fldChar w:fldCharType="end"/>
      </w:r>
      <w:r>
        <w:rPr>
          <w:rFonts w:ascii="Calibri" w:hAnsi="Calibri" w:eastAsia="微软雅黑"/>
          <w:b w:val="0"/>
          <w:i w:val="0"/>
        </w:rPr>
        <w:t xml:space="preserve"> - 信息安全-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"https://careers.tencent.com/jobdesc.html?postId=2087015790820900864" \h </w:instrText>
      </w:r>
      <w:r>
        <w:fldChar w:fldCharType="separate"/>
      </w:r>
      <w:r>
        <w:rPr>
          <w:rFonts w:ascii="Calibri" w:hAnsi="Calibri" w:eastAsia="微软雅黑"/>
          <w:color w:val="2E74B5"/>
          <w:u w:val="single"/>
        </w:rPr>
        <w:t>混元AI-hub 平台运营（内部用户方向）（北京）</w:t>
      </w:r>
      <w:r>
        <w:rPr>
          <w:rFonts w:ascii="Calibri" w:hAnsi="Calibri" w:eastAsia="微软雅黑"/>
          <w:color w:val="2E74B5"/>
          <w:u w:val="single"/>
        </w:rPr>
        <w:fldChar w:fldCharType="end"/>
      </w:r>
      <w:r>
        <w:rPr>
          <w:rFonts w:ascii="Calibri" w:hAnsi="Calibri" w:eastAsia="微软雅黑"/>
          <w:b w:val="0"/>
          <w:i w:val="0"/>
        </w:rPr>
        <w:t xml:space="preserve"> - AI / 产品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"https://careers.tencent.com/jobdesc.html?postId=1554352375597113344" \h </w:instrText>
      </w:r>
      <w:r>
        <w:fldChar w:fldCharType="separate"/>
      </w:r>
      <w:r>
        <w:rPr>
          <w:rFonts w:ascii="Calibri" w:hAnsi="Calibri" w:eastAsia="微软雅黑"/>
          <w:color w:val="2E74B5"/>
          <w:u w:val="single"/>
        </w:rPr>
        <w:t>操作系统高级研发工程师（深圳/北京/上海）</w:t>
      </w:r>
      <w:r>
        <w:rPr>
          <w:rFonts w:ascii="Calibri" w:hAnsi="Calibri" w:eastAsia="微软雅黑"/>
          <w:color w:val="2E74B5"/>
          <w:u w:val="single"/>
        </w:rPr>
        <w:fldChar w:fldCharType="end"/>
      </w:r>
      <w:r>
        <w:rPr>
          <w:rFonts w:ascii="Calibri" w:hAnsi="Calibri" w:eastAsia="微软雅黑"/>
          <w:b w:val="0"/>
          <w:i w:val="0"/>
        </w:rPr>
        <w:t xml:space="preserve"> - 未标明 / 技术 / Backend Engineering</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"https://careers.tencent.com/jobdesc.html?postId=2088194556695855104" \h </w:instrText>
      </w:r>
      <w:r>
        <w:fldChar w:fldCharType="separate"/>
      </w:r>
      <w:r>
        <w:rPr>
          <w:rFonts w:ascii="Calibri" w:hAnsi="Calibri" w:eastAsia="微软雅黑"/>
          <w:color w:val="2E74B5"/>
          <w:u w:val="single"/>
        </w:rPr>
        <w:t>测试工程师</w:t>
      </w:r>
      <w:r>
        <w:rPr>
          <w:rFonts w:ascii="Calibri" w:hAnsi="Calibri" w:eastAsia="微软雅黑"/>
          <w:color w:val="2E74B5"/>
          <w:u w:val="single"/>
        </w:rPr>
        <w:fldChar w:fldCharType="end"/>
      </w:r>
      <w:r>
        <w:rPr>
          <w:rFonts w:ascii="Calibri" w:hAnsi="Calibri" w:eastAsia="微软雅黑"/>
          <w:b w:val="0"/>
          <w:i w:val="0"/>
        </w:rPr>
        <w:t xml:space="preserve"> - 基础安全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"https://careers.tencent.com/jobdesc.html?postId=2042427588500160512" \h </w:instrText>
      </w:r>
      <w:r>
        <w:fldChar w:fldCharType="separate"/>
      </w:r>
      <w:r>
        <w:rPr>
          <w:rFonts w:ascii="Calibri" w:hAnsi="Calibri" w:eastAsia="微软雅黑"/>
          <w:color w:val="2E74B5"/>
          <w:u w:val="single"/>
        </w:rPr>
        <w:t>大数据调度工具开发专家/架构师（DataOps 方向）（深圳/北京）</w:t>
      </w:r>
      <w:r>
        <w:rPr>
          <w:rFonts w:ascii="Calibri" w:hAnsi="Calibri" w:eastAsia="微软雅黑"/>
          <w:color w:val="2E74B5"/>
          <w:u w:val="single"/>
        </w:rPr>
        <w:fldChar w:fldCharType="end"/>
      </w:r>
      <w:r>
        <w:rPr>
          <w:rFonts w:ascii="Calibri" w:hAnsi="Calibri" w:eastAsia="微软雅黑"/>
          <w:b w:val="0"/>
          <w:i w:val="0"/>
        </w:rPr>
        <w:t xml:space="preserve"> - 大数据(数据计算平台部)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"https://careers.tencent.com/jobdesc.html?postId=2083853733489459200" \h </w:instrText>
      </w:r>
      <w:r>
        <w:fldChar w:fldCharType="separate"/>
      </w:r>
      <w:r>
        <w:rPr>
          <w:rFonts w:ascii="Calibri" w:hAnsi="Calibri" w:eastAsia="微软雅黑"/>
          <w:color w:val="2E74B5"/>
          <w:u w:val="single"/>
        </w:rPr>
        <w:t>数据安全应用工程师</w:t>
      </w:r>
      <w:r>
        <w:rPr>
          <w:rFonts w:ascii="Calibri" w:hAnsi="Calibri" w:eastAsia="微软雅黑"/>
          <w:color w:val="2E74B5"/>
          <w:u w:val="single"/>
        </w:rPr>
        <w:fldChar w:fldCharType="end"/>
      </w:r>
      <w:r>
        <w:rPr>
          <w:rFonts w:ascii="Calibri" w:hAnsi="Calibri" w:eastAsia="微软雅黑"/>
          <w:b w:val="0"/>
          <w:i w:val="0"/>
        </w:rPr>
        <w:t xml:space="preserve"> - 数据安全 / 技术 / Security</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"https://careers.tencent.com/jobdesc.html?postId=1997839534154473472" \h </w:instrText>
      </w:r>
      <w:r>
        <w:fldChar w:fldCharType="separate"/>
      </w:r>
      <w:r>
        <w:rPr>
          <w:rFonts w:ascii="Calibri" w:hAnsi="Calibri" w:eastAsia="微软雅黑"/>
          <w:color w:val="2E74B5"/>
          <w:u w:val="single"/>
        </w:rPr>
        <w:t>AIGC视频内容专家（编导方向）（北京）</w:t>
      </w:r>
      <w:r>
        <w:rPr>
          <w:rFonts w:ascii="Calibri" w:hAnsi="Calibri" w:eastAsia="微软雅黑"/>
          <w:color w:val="2E74B5"/>
          <w:u w:val="single"/>
        </w:rPr>
        <w:fldChar w:fldCharType="end"/>
      </w:r>
      <w:r>
        <w:rPr>
          <w:rFonts w:ascii="Calibri" w:hAnsi="Calibri" w:eastAsia="微软雅黑"/>
          <w:b w:val="0"/>
          <w:i w:val="0"/>
        </w:rPr>
        <w:t xml:space="preserve"> - AI / 内容 / Content / Media</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"https://careers.tencent.com/jobdesc.html?postId=2094261504269533184" \h </w:instrText>
      </w:r>
      <w:r>
        <w:fldChar w:fldCharType="separate"/>
      </w:r>
      <w:r>
        <w:rPr>
          <w:rFonts w:ascii="Calibri" w:hAnsi="Calibri" w:eastAsia="微软雅黑"/>
          <w:color w:val="2E74B5"/>
          <w:u w:val="single"/>
        </w:rPr>
        <w:t>混元大模型平台UX/UI设计师(深圳/北京）</w:t>
      </w:r>
      <w:r>
        <w:rPr>
          <w:rFonts w:ascii="Calibri" w:hAnsi="Calibri" w:eastAsia="微软雅黑"/>
          <w:color w:val="2E74B5"/>
          <w:u w:val="single"/>
        </w:rPr>
        <w:fldChar w:fldCharType="end"/>
      </w:r>
      <w:r>
        <w:rPr>
          <w:rFonts w:ascii="Calibri" w:hAnsi="Calibri" w:eastAsia="微软雅黑"/>
          <w:b w:val="0"/>
          <w:i w:val="0"/>
        </w:rPr>
        <w:t xml:space="preserve"> - 混元-工程平台 / 设计 / Design / Creative</w:t>
      </w:r>
    </w:p>
    <w:p w14:paraId="6744D908">
      <w:pPr>
        <w:pStyle w:val="5"/>
      </w:pPr>
      <w:bookmarkStart w:id="9" w:name="_Toc11495"/>
      <w:r>
        <w:rPr>
          <w:rFonts w:ascii="Calibri" w:hAnsi="Calibri" w:eastAsia="微软雅黑"/>
          <w:b w:val="0"/>
          <w:i w:val="0"/>
        </w:rPr>
        <w:t>CDG - 企业发展：战略、商业化与金融科技接口</w:t>
      </w:r>
      <w:bookmarkEnd w:id="9"/>
    </w:p>
    <w:p w14:paraId="5BA385BF">
      <w:r>
        <w:rPr>
          <w:rFonts w:ascii="Calibri" w:hAnsi="Calibri" w:eastAsia="微软雅黑"/>
          <w:b w:val="0"/>
          <w:i w:val="0"/>
        </w:rPr>
        <w:t>岗位面横跨产品、技术、战略投资、销售支持与法律，连接公司战略、商业增长、广告与金融科技等跨业务能力。 当前公开岗位 48 个，占深圳总岗位面 3.9%。</w:t>
      </w:r>
    </w:p>
    <w:p w14:paraId="76A4EA35">
      <w:r>
        <w:rPr>
          <w:rFonts w:ascii="Calibri" w:hAnsi="Calibri" w:eastAsia="微软雅黑"/>
          <w:b/>
          <w:i w:val="0"/>
        </w:rPr>
        <w:t>Category mix:</w:t>
      </w:r>
      <w:r>
        <w:rPr>
          <w:rFonts w:ascii="Calibri" w:hAnsi="Calibri" w:eastAsia="微软雅黑"/>
          <w:b w:val="0"/>
          <w:i w:val="0"/>
        </w:rPr>
        <w:t xml:space="preserve"> 产品 21；技术 11；战略与投资 9；销售、服务与支持 3；设计 2；法律与公共策略 1。</w:t>
      </w:r>
    </w:p>
    <w:p w14:paraId="0003D66A">
      <w:r>
        <w:rPr>
          <w:rFonts w:ascii="Calibri" w:hAnsi="Calibri" w:eastAsia="微软雅黑"/>
          <w:b/>
          <w:i w:val="0"/>
        </w:rPr>
        <w:t>Capability signals:</w:t>
      </w:r>
      <w:r>
        <w:rPr>
          <w:rFonts w:ascii="Calibri" w:hAnsi="Calibri" w:eastAsia="微软雅黑"/>
          <w:b w:val="0"/>
          <w:i w:val="0"/>
        </w:rPr>
        <w:t xml:space="preserve"> Finance / Risk 32；Operations 32；Product 27；Design / Creative 26；AI / ML 25；Data 16；Sales / Commercial 16。</w:t>
      </w:r>
    </w:p>
    <w:p w14:paraId="0E527C43">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"https://careers.tencent.com/jobdesc.html?postId=2057794678190948352" \h </w:instrText>
      </w:r>
      <w:r>
        <w:fldChar w:fldCharType="separate"/>
      </w:r>
      <w:r>
        <w:rPr>
          <w:rFonts w:ascii="Calibri" w:hAnsi="Calibri" w:eastAsia="微软雅黑"/>
          <w:color w:val="2E74B5"/>
          <w:u w:val="single"/>
        </w:rPr>
        <w:t>公益平台-场景运营经理</w:t>
      </w:r>
      <w:r>
        <w:rPr>
          <w:rFonts w:ascii="Calibri" w:hAnsi="Calibri" w:eastAsia="微软雅黑"/>
          <w:color w:val="2E74B5"/>
          <w:u w:val="single"/>
        </w:rPr>
        <w:fldChar w:fldCharType="end"/>
      </w:r>
      <w:r>
        <w:rPr>
          <w:rFonts w:ascii="Calibri" w:hAnsi="Calibri" w:eastAsia="微软雅黑"/>
          <w:b w:val="0"/>
          <w:i w:val="0"/>
        </w:rPr>
        <w:t xml:space="preserve"> - CDG公共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"https://careers.tencent.com/jobdesc.html?postId=2076128511734755328" \h </w:instrText>
      </w:r>
      <w:r>
        <w:fldChar w:fldCharType="separate"/>
      </w:r>
      <w:r>
        <w:rPr>
          <w:rFonts w:ascii="Calibri" w:hAnsi="Calibri" w:eastAsia="微软雅黑"/>
          <w:color w:val="2E74B5"/>
          <w:u w:val="single"/>
        </w:rPr>
        <w:t>海外反洗钱与风险管理专家</w:t>
      </w:r>
      <w:r>
        <w:rPr>
          <w:rFonts w:ascii="Calibri" w:hAnsi="Calibri" w:eastAsia="微软雅黑"/>
          <w:color w:val="2E74B5"/>
          <w:u w:val="single"/>
        </w:rPr>
        <w:fldChar w:fldCharType="end"/>
      </w:r>
      <w:r>
        <w:rPr>
          <w:rFonts w:ascii="Calibri" w:hAnsi="Calibri" w:eastAsia="微软雅黑"/>
          <w:b w:val="0"/>
          <w:i w:val="0"/>
        </w:rPr>
        <w:t xml:space="preserve"> - 支付跨境 / 产品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"https://careers.tencent.com/jobdesc.html?postId=2086008610185457664" \h </w:instrText>
      </w:r>
      <w:r>
        <w:fldChar w:fldCharType="separate"/>
      </w:r>
      <w:r>
        <w:rPr>
          <w:rFonts w:ascii="Calibri" w:hAnsi="Calibri" w:eastAsia="微软雅黑"/>
          <w:color w:val="2E74B5"/>
          <w:u w:val="single"/>
        </w:rPr>
        <w:t>高级公共事务经理</w:t>
      </w:r>
      <w:r>
        <w:rPr>
          <w:rFonts w:ascii="Calibri" w:hAnsi="Calibri" w:eastAsia="微软雅黑"/>
          <w:color w:val="2E74B5"/>
          <w:u w:val="single"/>
        </w:rPr>
        <w:fldChar w:fldCharType="end"/>
      </w:r>
      <w:r>
        <w:rPr>
          <w:rFonts w:ascii="Calibri" w:hAnsi="Calibri" w:eastAsia="微软雅黑"/>
          <w:b w:val="0"/>
          <w:i w:val="0"/>
        </w:rPr>
        <w:t xml:space="preserve"> - 公共 / 法律与公共策略 / Legal / Public Affairs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"https://careers.tencent.com/jobdesc.html?postId=2048599067382153216" \h </w:instrText>
      </w:r>
      <w:r>
        <w:fldChar w:fldCharType="separate"/>
      </w:r>
      <w:r>
        <w:rPr>
          <w:rFonts w:ascii="Calibri" w:hAnsi="Calibri" w:eastAsia="微软雅黑"/>
          <w:color w:val="2E74B5"/>
          <w:u w:val="single"/>
        </w:rPr>
        <w:t>保险科技-大模型高级工程师</w:t>
      </w:r>
      <w:r>
        <w:rPr>
          <w:rFonts w:ascii="Calibri" w:hAnsi="Calibri" w:eastAsia="微软雅黑"/>
          <w:color w:val="2E74B5"/>
          <w:u w:val="single"/>
        </w:rPr>
        <w:fldChar w:fldCharType="end"/>
      </w:r>
      <w:r>
        <w:rPr>
          <w:rFonts w:ascii="Calibri" w:hAnsi="Calibri" w:eastAsia="微软雅黑"/>
          <w:b w:val="0"/>
          <w:i w:val="0"/>
        </w:rPr>
        <w:t xml:space="preserve"> - 支持其他BG业务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"https://careers.tencent.com/jobdesc.html?postId=2072876432996089856" \h </w:instrText>
      </w:r>
      <w:r>
        <w:fldChar w:fldCharType="separate"/>
      </w:r>
      <w:r>
        <w:rPr>
          <w:rFonts w:ascii="Calibri" w:hAnsi="Calibri" w:eastAsia="微软雅黑"/>
          <w:color w:val="2E74B5"/>
          <w:u w:val="single"/>
        </w:rPr>
        <w:t>公益数据工程师</w:t>
      </w:r>
      <w:r>
        <w:rPr>
          <w:rFonts w:ascii="Calibri" w:hAnsi="Calibri" w:eastAsia="微软雅黑"/>
          <w:color w:val="2E74B5"/>
          <w:u w:val="single"/>
        </w:rPr>
        <w:fldChar w:fldCharType="end"/>
      </w:r>
      <w:r>
        <w:rPr>
          <w:rFonts w:ascii="Calibri" w:hAnsi="Calibri" w:eastAsia="微软雅黑"/>
          <w:b w:val="0"/>
          <w:i w:val="0"/>
        </w:rPr>
        <w:t xml:space="preserve"> - CDG公共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"https://careers.tencent.com/jobdesc.html?postId=2056970009661583360" \h </w:instrText>
      </w:r>
      <w:r>
        <w:fldChar w:fldCharType="separate"/>
      </w:r>
      <w:r>
        <w:rPr>
          <w:rFonts w:ascii="Calibri" w:hAnsi="Calibri" w:eastAsia="微软雅黑"/>
          <w:color w:val="2E74B5"/>
          <w:u w:val="single"/>
        </w:rPr>
        <w:t>产品体验设计师</w:t>
      </w:r>
      <w:r>
        <w:rPr>
          <w:rFonts w:ascii="Calibri" w:hAnsi="Calibri" w:eastAsia="微软雅黑"/>
          <w:color w:val="2E74B5"/>
          <w:u w:val="single"/>
        </w:rPr>
        <w:fldChar w:fldCharType="end"/>
      </w:r>
      <w:r>
        <w:rPr>
          <w:rFonts w:ascii="Calibri" w:hAnsi="Calibri" w:eastAsia="微软雅黑"/>
          <w:b w:val="0"/>
          <w:i w:val="0"/>
        </w:rPr>
        <w:t xml:space="preserve"> - 通讯业务 / 设计 / Design / Creative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"https://careers.tencent.com/jobdesc.html?postId=2074064866687238144" \h </w:instrText>
      </w:r>
      <w:r>
        <w:fldChar w:fldCharType="separate"/>
      </w:r>
      <w:r>
        <w:rPr>
          <w:rFonts w:ascii="Calibri" w:hAnsi="Calibri" w:eastAsia="微软雅黑"/>
          <w:color w:val="2E74B5"/>
          <w:u w:val="single"/>
        </w:rPr>
        <w:t>腾讯营销-海外业务拓展经理（东亚市场）</w:t>
      </w:r>
      <w:r>
        <w:rPr>
          <w:rFonts w:ascii="Calibri" w:hAnsi="Calibri" w:eastAsia="微软雅黑"/>
          <w:color w:val="2E74B5"/>
          <w:u w:val="single"/>
        </w:rPr>
        <w:fldChar w:fldCharType="end"/>
      </w:r>
      <w:r>
        <w:rPr>
          <w:rFonts w:ascii="Calibri" w:hAnsi="Calibri" w:eastAsia="微软雅黑"/>
          <w:b w:val="0"/>
          <w:i w:val="0"/>
        </w:rPr>
        <w:t xml:space="preserve"> - 广告产品 / 销售、服务与支持 / Sales / Commercial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"https://careers.tencent.com/jobdesc.html?postId=2084931594417778688" \h </w:instrText>
      </w:r>
      <w:r>
        <w:fldChar w:fldCharType="separate"/>
      </w:r>
      <w:r>
        <w:rPr>
          <w:rFonts w:ascii="Calibri" w:hAnsi="Calibri" w:eastAsia="微软雅黑"/>
          <w:color w:val="2E74B5"/>
          <w:u w:val="single"/>
        </w:rPr>
        <w:t>腾讯CDG-综合行政专员</w:t>
      </w:r>
      <w:r>
        <w:rPr>
          <w:rFonts w:ascii="Calibri" w:hAnsi="Calibri" w:eastAsia="微软雅黑"/>
          <w:color w:val="2E74B5"/>
          <w:u w:val="single"/>
        </w:rPr>
        <w:fldChar w:fldCharType="end"/>
      </w:r>
      <w:r>
        <w:rPr>
          <w:rFonts w:ascii="Calibri" w:hAnsi="Calibri" w:eastAsia="微软雅黑"/>
          <w:b w:val="0"/>
          <w:i w:val="0"/>
        </w:rPr>
        <w:t xml:space="preserve"> - 公共 / 行政支持 / Operations</w:t>
      </w:r>
    </w:p>
    <w:p w14:paraId="560025F2">
      <w:pPr>
        <w:pStyle w:val="5"/>
      </w:pPr>
      <w:bookmarkStart w:id="10" w:name="_Toc21534"/>
      <w:r>
        <w:rPr>
          <w:rFonts w:ascii="Calibri" w:hAnsi="Calibri" w:eastAsia="微软雅黑"/>
          <w:b w:val="0"/>
          <w:i w:val="0"/>
        </w:rPr>
        <w:t>PCG - 平台与内容：内容平台与分发工程</w:t>
      </w:r>
      <w:bookmarkEnd w:id="10"/>
    </w:p>
    <w:p w14:paraId="558E088E">
      <w:r>
        <w:rPr>
          <w:rFonts w:ascii="Calibri" w:hAnsi="Calibri" w:eastAsia="微软雅黑"/>
          <w:b w:val="0"/>
          <w:i w:val="0"/>
        </w:rPr>
        <w:t>技术与产品岗位占据核心，公开面指向内容平台、推荐分发、媒体工具、用户增长和商业化基础能力。 当前公开岗位 38 个，占深圳总岗位面 3.1%。</w:t>
      </w:r>
    </w:p>
    <w:p w14:paraId="72E1C472">
      <w:r>
        <w:rPr>
          <w:rFonts w:ascii="Calibri" w:hAnsi="Calibri" w:eastAsia="微软雅黑"/>
          <w:b/>
          <w:i w:val="0"/>
        </w:rPr>
        <w:t>Category mix:</w:t>
      </w:r>
      <w:r>
        <w:rPr>
          <w:rFonts w:ascii="Calibri" w:hAnsi="Calibri" w:eastAsia="微软雅黑"/>
          <w:b w:val="0"/>
          <w:i w:val="0"/>
        </w:rPr>
        <w:t xml:space="preserve"> 技术 19；产品 15；设计 1；未标明 1；销售、服务与支持 1；营销与公关 1。</w:t>
      </w:r>
    </w:p>
    <w:p w14:paraId="6CC1232F">
      <w:r>
        <w:rPr>
          <w:rFonts w:ascii="Calibri" w:hAnsi="Calibri" w:eastAsia="微软雅黑"/>
          <w:b/>
          <w:i w:val="0"/>
        </w:rPr>
        <w:t>Capability signals:</w:t>
      </w:r>
      <w:r>
        <w:rPr>
          <w:rFonts w:ascii="Calibri" w:hAnsi="Calibri" w:eastAsia="微软雅黑"/>
          <w:b w:val="0"/>
          <w:i w:val="0"/>
        </w:rPr>
        <w:t xml:space="preserve"> Design / Creative 33；AI / ML 26；Operations 23；Content / Media 22；Backend Engineering 21；Data 18；Product 14。</w:t>
      </w:r>
    </w:p>
    <w:p w14:paraId="278D708D">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"https://careers.tencent.com/jobdesc.html?postId=2022207079632240640" \h </w:instrText>
      </w:r>
      <w:r>
        <w:fldChar w:fldCharType="separate"/>
      </w:r>
      <w:r>
        <w:rPr>
          <w:rFonts w:ascii="Calibri" w:hAnsi="Calibri" w:eastAsia="微软雅黑"/>
          <w:color w:val="2E74B5"/>
          <w:u w:val="single"/>
        </w:rPr>
        <w:t>广告产品经理</w:t>
      </w:r>
      <w:r>
        <w:rPr>
          <w:rFonts w:ascii="Calibri" w:hAnsi="Calibri" w:eastAsia="微软雅黑"/>
          <w:color w:val="2E74B5"/>
          <w:u w:val="single"/>
        </w:rPr>
        <w:fldChar w:fldCharType="end"/>
      </w:r>
      <w:r>
        <w:rPr>
          <w:rFonts w:ascii="Calibri" w:hAnsi="Calibri" w:eastAsia="微软雅黑"/>
          <w:b w:val="0"/>
          <w:i w:val="0"/>
        </w:rPr>
        <w:t xml:space="preserve"> - 广告产品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"https://careers.tencent.com/jobdesc.html?postId=2060243387545731072" \h </w:instrText>
      </w:r>
      <w:r>
        <w:fldChar w:fldCharType="separate"/>
      </w:r>
      <w:r>
        <w:rPr>
          <w:rFonts w:ascii="Calibri" w:hAnsi="Calibri" w:eastAsia="微软雅黑"/>
          <w:color w:val="2E74B5"/>
          <w:u w:val="single"/>
        </w:rPr>
        <w:t>腾讯视频-电商产品经理</w:t>
      </w:r>
      <w:r>
        <w:rPr>
          <w:rFonts w:ascii="Calibri" w:hAnsi="Calibri" w:eastAsia="微软雅黑"/>
          <w:color w:val="2E74B5"/>
          <w:u w:val="single"/>
        </w:rPr>
        <w:fldChar w:fldCharType="end"/>
      </w:r>
      <w:r>
        <w:rPr>
          <w:rFonts w:ascii="Calibri" w:hAnsi="Calibri" w:eastAsia="微软雅黑"/>
          <w:b w:val="0"/>
          <w:i w:val="0"/>
        </w:rPr>
        <w:t xml:space="preserve"> - 腾讯视频 / 产品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"https://careers.tencent.com/jobdesc.html?postId=2079038134749933568" \h </w:instrText>
      </w:r>
      <w:r>
        <w:fldChar w:fldCharType="separate"/>
      </w:r>
      <w:r>
        <w:rPr>
          <w:rFonts w:ascii="Calibri" w:hAnsi="Calibri" w:eastAsia="微软雅黑"/>
          <w:color w:val="2E74B5"/>
          <w:u w:val="single"/>
        </w:rPr>
        <w:t>数据科学工程师-AB实验/因果推断</w:t>
      </w:r>
      <w:r>
        <w:rPr>
          <w:rFonts w:ascii="Calibri" w:hAnsi="Calibri" w:eastAsia="微软雅黑"/>
          <w:color w:val="2E74B5"/>
          <w:u w:val="single"/>
        </w:rPr>
        <w:fldChar w:fldCharType="end"/>
      </w:r>
      <w:r>
        <w:rPr>
          <w:rFonts w:ascii="Calibri" w:hAnsi="Calibri" w:eastAsia="微软雅黑"/>
          <w:b w:val="0"/>
          <w:i w:val="0"/>
        </w:rPr>
        <w:t xml:space="preserve"> - TAB实验中台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"https://careers.tencent.com/jobdesc.html?postId=2069008773938327552" \h </w:instrText>
      </w:r>
      <w:r>
        <w:fldChar w:fldCharType="separate"/>
      </w:r>
      <w:r>
        <w:rPr>
          <w:rFonts w:ascii="Calibri" w:hAnsi="Calibri" w:eastAsia="微软雅黑"/>
          <w:color w:val="2E74B5"/>
          <w:u w:val="single"/>
        </w:rPr>
        <w:t>腾讯视频-安全后台开发工程师</w:t>
      </w:r>
      <w:r>
        <w:rPr>
          <w:rFonts w:ascii="Calibri" w:hAnsi="Calibri" w:eastAsia="微软雅黑"/>
          <w:color w:val="2E74B5"/>
          <w:u w:val="single"/>
        </w:rPr>
        <w:fldChar w:fldCharType="end"/>
      </w:r>
      <w:r>
        <w:rPr>
          <w:rFonts w:ascii="Calibri" w:hAnsi="Calibri" w:eastAsia="微软雅黑"/>
          <w:b w:val="0"/>
          <w:i w:val="0"/>
        </w:rPr>
        <w:t xml:space="preserve"> - 腾讯视频 / 技术 / Security</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"https://careers.tencent.com/jobdesc.html?postId=2061648564802732032" \h </w:instrText>
      </w:r>
      <w:r>
        <w:fldChar w:fldCharType="separate"/>
      </w:r>
      <w:r>
        <w:rPr>
          <w:rFonts w:ascii="Calibri" w:hAnsi="Calibri" w:eastAsia="微软雅黑"/>
          <w:color w:val="2E74B5"/>
          <w:u w:val="single"/>
        </w:rPr>
        <w:t>应用宝-广告工程师</w:t>
      </w:r>
      <w:r>
        <w:rPr>
          <w:rFonts w:ascii="Calibri" w:hAnsi="Calibri" w:eastAsia="微软雅黑"/>
          <w:color w:val="2E74B5"/>
          <w:u w:val="single"/>
        </w:rPr>
        <w:fldChar w:fldCharType="end"/>
      </w:r>
      <w:r>
        <w:rPr>
          <w:rFonts w:ascii="Calibri" w:hAnsi="Calibri" w:eastAsia="微软雅黑"/>
          <w:b w:val="0"/>
          <w:i w:val="0"/>
        </w:rPr>
        <w:t xml:space="preserve"> - 应用宝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"https://careers.tencent.com/jobdesc.html?postId=2055186895503273984" \h </w:instrText>
      </w:r>
      <w:r>
        <w:fldChar w:fldCharType="separate"/>
      </w:r>
      <w:r>
        <w:rPr>
          <w:rFonts w:ascii="Calibri" w:hAnsi="Calibri" w:eastAsia="微软雅黑"/>
          <w:color w:val="2E74B5"/>
          <w:u w:val="single"/>
        </w:rPr>
        <w:t>AI设计工程师</w:t>
      </w:r>
      <w:r>
        <w:rPr>
          <w:rFonts w:ascii="Calibri" w:hAnsi="Calibri" w:eastAsia="微软雅黑"/>
          <w:color w:val="2E74B5"/>
          <w:u w:val="single"/>
        </w:rPr>
        <w:fldChar w:fldCharType="end"/>
      </w:r>
      <w:r>
        <w:rPr>
          <w:rFonts w:ascii="Calibri" w:hAnsi="Calibri" w:eastAsia="微软雅黑"/>
          <w:b w:val="0"/>
          <w:i w:val="0"/>
        </w:rPr>
        <w:t xml:space="preserve"> - 应用宝 / 设计 / Design / Creative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"https://careers.tencent.com/jobdesc.html?postId=2089689700314038272" \h </w:instrText>
      </w:r>
      <w:r>
        <w:fldChar w:fldCharType="separate"/>
      </w:r>
      <w:r>
        <w:rPr>
          <w:rFonts w:ascii="Calibri" w:hAnsi="Calibri" w:eastAsia="微软雅黑"/>
          <w:color w:val="2E74B5"/>
          <w:u w:val="single"/>
        </w:rPr>
        <w:t>应用效率-#AI原生开发工程师#-Agent开发框架方向</w:t>
      </w:r>
      <w:r>
        <w:rPr>
          <w:rFonts w:ascii="Calibri" w:hAnsi="Calibri" w:eastAsia="微软雅黑"/>
          <w:color w:val="2E74B5"/>
          <w:u w:val="single"/>
        </w:rPr>
        <w:fldChar w:fldCharType="end"/>
      </w:r>
      <w:r>
        <w:rPr>
          <w:rFonts w:ascii="Calibri" w:hAnsi="Calibri" w:eastAsia="微软雅黑"/>
          <w:b w:val="0"/>
          <w:i w:val="0"/>
        </w:rPr>
        <w:t xml:space="preserve"> - tRPC / 未标明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"https://careers.tencent.com/jobdesc.html?postId=2092799162541326336" \h </w:instrText>
      </w:r>
      <w:r>
        <w:fldChar w:fldCharType="separate"/>
      </w:r>
      <w:r>
        <w:rPr>
          <w:rFonts w:ascii="Calibri" w:hAnsi="Calibri" w:eastAsia="微软雅黑"/>
          <w:color w:val="2E74B5"/>
          <w:u w:val="single"/>
        </w:rPr>
        <w:t>广告商务经理</w:t>
      </w:r>
      <w:r>
        <w:rPr>
          <w:rFonts w:ascii="Calibri" w:hAnsi="Calibri" w:eastAsia="微软雅黑"/>
          <w:color w:val="2E74B5"/>
          <w:u w:val="single"/>
        </w:rPr>
        <w:fldChar w:fldCharType="end"/>
      </w:r>
      <w:r>
        <w:rPr>
          <w:rFonts w:ascii="Calibri" w:hAnsi="Calibri" w:eastAsia="微软雅黑"/>
          <w:b w:val="0"/>
          <w:i w:val="0"/>
        </w:rPr>
        <w:t xml:space="preserve"> - 应用宝 / 销售、服务与支持 / Sales / Commercial</w:t>
      </w:r>
    </w:p>
    <w:p w14:paraId="28B13168">
      <w:pPr>
        <w:pStyle w:val="5"/>
      </w:pPr>
      <w:bookmarkStart w:id="11" w:name="_Toc29700"/>
      <w:r>
        <w:rPr>
          <w:rFonts w:ascii="Calibri" w:hAnsi="Calibri" w:eastAsia="微软雅黑"/>
          <w:b w:val="0"/>
          <w:i w:val="0"/>
        </w:rPr>
        <w:t>WXG - 微信：超级应用与开放生态</w:t>
      </w:r>
      <w:bookmarkEnd w:id="11"/>
    </w:p>
    <w:p w14:paraId="2705CE7D">
      <w:r>
        <w:rPr>
          <w:rFonts w:ascii="Calibri" w:hAnsi="Calibri" w:eastAsia="微软雅黑"/>
          <w:b w:val="0"/>
          <w:i w:val="0"/>
        </w:rPr>
        <w:t>招聘面围绕微信产品、客户端与后台、小程序、支付、企业服务和开放能力，数量不代表组织规模，只反映当前外部岗位窗口。 当前公开岗位 28 个，占深圳总岗位面 2.3%。</w:t>
      </w:r>
    </w:p>
    <w:p w14:paraId="4E7614BE">
      <w:r>
        <w:rPr>
          <w:rFonts w:ascii="Calibri" w:hAnsi="Calibri" w:eastAsia="微软雅黑"/>
          <w:b/>
          <w:i w:val="0"/>
        </w:rPr>
        <w:t>Category mix:</w:t>
      </w:r>
      <w:r>
        <w:rPr>
          <w:rFonts w:ascii="Calibri" w:hAnsi="Calibri" w:eastAsia="微软雅黑"/>
          <w:b w:val="0"/>
          <w:i w:val="0"/>
        </w:rPr>
        <w:t xml:space="preserve"> 技术 17；产品 7；未标明 3；战略与投资 1。</w:t>
      </w:r>
    </w:p>
    <w:p w14:paraId="198D1792">
      <w:r>
        <w:rPr>
          <w:rFonts w:ascii="Calibri" w:hAnsi="Calibri" w:eastAsia="微软雅黑"/>
          <w:b/>
          <w:i w:val="0"/>
        </w:rPr>
        <w:t>Capability signals:</w:t>
      </w:r>
      <w:r>
        <w:rPr>
          <w:rFonts w:ascii="Calibri" w:hAnsi="Calibri" w:eastAsia="微软雅黑"/>
          <w:b w:val="0"/>
          <w:i w:val="0"/>
        </w:rPr>
        <w:t xml:space="preserve"> AI / ML 20；Design / Creative 17；Backend Engineering 16；Infrastructure 15；Operations 15；Finance / Risk 13；Data 11。</w:t>
      </w:r>
    </w:p>
    <w:p w14:paraId="431E5110">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"https://careers.tencent.com/jobdesc.html?postId=2087781639567622144" \h </w:instrText>
      </w:r>
      <w:r>
        <w:fldChar w:fldCharType="separate"/>
      </w:r>
      <w:r>
        <w:rPr>
          <w:rFonts w:ascii="Calibri" w:hAnsi="Calibri" w:eastAsia="微软雅黑"/>
          <w:color w:val="2E74B5"/>
          <w:u w:val="single"/>
        </w:rPr>
        <w:t>微信小游戏-游戏运营经理-全球化</w:t>
      </w:r>
      <w:r>
        <w:rPr>
          <w:rFonts w:ascii="Calibri" w:hAnsi="Calibri" w:eastAsia="微软雅黑"/>
          <w:color w:val="2E74B5"/>
          <w:u w:val="single"/>
        </w:rPr>
        <w:fldChar w:fldCharType="end"/>
      </w:r>
      <w:r>
        <w:rPr>
          <w:rFonts w:ascii="Calibri" w:hAnsi="Calibri" w:eastAsia="微软雅黑"/>
          <w:b w:val="0"/>
          <w:i w:val="0"/>
        </w:rPr>
        <w:t xml:space="preserve"> - 小游戏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"https://careers.tencent.com/jobdesc.html?postId=2071957290650611712" \h </w:instrText>
      </w:r>
      <w:r>
        <w:fldChar w:fldCharType="separate"/>
      </w:r>
      <w:r>
        <w:rPr>
          <w:rFonts w:ascii="Calibri" w:hAnsi="Calibri" w:eastAsia="微软雅黑"/>
          <w:color w:val="2E74B5"/>
          <w:u w:val="single"/>
        </w:rPr>
        <w:t>微信支付-基础资金账户产品策划</w:t>
      </w:r>
      <w:r>
        <w:rPr>
          <w:rFonts w:ascii="Calibri" w:hAnsi="Calibri" w:eastAsia="微软雅黑"/>
          <w:color w:val="2E74B5"/>
          <w:u w:val="single"/>
        </w:rPr>
        <w:fldChar w:fldCharType="end"/>
      </w:r>
      <w:r>
        <w:rPr>
          <w:rFonts w:ascii="Calibri" w:hAnsi="Calibri" w:eastAsia="微软雅黑"/>
          <w:b w:val="0"/>
          <w:i w:val="0"/>
        </w:rPr>
        <w:t xml:space="preserve"> - 微信支付 / 产品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"https://careers.tencent.com/jobdesc.html?postId=2034237425647255552" \h </w:instrText>
      </w:r>
      <w:r>
        <w:fldChar w:fldCharType="separate"/>
      </w:r>
      <w:r>
        <w:rPr>
          <w:rFonts w:ascii="Calibri" w:hAnsi="Calibri" w:eastAsia="微软雅黑"/>
          <w:color w:val="2E74B5"/>
          <w:u w:val="single"/>
        </w:rPr>
        <w:t>微信-多模态大模型算法工程师-OCR与文档理解方向（北京）</w:t>
      </w:r>
      <w:r>
        <w:rPr>
          <w:rFonts w:ascii="Calibri" w:hAnsi="Calibri" w:eastAsia="微软雅黑"/>
          <w:color w:val="2E74B5"/>
          <w:u w:val="single"/>
        </w:rPr>
        <w:fldChar w:fldCharType="end"/>
      </w:r>
      <w:r>
        <w:rPr>
          <w:rFonts w:ascii="Calibri" w:hAnsi="Calibri" w:eastAsia="微软雅黑"/>
          <w:b w:val="0"/>
          <w:i w:val="0"/>
        </w:rPr>
        <w:t xml:space="preserve"> - WXG公共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"https://careers.tencent.com/jobdesc.html?postId=2070404562619117568" \h </w:instrText>
      </w:r>
      <w:r>
        <w:fldChar w:fldCharType="separate"/>
      </w:r>
      <w:r>
        <w:rPr>
          <w:rFonts w:ascii="Calibri" w:hAnsi="Calibri" w:eastAsia="微软雅黑"/>
          <w:color w:val="2E74B5"/>
          <w:u w:val="single"/>
        </w:rPr>
        <w:t>微信支付-安全开发工程师</w:t>
      </w:r>
      <w:r>
        <w:rPr>
          <w:rFonts w:ascii="Calibri" w:hAnsi="Calibri" w:eastAsia="微软雅黑"/>
          <w:color w:val="2E74B5"/>
          <w:u w:val="single"/>
        </w:rPr>
        <w:fldChar w:fldCharType="end"/>
      </w:r>
      <w:r>
        <w:rPr>
          <w:rFonts w:ascii="Calibri" w:hAnsi="Calibri" w:eastAsia="微软雅黑"/>
          <w:b w:val="0"/>
          <w:i w:val="0"/>
        </w:rPr>
        <w:t xml:space="preserve"> - 微信支付 / 技术 / Infrastructure</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"https://careers.tencent.com/jobdesc.html?postId=2070404302299643904" \h </w:instrText>
      </w:r>
      <w:r>
        <w:fldChar w:fldCharType="separate"/>
      </w:r>
      <w:r>
        <w:rPr>
          <w:rFonts w:ascii="Calibri" w:hAnsi="Calibri" w:eastAsia="微软雅黑"/>
          <w:color w:val="2E74B5"/>
          <w:u w:val="single"/>
        </w:rPr>
        <w:t>微信安全-大模型安全高级工程师</w:t>
      </w:r>
      <w:r>
        <w:rPr>
          <w:rFonts w:ascii="Calibri" w:hAnsi="Calibri" w:eastAsia="微软雅黑"/>
          <w:color w:val="2E74B5"/>
          <w:u w:val="single"/>
        </w:rPr>
        <w:fldChar w:fldCharType="end"/>
      </w:r>
      <w:r>
        <w:rPr>
          <w:rFonts w:ascii="Calibri" w:hAnsi="Calibri" w:eastAsia="微软雅黑"/>
          <w:b w:val="0"/>
          <w:i w:val="0"/>
        </w:rPr>
        <w:t xml:space="preserve"> - WXG公共 / 未标明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"https://careers.tencent.com/jobdesc.html?postId=2084839826556891136" \h </w:instrText>
      </w:r>
      <w:r>
        <w:fldChar w:fldCharType="separate"/>
      </w:r>
      <w:r>
        <w:rPr>
          <w:rFonts w:ascii="Calibri" w:hAnsi="Calibri" w:eastAsia="微软雅黑"/>
          <w:color w:val="2E74B5"/>
          <w:u w:val="single"/>
        </w:rPr>
        <w:t>微信支付-商业分析经理</w:t>
      </w:r>
      <w:r>
        <w:rPr>
          <w:rFonts w:ascii="Calibri" w:hAnsi="Calibri" w:eastAsia="微软雅黑"/>
          <w:color w:val="2E74B5"/>
          <w:u w:val="single"/>
        </w:rPr>
        <w:fldChar w:fldCharType="end"/>
      </w:r>
      <w:r>
        <w:rPr>
          <w:rFonts w:ascii="Calibri" w:hAnsi="Calibri" w:eastAsia="微软雅黑"/>
          <w:b w:val="0"/>
          <w:i w:val="0"/>
        </w:rPr>
        <w:t xml:space="preserve"> - 微信支付 / 战略与投资 / Operations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"https://careers.tencent.com/jobdesc.html?postId=2056274212930367488" \h </w:instrText>
      </w:r>
      <w:r>
        <w:fldChar w:fldCharType="separate"/>
      </w:r>
      <w:r>
        <w:rPr>
          <w:rFonts w:ascii="Calibri" w:hAnsi="Calibri" w:eastAsia="微软雅黑"/>
          <w:color w:val="2E74B5"/>
          <w:u w:val="single"/>
        </w:rPr>
        <w:t>微信游戏-产品策划</w:t>
      </w:r>
      <w:r>
        <w:rPr>
          <w:rFonts w:ascii="Calibri" w:hAnsi="Calibri" w:eastAsia="微软雅黑"/>
          <w:color w:val="2E74B5"/>
          <w:u w:val="single"/>
        </w:rPr>
        <w:fldChar w:fldCharType="end"/>
      </w:r>
      <w:r>
        <w:rPr>
          <w:rFonts w:ascii="Calibri" w:hAnsi="Calibri" w:eastAsia="微软雅黑"/>
          <w:b w:val="0"/>
          <w:i w:val="0"/>
        </w:rPr>
        <w:t xml:space="preserve"> - 游戏中心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"https://careers.tencent.com/jobdesc.html?postId=2084898896693346304" \h </w:instrText>
      </w:r>
      <w:r>
        <w:fldChar w:fldCharType="separate"/>
      </w:r>
      <w:r>
        <w:rPr>
          <w:rFonts w:ascii="Calibri" w:hAnsi="Calibri" w:eastAsia="微软雅黑"/>
          <w:color w:val="2E74B5"/>
          <w:u w:val="single"/>
        </w:rPr>
        <w:t>微信游戏-视频号游戏内容运营</w:t>
      </w:r>
      <w:r>
        <w:rPr>
          <w:rFonts w:ascii="Calibri" w:hAnsi="Calibri" w:eastAsia="微软雅黑"/>
          <w:color w:val="2E74B5"/>
          <w:u w:val="single"/>
        </w:rPr>
        <w:fldChar w:fldCharType="end"/>
      </w:r>
      <w:r>
        <w:rPr>
          <w:rFonts w:ascii="Calibri" w:hAnsi="Calibri" w:eastAsia="微软雅黑"/>
          <w:b w:val="0"/>
          <w:i w:val="0"/>
        </w:rPr>
        <w:t xml:space="preserve"> - 小游戏 / 产品 / Product</w:t>
      </w:r>
    </w:p>
    <w:p w14:paraId="2C01D2C5">
      <w:pPr>
        <w:pStyle w:val="5"/>
      </w:pPr>
      <w:bookmarkStart w:id="12" w:name="_Toc30368"/>
      <w:r>
        <w:rPr>
          <w:rFonts w:ascii="Calibri" w:hAnsi="Calibri" w:eastAsia="微软雅黑"/>
          <w:b w:val="0"/>
          <w:i w:val="0"/>
        </w:rPr>
        <w:t>S1 - 职能线：法律、公共事务与运营许可</w:t>
      </w:r>
      <w:bookmarkEnd w:id="12"/>
    </w:p>
    <w:p w14:paraId="38FC6963">
      <w:r>
        <w:rPr>
          <w:rFonts w:ascii="Calibri" w:hAnsi="Calibri" w:eastAsia="微软雅黑"/>
          <w:b w:val="0"/>
          <w:i w:val="0"/>
        </w:rPr>
        <w:t>岗位承担法律、政策、行政和专业支持，为多事业群业务提供制度、资源和外部环境保障。 当前公开岗位 5 个，占深圳总岗位面 0.4%。</w:t>
      </w:r>
    </w:p>
    <w:p w14:paraId="65C6F995">
      <w:r>
        <w:rPr>
          <w:rFonts w:ascii="Calibri" w:hAnsi="Calibri" w:eastAsia="微软雅黑"/>
          <w:b/>
          <w:i w:val="0"/>
        </w:rPr>
        <w:t>Category mix:</w:t>
      </w:r>
      <w:r>
        <w:rPr>
          <w:rFonts w:ascii="Calibri" w:hAnsi="Calibri" w:eastAsia="微软雅黑"/>
          <w:b w:val="0"/>
          <w:i w:val="0"/>
        </w:rPr>
        <w:t xml:space="preserve"> 法律与公共策略 2；行政支持 2；产品 1。</w:t>
      </w:r>
    </w:p>
    <w:p w14:paraId="156EC2D6">
      <w:r>
        <w:rPr>
          <w:rFonts w:ascii="Calibri" w:hAnsi="Calibri" w:eastAsia="微软雅黑"/>
          <w:b/>
          <w:i w:val="0"/>
        </w:rPr>
        <w:t>Capability signals:</w:t>
      </w:r>
      <w:r>
        <w:rPr>
          <w:rFonts w:ascii="Calibri" w:hAnsi="Calibri" w:eastAsia="微软雅黑"/>
          <w:b w:val="0"/>
          <w:i w:val="0"/>
        </w:rPr>
        <w:t xml:space="preserve"> Operations 5；Cloud / Industry 2；Infrastructure 2；Legal / Public Affairs 2；Data 1；Design / Creative 1；Game 1。</w:t>
      </w:r>
    </w:p>
    <w:p w14:paraId="75D807E4">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"https://careers.tencent.com/jobdesc.html?postId=2063922631543009280" \h </w:instrText>
      </w:r>
      <w:r>
        <w:fldChar w:fldCharType="separate"/>
      </w:r>
      <w:r>
        <w:rPr>
          <w:rFonts w:ascii="Calibri" w:hAnsi="Calibri" w:eastAsia="微软雅黑"/>
          <w:color w:val="2E74B5"/>
          <w:u w:val="single"/>
        </w:rPr>
        <w:t>职能线办公室-IT建设流程经理</w:t>
      </w:r>
      <w:r>
        <w:rPr>
          <w:rFonts w:ascii="Calibri" w:hAnsi="Calibri" w:eastAsia="微软雅黑"/>
          <w:color w:val="2E74B5"/>
          <w:u w:val="single"/>
        </w:rPr>
        <w:fldChar w:fldCharType="end"/>
      </w:r>
      <w:r>
        <w:rPr>
          <w:rFonts w:ascii="Calibri" w:hAnsi="Calibri" w:eastAsia="微软雅黑"/>
          <w:b w:val="0"/>
          <w:i w:val="0"/>
        </w:rPr>
        <w:t xml:space="preserve"> - 公共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"https://careers.tencent.com/jobdesc.html?postId=2069073910967742464" \h </w:instrText>
      </w:r>
      <w:r>
        <w:fldChar w:fldCharType="separate"/>
      </w:r>
      <w:r>
        <w:rPr>
          <w:rFonts w:ascii="Calibri" w:hAnsi="Calibri" w:eastAsia="微软雅黑"/>
          <w:color w:val="2E74B5"/>
          <w:u w:val="single"/>
        </w:rPr>
        <w:t>广告合规经理（北京）</w:t>
      </w:r>
      <w:r>
        <w:rPr>
          <w:rFonts w:ascii="Calibri" w:hAnsi="Calibri" w:eastAsia="微软雅黑"/>
          <w:color w:val="2E74B5"/>
          <w:u w:val="single"/>
        </w:rPr>
        <w:fldChar w:fldCharType="end"/>
      </w:r>
      <w:r>
        <w:rPr>
          <w:rFonts w:ascii="Calibri" w:hAnsi="Calibri" w:eastAsia="微软雅黑"/>
          <w:b w:val="0"/>
          <w:i w:val="0"/>
        </w:rPr>
        <w:t xml:space="preserve"> - S1公共 / 法律与公共策略 / Legal / Public Affairs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"https://careers.tencent.com/jobdesc.html?postId=2085645810925748224" \h </w:instrText>
      </w:r>
      <w:r>
        <w:fldChar w:fldCharType="separate"/>
      </w:r>
      <w:r>
        <w:rPr>
          <w:rFonts w:ascii="Calibri" w:hAnsi="Calibri" w:eastAsia="微软雅黑"/>
          <w:color w:val="2E74B5"/>
          <w:u w:val="single"/>
        </w:rPr>
        <w:t>景观工程管理</w:t>
      </w:r>
      <w:r>
        <w:rPr>
          <w:rFonts w:ascii="Calibri" w:hAnsi="Calibri" w:eastAsia="微软雅黑"/>
          <w:color w:val="2E74B5"/>
          <w:u w:val="single"/>
        </w:rPr>
        <w:fldChar w:fldCharType="end"/>
      </w:r>
      <w:r>
        <w:rPr>
          <w:rFonts w:ascii="Calibri" w:hAnsi="Calibri" w:eastAsia="微软雅黑"/>
          <w:b w:val="0"/>
          <w:i w:val="0"/>
        </w:rPr>
        <w:t xml:space="preserve"> - 基建 / 行政支持 / Operations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"https://careers.tencent.com/jobdesc.html?postId=2072205329587945472" \h </w:instrText>
      </w:r>
      <w:r>
        <w:fldChar w:fldCharType="separate"/>
      </w:r>
      <w:r>
        <w:rPr>
          <w:rFonts w:ascii="Calibri" w:hAnsi="Calibri" w:eastAsia="微软雅黑"/>
          <w:color w:val="2E74B5"/>
          <w:u w:val="single"/>
        </w:rPr>
        <w:t>游戏维权诉讼律师-涉外方向</w:t>
      </w:r>
      <w:r>
        <w:rPr>
          <w:rFonts w:ascii="Calibri" w:hAnsi="Calibri" w:eastAsia="微软雅黑"/>
          <w:color w:val="2E74B5"/>
          <w:u w:val="single"/>
        </w:rPr>
        <w:fldChar w:fldCharType="end"/>
      </w:r>
      <w:r>
        <w:rPr>
          <w:rFonts w:ascii="Calibri" w:hAnsi="Calibri" w:eastAsia="微软雅黑"/>
          <w:b w:val="0"/>
          <w:i w:val="0"/>
        </w:rPr>
        <w:t xml:space="preserve"> - 法务 / 法律与公共策略 / Legal / Public Affairs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"https://careers.tencent.com/jobdesc.html?postId=2084503737551990784" \h </w:instrText>
      </w:r>
      <w:r>
        <w:fldChar w:fldCharType="separate"/>
      </w:r>
      <w:r>
        <w:rPr>
          <w:rFonts w:ascii="Calibri" w:hAnsi="Calibri" w:eastAsia="微软雅黑"/>
          <w:color w:val="2E74B5"/>
          <w:u w:val="single"/>
        </w:rPr>
        <w:t>智能化工程管理</w:t>
      </w:r>
      <w:r>
        <w:rPr>
          <w:rFonts w:ascii="Calibri" w:hAnsi="Calibri" w:eastAsia="微软雅黑"/>
          <w:color w:val="2E74B5"/>
          <w:u w:val="single"/>
        </w:rPr>
        <w:fldChar w:fldCharType="end"/>
      </w:r>
      <w:r>
        <w:rPr>
          <w:rFonts w:ascii="Calibri" w:hAnsi="Calibri" w:eastAsia="微软雅黑"/>
          <w:b w:val="0"/>
          <w:i w:val="0"/>
        </w:rPr>
        <w:t xml:space="preserve"> - 基建 / 行政支持 / Operations</w:t>
      </w:r>
    </w:p>
    <w:p w14:paraId="57A0B6D9">
      <w:pPr>
        <w:pStyle w:val="5"/>
      </w:pPr>
      <w:bookmarkStart w:id="13" w:name="_Toc7958"/>
      <w:r>
        <w:rPr>
          <w:rFonts w:ascii="Calibri" w:hAnsi="Calibri" w:eastAsia="微软雅黑"/>
          <w:b w:val="0"/>
          <w:i w:val="0"/>
        </w:rPr>
        <w:t>S2 - 财经线：财务治理与经营控制</w:t>
      </w:r>
      <w:bookmarkEnd w:id="13"/>
    </w:p>
    <w:p w14:paraId="750C2DD3">
      <w:r>
        <w:rPr>
          <w:rFonts w:ascii="Calibri" w:hAnsi="Calibri" w:eastAsia="微软雅黑"/>
          <w:b w:val="0"/>
          <w:i w:val="0"/>
        </w:rPr>
        <w:t>公开岗位集中在财务、税务、资金、审计和经营分析，支撑多业务组合下的资本纪律与准确运营。 当前公开岗位 12 个，占深圳总岗位面 1.0%。</w:t>
      </w:r>
    </w:p>
    <w:p w14:paraId="73554484">
      <w:r>
        <w:rPr>
          <w:rFonts w:ascii="Calibri" w:hAnsi="Calibri" w:eastAsia="微软雅黑"/>
          <w:b/>
          <w:i w:val="0"/>
        </w:rPr>
        <w:t>Category mix:</w:t>
      </w:r>
      <w:r>
        <w:rPr>
          <w:rFonts w:ascii="Calibri" w:hAnsi="Calibri" w:eastAsia="微软雅黑"/>
          <w:b w:val="0"/>
          <w:i w:val="0"/>
        </w:rPr>
        <w:t xml:space="preserve"> 财务 12。</w:t>
      </w:r>
    </w:p>
    <w:p w14:paraId="6EEF4AD7">
      <w:r>
        <w:rPr>
          <w:rFonts w:ascii="Calibri" w:hAnsi="Calibri" w:eastAsia="微软雅黑"/>
          <w:b/>
          <w:i w:val="0"/>
        </w:rPr>
        <w:t>Capability signals:</w:t>
      </w:r>
      <w:r>
        <w:rPr>
          <w:rFonts w:ascii="Calibri" w:hAnsi="Calibri" w:eastAsia="微软雅黑"/>
          <w:b w:val="0"/>
          <w:i w:val="0"/>
        </w:rPr>
        <w:t xml:space="preserve"> Finance / Risk 9；Operations 6；Data 5；Design / Creative 3；Backend Engineering 2；Legal / Public Affairs 2；People / HR 2。</w:t>
      </w:r>
    </w:p>
    <w:p w14:paraId="2487D7B6">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"https://careers.tencent.com/jobdesc.html?postId=2045433918466981888" \h </w:instrText>
      </w:r>
      <w:r>
        <w:fldChar w:fldCharType="separate"/>
      </w:r>
      <w:r>
        <w:rPr>
          <w:rFonts w:ascii="Calibri" w:hAnsi="Calibri" w:eastAsia="微软雅黑"/>
          <w:color w:val="2E74B5"/>
          <w:u w:val="single"/>
        </w:rPr>
        <w:t>投资并购管理</w:t>
      </w:r>
      <w:r>
        <w:rPr>
          <w:rFonts w:ascii="Calibri" w:hAnsi="Calibri" w:eastAsia="微软雅黑"/>
          <w:color w:val="2E74B5"/>
          <w:u w:val="single"/>
        </w:rPr>
        <w:fldChar w:fldCharType="end"/>
      </w:r>
      <w:r>
        <w:rPr>
          <w:rFonts w:ascii="Calibri" w:hAnsi="Calibri" w:eastAsia="微软雅黑"/>
          <w:b w:val="0"/>
          <w:i w:val="0"/>
        </w:rPr>
        <w:t xml:space="preserve"> - 财经投资并购及管理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"https://careers.tencent.com/jobdesc.html?postId=2077675571617378304" \h </w:instrText>
      </w:r>
      <w:r>
        <w:fldChar w:fldCharType="separate"/>
      </w:r>
      <w:r>
        <w:rPr>
          <w:rFonts w:ascii="Calibri" w:hAnsi="Calibri" w:eastAsia="微软雅黑"/>
          <w:color w:val="2E74B5"/>
          <w:u w:val="single"/>
        </w:rPr>
        <w:t>S2-财报专家</w:t>
      </w:r>
      <w:r>
        <w:rPr>
          <w:rFonts w:ascii="Calibri" w:hAnsi="Calibri" w:eastAsia="微软雅黑"/>
          <w:color w:val="2E74B5"/>
          <w:u w:val="single"/>
        </w:rPr>
        <w:fldChar w:fldCharType="end"/>
      </w:r>
      <w:r>
        <w:rPr>
          <w:rFonts w:ascii="Calibri" w:hAnsi="Calibri" w:eastAsia="微软雅黑"/>
          <w:b w:val="0"/>
          <w:i w:val="0"/>
        </w:rPr>
        <w:t xml:space="preserve"> - 财会及报告管理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"https://careers.tencent.com/jobdesc.html?postId=2092433770174132224" \h </w:instrText>
      </w:r>
      <w:r>
        <w:fldChar w:fldCharType="separate"/>
      </w:r>
      <w:r>
        <w:rPr>
          <w:rFonts w:ascii="Calibri" w:hAnsi="Calibri" w:eastAsia="微软雅黑"/>
          <w:color w:val="2E74B5"/>
          <w:u w:val="single"/>
        </w:rPr>
        <w:t>S2-反舞弊风险管理经理</w:t>
      </w:r>
      <w:r>
        <w:rPr>
          <w:rFonts w:ascii="Calibri" w:hAnsi="Calibri" w:eastAsia="微软雅黑"/>
          <w:color w:val="2E74B5"/>
          <w:u w:val="single"/>
        </w:rPr>
        <w:fldChar w:fldCharType="end"/>
      </w:r>
      <w:r>
        <w:rPr>
          <w:rFonts w:ascii="Calibri" w:hAnsi="Calibri" w:eastAsia="微软雅黑"/>
          <w:b w:val="0"/>
          <w:i w:val="0"/>
        </w:rPr>
        <w:t xml:space="preserve"> - 反舞弊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"https://careers.tencent.com/jobdesc.html?postId=2076596159308279808" \h </w:instrText>
      </w:r>
      <w:r>
        <w:fldChar w:fldCharType="separate"/>
      </w:r>
      <w:r>
        <w:rPr>
          <w:rFonts w:ascii="Calibri" w:hAnsi="Calibri" w:eastAsia="微软雅黑"/>
          <w:color w:val="2E74B5"/>
          <w:u w:val="single"/>
        </w:rPr>
        <w:t>S2-税务经理</w:t>
      </w:r>
      <w:r>
        <w:rPr>
          <w:rFonts w:ascii="Calibri" w:hAnsi="Calibri" w:eastAsia="微软雅黑"/>
          <w:color w:val="2E74B5"/>
          <w:u w:val="single"/>
        </w:rPr>
        <w:fldChar w:fldCharType="end"/>
      </w:r>
      <w:r>
        <w:rPr>
          <w:rFonts w:ascii="Calibri" w:hAnsi="Calibri" w:eastAsia="微软雅黑"/>
          <w:b w:val="0"/>
          <w:i w:val="0"/>
        </w:rPr>
        <w:t xml:space="preserve"> - 税务管理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"https://careers.tencent.com/jobdesc.html?postId=2076576932677468160" \h </w:instrText>
      </w:r>
      <w:r>
        <w:fldChar w:fldCharType="separate"/>
      </w:r>
      <w:r>
        <w:rPr>
          <w:rFonts w:ascii="Calibri" w:hAnsi="Calibri" w:eastAsia="微软雅黑"/>
          <w:color w:val="2E74B5"/>
          <w:u w:val="single"/>
        </w:rPr>
        <w:t>S2-税务经理-转让定价方向</w:t>
      </w:r>
      <w:r>
        <w:rPr>
          <w:rFonts w:ascii="Calibri" w:hAnsi="Calibri" w:eastAsia="微软雅黑"/>
          <w:color w:val="2E74B5"/>
          <w:u w:val="single"/>
        </w:rPr>
        <w:fldChar w:fldCharType="end"/>
      </w:r>
      <w:r>
        <w:rPr>
          <w:rFonts w:ascii="Calibri" w:hAnsi="Calibri" w:eastAsia="微软雅黑"/>
          <w:b w:val="0"/>
          <w:i w:val="0"/>
        </w:rPr>
        <w:t xml:space="preserve"> - 税务管理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"https://careers.tencent.com/jobdesc.html?postId=2087436133884674048" \h </w:instrText>
      </w:r>
      <w:r>
        <w:fldChar w:fldCharType="separate"/>
      </w:r>
      <w:r>
        <w:rPr>
          <w:rFonts w:ascii="Calibri" w:hAnsi="Calibri" w:eastAsia="微软雅黑"/>
          <w:color w:val="2E74B5"/>
          <w:u w:val="single"/>
        </w:rPr>
        <w:t>S2-业务风控经理</w:t>
      </w:r>
      <w:r>
        <w:rPr>
          <w:rFonts w:ascii="Calibri" w:hAnsi="Calibri" w:eastAsia="微软雅黑"/>
          <w:color w:val="2E74B5"/>
          <w:u w:val="single"/>
        </w:rPr>
        <w:fldChar w:fldCharType="end"/>
      </w:r>
      <w:r>
        <w:rPr>
          <w:rFonts w:ascii="Calibri" w:hAnsi="Calibri" w:eastAsia="微软雅黑"/>
          <w:b w:val="0"/>
          <w:i w:val="0"/>
        </w:rPr>
        <w:t xml:space="preserve"> - 风险管理和内部控制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"https://careers.tencent.com/jobdesc.html?postId=2055131859628765184" \h </w:instrText>
      </w:r>
      <w:r>
        <w:fldChar w:fldCharType="separate"/>
      </w:r>
      <w:r>
        <w:rPr>
          <w:rFonts w:ascii="Calibri" w:hAnsi="Calibri" w:eastAsia="微软雅黑"/>
          <w:color w:val="2E74B5"/>
          <w:u w:val="single"/>
        </w:rPr>
        <w:t>S2-CFO办公室(酒店管理财管)</w:t>
      </w:r>
      <w:r>
        <w:rPr>
          <w:rFonts w:ascii="Calibri" w:hAnsi="Calibri" w:eastAsia="微软雅黑"/>
          <w:color w:val="2E74B5"/>
          <w:u w:val="single"/>
        </w:rPr>
        <w:fldChar w:fldCharType="end"/>
      </w:r>
      <w:r>
        <w:rPr>
          <w:rFonts w:ascii="Calibri" w:hAnsi="Calibri" w:eastAsia="微软雅黑"/>
          <w:b w:val="0"/>
          <w:i w:val="0"/>
        </w:rPr>
        <w:t xml:space="preserve"> - CFO办公室 / 财务 / Finance / Risk</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"https://careers.tencent.com/jobdesc.html?postId=2039573049203912704" \h </w:instrText>
      </w:r>
      <w:r>
        <w:fldChar w:fldCharType="separate"/>
      </w:r>
      <w:r>
        <w:rPr>
          <w:rFonts w:ascii="Calibri" w:hAnsi="Calibri" w:eastAsia="微软雅黑"/>
          <w:color w:val="2E74B5"/>
          <w:u w:val="single"/>
        </w:rPr>
        <w:t>S2-CSIG财务管理(产品财务BP)</w:t>
      </w:r>
      <w:r>
        <w:rPr>
          <w:rFonts w:ascii="Calibri" w:hAnsi="Calibri" w:eastAsia="微软雅黑"/>
          <w:color w:val="2E74B5"/>
          <w:u w:val="single"/>
        </w:rPr>
        <w:fldChar w:fldCharType="end"/>
      </w:r>
      <w:r>
        <w:rPr>
          <w:rFonts w:ascii="Calibri" w:hAnsi="Calibri" w:eastAsia="微软雅黑"/>
          <w:b w:val="0"/>
          <w:i w:val="0"/>
        </w:rPr>
        <w:t xml:space="preserve"> - CSIG财务管理 / 财务 / Finance / Risk</w:t>
      </w:r>
    </w:p>
    <w:p w14:paraId="4C1E94C1">
      <w:pPr>
        <w:pStyle w:val="5"/>
      </w:pPr>
      <w:bookmarkStart w:id="14" w:name="_Toc20288"/>
      <w:r>
        <w:rPr>
          <w:rFonts w:ascii="Calibri" w:hAnsi="Calibri" w:eastAsia="微软雅黑"/>
          <w:b w:val="0"/>
          <w:i w:val="0"/>
        </w:rPr>
        <w:t>S3 - HR 与管理线：人才与组织规模化</w:t>
      </w:r>
      <w:bookmarkEnd w:id="14"/>
    </w:p>
    <w:p w14:paraId="12275E87">
      <w:r>
        <w:rPr>
          <w:rFonts w:ascii="Calibri" w:hAnsi="Calibri" w:eastAsia="微软雅黑"/>
          <w:b w:val="0"/>
          <w:i w:val="0"/>
        </w:rPr>
        <w:t>岗位覆盖招聘、组织发展、人力资源系统和管理支持；当前深圳 Campus 公开面中的两个实习岗位也均落在 S3。 当前公开岗位 11 个，占深圳总岗位面 0.9%。</w:t>
      </w:r>
    </w:p>
    <w:p w14:paraId="4C884269">
      <w:r>
        <w:rPr>
          <w:rFonts w:ascii="Calibri" w:hAnsi="Calibri" w:eastAsia="微软雅黑"/>
          <w:b/>
          <w:i w:val="0"/>
        </w:rPr>
        <w:t>Category mix:</w:t>
      </w:r>
      <w:r>
        <w:rPr>
          <w:rFonts w:ascii="Calibri" w:hAnsi="Calibri" w:eastAsia="微软雅黑"/>
          <w:b w:val="0"/>
          <w:i w:val="0"/>
        </w:rPr>
        <w:t xml:space="preserve"> 人力资源 8；技术 2；产品 1。</w:t>
      </w:r>
    </w:p>
    <w:p w14:paraId="33AAB0D0">
      <w:r>
        <w:rPr>
          <w:rFonts w:ascii="Calibri" w:hAnsi="Calibri" w:eastAsia="微软雅黑"/>
          <w:b/>
          <w:i w:val="0"/>
        </w:rPr>
        <w:t>Capability signals:</w:t>
      </w:r>
      <w:r>
        <w:rPr>
          <w:rFonts w:ascii="Calibri" w:hAnsi="Calibri" w:eastAsia="微软雅黑"/>
          <w:b w:val="0"/>
          <w:i w:val="0"/>
        </w:rPr>
        <w:t xml:space="preserve"> People / HR 8；Backend Engineering 5；Cloud / Industry 5；Design / Creative 5；AI / ML 4；Data 4；Operations 4。</w:t>
      </w:r>
    </w:p>
    <w:p w14:paraId="647ACDC6">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"https://careers.tencent.com/jobdesc.html?postId=2008067973763452928" \h </w:instrText>
      </w:r>
      <w:r>
        <w:fldChar w:fldCharType="separate"/>
      </w:r>
      <w:r>
        <w:rPr>
          <w:rFonts w:ascii="Calibri" w:hAnsi="Calibri" w:eastAsia="微软雅黑"/>
          <w:color w:val="2E74B5"/>
          <w:u w:val="single"/>
        </w:rPr>
        <w:t>产品策划-企业应用方向</w:t>
      </w:r>
      <w:r>
        <w:rPr>
          <w:rFonts w:ascii="Calibri" w:hAnsi="Calibri" w:eastAsia="微软雅黑"/>
          <w:color w:val="2E74B5"/>
          <w:u w:val="single"/>
        </w:rPr>
        <w:fldChar w:fldCharType="end"/>
      </w:r>
      <w:r>
        <w:rPr>
          <w:rFonts w:ascii="Calibri" w:hAnsi="Calibri" w:eastAsia="微软雅黑"/>
          <w:b w:val="0"/>
          <w:i w:val="0"/>
        </w:rPr>
        <w:t xml:space="preserve"> - 公共 / 产品 / Product</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"https://careers.tencent.com/jobdesc.html?postId=2066436754772246528" \h </w:instrText>
      </w:r>
      <w:r>
        <w:fldChar w:fldCharType="separate"/>
      </w:r>
      <w:r>
        <w:rPr>
          <w:rFonts w:ascii="Calibri" w:hAnsi="Calibri" w:eastAsia="微软雅黑"/>
          <w:color w:val="2E74B5"/>
          <w:u w:val="single"/>
        </w:rPr>
        <w:t>高级应用解决方案经理-信息安全</w:t>
      </w:r>
      <w:r>
        <w:rPr>
          <w:rFonts w:ascii="Calibri" w:hAnsi="Calibri" w:eastAsia="微软雅黑"/>
          <w:color w:val="2E74B5"/>
          <w:u w:val="single"/>
        </w:rPr>
        <w:fldChar w:fldCharType="end"/>
      </w:r>
      <w:r>
        <w:rPr>
          <w:rFonts w:ascii="Calibri" w:hAnsi="Calibri" w:eastAsia="微软雅黑"/>
          <w:b w:val="0"/>
          <w:i w:val="0"/>
        </w:rPr>
        <w:t xml:space="preserve"> - S3公共 / 技术 / Security</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"https://careers.tencent.com/jobdesc.html?postId=2082043721595138048" \h </w:instrText>
      </w:r>
      <w:r>
        <w:fldChar w:fldCharType="separate"/>
      </w:r>
      <w:r>
        <w:rPr>
          <w:rFonts w:ascii="Calibri" w:hAnsi="Calibri" w:eastAsia="微软雅黑"/>
          <w:color w:val="2E74B5"/>
          <w:u w:val="single"/>
        </w:rPr>
        <w:t>人力资源平台部-AI应用开发工程师</w:t>
      </w:r>
      <w:r>
        <w:rPr>
          <w:rFonts w:ascii="Calibri" w:hAnsi="Calibri" w:eastAsia="微软雅黑"/>
          <w:color w:val="2E74B5"/>
          <w:u w:val="single"/>
        </w:rPr>
        <w:fldChar w:fldCharType="end"/>
      </w:r>
      <w:r>
        <w:rPr>
          <w:rFonts w:ascii="Calibri" w:hAnsi="Calibri" w:eastAsia="微软雅黑"/>
          <w:b w:val="0"/>
          <w:i w:val="0"/>
        </w:rPr>
        <w:t xml:space="preserve"> - 公共 / 技术 / AI / ML</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"https://careers.tencent.com/jobdesc.html?postId=2064871287960023040" \h </w:instrText>
      </w:r>
      <w:r>
        <w:fldChar w:fldCharType="separate"/>
      </w:r>
      <w:r>
        <w:rPr>
          <w:rFonts w:ascii="Calibri" w:hAnsi="Calibri" w:eastAsia="微软雅黑"/>
          <w:color w:val="2E74B5"/>
          <w:u w:val="single"/>
        </w:rPr>
        <w:t>人力资源平台部-HR运营与体验专家</w:t>
      </w:r>
      <w:r>
        <w:rPr>
          <w:rFonts w:ascii="Calibri" w:hAnsi="Calibri" w:eastAsia="微软雅黑"/>
          <w:color w:val="2E74B5"/>
          <w:u w:val="single"/>
        </w:rPr>
        <w:fldChar w:fldCharType="end"/>
      </w:r>
      <w:r>
        <w:rPr>
          <w:rFonts w:ascii="Calibri" w:hAnsi="Calibri" w:eastAsia="微软雅黑"/>
          <w:b w:val="0"/>
          <w:i w:val="0"/>
        </w:rPr>
        <w:t xml:space="preserve"> - S3公共 / 人力资源 / People / HR</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"https://careers.tencent.com/jobdesc.html?postId=1980935294979039232" \h </w:instrText>
      </w:r>
      <w:r>
        <w:fldChar w:fldCharType="separate"/>
      </w:r>
      <w:r>
        <w:rPr>
          <w:rFonts w:ascii="Calibri" w:hAnsi="Calibri" w:eastAsia="微软雅黑"/>
          <w:color w:val="2E74B5"/>
          <w:u w:val="single"/>
        </w:rPr>
        <w:t>招聘经理-甄选质量方向</w:t>
      </w:r>
      <w:r>
        <w:rPr>
          <w:rFonts w:ascii="Calibri" w:hAnsi="Calibri" w:eastAsia="微软雅黑"/>
          <w:color w:val="2E74B5"/>
          <w:u w:val="single"/>
        </w:rPr>
        <w:fldChar w:fldCharType="end"/>
      </w:r>
      <w:r>
        <w:rPr>
          <w:rFonts w:ascii="Calibri" w:hAnsi="Calibri" w:eastAsia="微软雅黑"/>
          <w:b w:val="0"/>
          <w:i w:val="0"/>
        </w:rPr>
        <w:t xml:space="preserve"> - 公共 / 人力资源 / People / HR</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"https://careers.tencent.com/jobdesc.html?postId=2083083854272442368" \h </w:instrText>
      </w:r>
      <w:r>
        <w:fldChar w:fldCharType="separate"/>
      </w:r>
      <w:r>
        <w:rPr>
          <w:rFonts w:ascii="Calibri" w:hAnsi="Calibri" w:eastAsia="微软雅黑"/>
          <w:color w:val="2E74B5"/>
          <w:u w:val="single"/>
        </w:rPr>
        <w:t>CDG招聘经理-业务线交付方向</w:t>
      </w:r>
      <w:r>
        <w:rPr>
          <w:rFonts w:ascii="Calibri" w:hAnsi="Calibri" w:eastAsia="微软雅黑"/>
          <w:color w:val="2E74B5"/>
          <w:u w:val="single"/>
        </w:rPr>
        <w:fldChar w:fldCharType="end"/>
      </w:r>
      <w:r>
        <w:rPr>
          <w:rFonts w:ascii="Calibri" w:hAnsi="Calibri" w:eastAsia="微软雅黑"/>
          <w:b w:val="0"/>
          <w:i w:val="0"/>
        </w:rPr>
        <w:t xml:space="preserve"> - S3公共 / 人力资源 / People / HR</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"https://careers.tencent.com/jobdesc.html?postId=2064899086187937792" \h </w:instrText>
      </w:r>
      <w:r>
        <w:fldChar w:fldCharType="separate"/>
      </w:r>
      <w:r>
        <w:rPr>
          <w:rFonts w:ascii="Calibri" w:hAnsi="Calibri" w:eastAsia="微软雅黑"/>
          <w:color w:val="2E74B5"/>
          <w:u w:val="single"/>
        </w:rPr>
        <w:t>CDG招聘经理（投资并购方向）</w:t>
      </w:r>
      <w:r>
        <w:rPr>
          <w:rFonts w:ascii="Calibri" w:hAnsi="Calibri" w:eastAsia="微软雅黑"/>
          <w:color w:val="2E74B5"/>
          <w:u w:val="single"/>
        </w:rPr>
        <w:fldChar w:fldCharType="end"/>
      </w:r>
      <w:r>
        <w:rPr>
          <w:rFonts w:ascii="Calibri" w:hAnsi="Calibri" w:eastAsia="微软雅黑"/>
          <w:b w:val="0"/>
          <w:i w:val="0"/>
        </w:rPr>
        <w:t xml:space="preserve"> - 公共 / 人力资源 / People / HR</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"https://tencent.wd1.myworkdayjobs.com/Tencent_Careers/job/China-Shenzhen/Talent-Management---Organization-Development-Associate_R107467-2" \h </w:instrText>
      </w:r>
      <w:r>
        <w:fldChar w:fldCharType="separate"/>
      </w:r>
      <w:r>
        <w:rPr>
          <w:rFonts w:ascii="Calibri" w:hAnsi="Calibri" w:eastAsia="微软雅黑"/>
          <w:color w:val="2E74B5"/>
          <w:u w:val="single"/>
        </w:rPr>
        <w:t>Talent Management &amp; Organization Development Associate</w:t>
      </w:r>
      <w:r>
        <w:rPr>
          <w:rFonts w:ascii="Calibri" w:hAnsi="Calibri" w:eastAsia="微软雅黑"/>
          <w:color w:val="2E74B5"/>
          <w:u w:val="single"/>
        </w:rPr>
        <w:fldChar w:fldCharType="end"/>
      </w:r>
      <w:r>
        <w:rPr>
          <w:rFonts w:ascii="Calibri" w:hAnsi="Calibri" w:eastAsia="微软雅黑"/>
          <w:b w:val="0"/>
          <w:i w:val="0"/>
        </w:rPr>
        <w:t xml:space="preserve"> - 未标明 / 人力资源 / People / HR</w:t>
      </w:r>
    </w:p>
    <w:p w14:paraId="3AC1E1D0">
      <w:pPr>
        <w:pStyle w:val="5"/>
      </w:pPr>
      <w:bookmarkStart w:id="15" w:name="_Toc21198"/>
      <w:r>
        <w:rPr>
          <w:rFonts w:ascii="Calibri" w:hAnsi="Calibri" w:eastAsia="微软雅黑"/>
          <w:b w:val="0"/>
          <w:i w:val="0"/>
        </w:rPr>
        <w:t>其他公开组织标签</w:t>
      </w:r>
      <w:bookmarkEnd w:id="15"/>
    </w:p>
    <w:p w14:paraId="774EF9CD">
      <w:r>
        <w:rPr>
          <w:rFonts w:ascii="Calibri" w:hAnsi="Calibri" w:eastAsia="微软雅黑"/>
          <w:b w:val="0"/>
          <w:i w:val="0"/>
        </w:rPr>
        <w:t>少量岗位使用海外职能等非九条标准标签，保留原始公开标签，不强行归入六大事业群或 S 线。 当前公开岗位 2 个，占深圳总岗位面 0.2%。</w:t>
      </w:r>
    </w:p>
    <w:p w14:paraId="7C4204E5">
      <w:r>
        <w:rPr>
          <w:rFonts w:ascii="Calibri" w:hAnsi="Calibri" w:eastAsia="微软雅黑"/>
          <w:b/>
          <w:i w:val="0"/>
        </w:rPr>
        <w:t>Category mix:</w:t>
      </w:r>
      <w:r>
        <w:rPr>
          <w:rFonts w:ascii="Calibri" w:hAnsi="Calibri" w:eastAsia="微软雅黑"/>
          <w:b w:val="0"/>
          <w:i w:val="0"/>
        </w:rPr>
        <w:t xml:space="preserve"> 法律与公共策略 2。</w:t>
      </w:r>
    </w:p>
    <w:p w14:paraId="03E13B07">
      <w:r>
        <w:rPr>
          <w:rFonts w:ascii="Calibri" w:hAnsi="Calibri" w:eastAsia="微软雅黑"/>
          <w:b/>
          <w:i w:val="0"/>
        </w:rPr>
        <w:t>Capability signals:</w:t>
      </w:r>
      <w:r>
        <w:rPr>
          <w:rFonts w:ascii="Calibri" w:hAnsi="Calibri" w:eastAsia="微软雅黑"/>
          <w:b w:val="0"/>
          <w:i w:val="0"/>
        </w:rPr>
        <w:t xml:space="preserve"> Backend Engineering 2；Data 2；Game 2；Content / Media 1；Frontend / Client 1；Legal / Public Affairs 1。</w:t>
      </w:r>
    </w:p>
    <w:p w14:paraId="1C8C4097">
      <w:r>
        <w:rPr>
          <w:rFonts w:ascii="Calibri" w:hAnsi="Calibri" w:eastAsia="微软雅黑"/>
          <w:b/>
          <w:i w:val="0"/>
        </w:rPr>
        <w:t>Representative current roles: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"https://tencent.wd1.myworkdayjobs.com/Tencent_Careers/job/China-Shenzhen/Global-Communications-Manager_R107889-2" \h </w:instrText>
      </w:r>
      <w:r>
        <w:fldChar w:fldCharType="separate"/>
      </w:r>
      <w:r>
        <w:rPr>
          <w:rFonts w:ascii="Calibri" w:hAnsi="Calibri" w:eastAsia="微软雅黑"/>
          <w:color w:val="2E74B5"/>
          <w:u w:val="single"/>
        </w:rPr>
        <w:t>Global Communications Manager</w:t>
      </w:r>
      <w:r>
        <w:rPr>
          <w:rFonts w:ascii="Calibri" w:hAnsi="Calibri" w:eastAsia="微软雅黑"/>
          <w:color w:val="2E74B5"/>
          <w:u w:val="single"/>
        </w:rPr>
        <w:fldChar w:fldCharType="end"/>
      </w:r>
      <w:r>
        <w:rPr>
          <w:rFonts w:ascii="Calibri" w:hAnsi="Calibri" w:eastAsia="微软雅黑"/>
          <w:b w:val="0"/>
          <w:i w:val="0"/>
        </w:rPr>
        <w:t xml:space="preserve"> - 未标明 / 法律与公共策略 / Legal / Public Affairs</w:t>
      </w:r>
      <w:r>
        <w:rPr>
          <w:rFonts w:ascii="Calibri" w:hAnsi="Calibri" w:eastAsia="微软雅黑"/>
          <w:b w:val="0"/>
          <w:i w:val="0"/>
        </w:rPr>
        <w:br w:type="textWrapping"/>
      </w:r>
      <w:r>
        <w:rPr>
          <w:rFonts w:ascii="Calibri" w:hAnsi="Calibri" w:eastAsia="微软雅黑"/>
          <w:b w:val="0"/>
          <w:i w:val="0"/>
        </w:rPr>
        <w:t xml:space="preserve">- </w:t>
      </w:r>
      <w:r>
        <w:fldChar w:fldCharType="begin"/>
      </w:r>
      <w:r>
        <w:instrText xml:space="preserve"> HYPERLINK "https://tencent.wd1.myworkdayjobs.com/Tencent_Careers/job/China-Shenzhen/Manager--Global-Communications_R107935-1" \h </w:instrText>
      </w:r>
      <w:r>
        <w:fldChar w:fldCharType="separate"/>
      </w:r>
      <w:r>
        <w:rPr>
          <w:rFonts w:ascii="Calibri" w:hAnsi="Calibri" w:eastAsia="微软雅黑"/>
          <w:color w:val="2E74B5"/>
          <w:u w:val="single"/>
        </w:rPr>
        <w:t>Manager, Global Communications</w:t>
      </w:r>
      <w:r>
        <w:rPr>
          <w:rFonts w:ascii="Calibri" w:hAnsi="Calibri" w:eastAsia="微软雅黑"/>
          <w:color w:val="2E74B5"/>
          <w:u w:val="single"/>
        </w:rPr>
        <w:fldChar w:fldCharType="end"/>
      </w:r>
      <w:r>
        <w:rPr>
          <w:rFonts w:ascii="Calibri" w:hAnsi="Calibri" w:eastAsia="微软雅黑"/>
          <w:b w:val="0"/>
          <w:i w:val="0"/>
        </w:rPr>
        <w:t xml:space="preserve"> - 未标明 / 法律与公共策略 / Legal / Public Affairs</w:t>
      </w:r>
    </w:p>
    <w:p w14:paraId="1D1CFE36">
      <w:pPr>
        <w:pStyle w:val="4"/>
      </w:pPr>
      <w:bookmarkStart w:id="16" w:name="_Toc6644"/>
      <w:r>
        <w:rPr>
          <w:rFonts w:ascii="Calibri" w:hAnsi="Calibri" w:eastAsia="微软雅黑"/>
          <w:b w:val="0"/>
          <w:i w:val="0"/>
        </w:rPr>
        <w:t>6. Experienced vs. Campus</w:t>
      </w:r>
      <w:bookmarkEnd w:id="16"/>
    </w:p>
    <w:p w14:paraId="74EC6581">
      <w:pPr>
        <w:pStyle w:val="5"/>
      </w:pPr>
      <w:bookmarkStart w:id="17" w:name="_Toc25921"/>
      <w:r>
        <w:rPr>
          <w:rFonts w:ascii="Calibri" w:hAnsi="Calibri" w:eastAsia="微软雅黑"/>
          <w:b w:val="0"/>
          <w:i w:val="0"/>
        </w:rPr>
        <w:t>6.1 Experienced hiring is the visible operating surface</w:t>
      </w:r>
      <w:bookmarkEnd w:id="17"/>
    </w:p>
    <w:p w14:paraId="25615E83">
      <w:r>
        <w:rPr>
          <w:rFonts w:ascii="Calibri" w:hAnsi="Calibri" w:eastAsia="微软雅黑"/>
          <w:b w:val="0"/>
          <w:i w:val="0"/>
        </w:rPr>
        <w:t>Experienced roles account for 99.8% of the current Shenzhen public surface. Experience labels and role descriptions repeatedly emphasize immediate ownership, cross-team coordination, delivery quality and production outcomes. The public surface therefore exposes what Tencent needs to operate now, not merely a future talent curriculum.</w:t>
      </w:r>
    </w:p>
    <w:p w14:paraId="1A783D53">
      <w:pPr>
        <w:pStyle w:val="5"/>
      </w:pPr>
      <w:bookmarkStart w:id="18" w:name="_Toc7817"/>
      <w:r>
        <w:rPr>
          <w:rFonts w:ascii="Calibri" w:hAnsi="Calibri" w:eastAsia="微软雅黑"/>
          <w:b w:val="0"/>
          <w:i w:val="0"/>
        </w:rPr>
        <w:t>6.2 Campus is a timing-sensitive surface</w:t>
      </w:r>
      <w:bookmarkEnd w:id="18"/>
    </w:p>
    <w:p w14:paraId="692E946E">
      <w:r>
        <w:rPr>
          <w:rFonts w:ascii="Calibri" w:hAnsi="Calibri" w:eastAsia="微软雅黑"/>
          <w:b w:val="0"/>
          <w:i w:val="0"/>
        </w:rPr>
        <w:t xml:space="preserve">The official PostAttr dictionary exposes New Grad, Internship and Qingyun as distinct tracks. On this snapshot, Shenzhen returns no New Grad or Qingyun listing and only two Internship listings. This is a </w:t>
      </w:r>
      <w:r>
        <w:rPr>
          <w:rFonts w:ascii="Calibri" w:hAnsi="Calibri" w:eastAsia="微软雅黑"/>
          <w:b/>
          <w:i w:val="0"/>
        </w:rPr>
        <w:t>current-surface finding</w:t>
      </w:r>
      <w:r>
        <w:rPr>
          <w:rFonts w:ascii="Calibri" w:hAnsi="Calibri" w:eastAsia="微软雅黑"/>
          <w:b w:val="0"/>
          <w:i w:val="0"/>
        </w:rPr>
        <w:t>, not an organizational conclusion. A serious campus study must preserve the dated zero and re-scan when the next campaign opens instead of backfilling old roles into a current report.</w:t>
      </w:r>
    </w:p>
    <w:p w14:paraId="310112AC">
      <w:pPr>
        <w:numPr>
          <w:ilvl w:val="0"/>
          <w:numId w:val="7"/>
        </w:numPr>
        <w:spacing w:after="160" w:line="280" w:lineRule="auto"/>
      </w:pPr>
      <w:r>
        <w:fldChar w:fldCharType="begin"/>
      </w:r>
      <w:r>
        <w:instrText xml:space="preserve"> HYPERLINK "https://tencent.wd1.myworkdayjobs.com/Tencent_Careers/job/China-Shenzhen/HR-Intern--International-Students-_R105155" \h </w:instrText>
      </w:r>
      <w:r>
        <w:fldChar w:fldCharType="separate"/>
      </w:r>
      <w:r>
        <w:rPr>
          <w:rFonts w:ascii="Calibri" w:hAnsi="Calibri" w:eastAsia="微软雅黑"/>
          <w:color w:val="2E74B5"/>
          <w:u w:val="single"/>
        </w:rPr>
        <w:t>HR Intern (International Students) 105155</w:t>
      </w:r>
      <w:r>
        <w:rPr>
          <w:rFonts w:ascii="Calibri" w:hAnsi="Calibri" w:eastAsia="微软雅黑"/>
          <w:color w:val="2E74B5"/>
          <w:u w:val="single"/>
        </w:rPr>
        <w:fldChar w:fldCharType="end"/>
      </w:r>
      <w:r>
        <w:rPr>
          <w:rFonts w:ascii="Calibri" w:hAnsi="Calibri" w:eastAsia="微软雅黑"/>
          <w:b w:val="0"/>
          <w:i w:val="0"/>
        </w:rPr>
        <w:t xml:space="preserve"> - Internship / S3 / 人力资源</w:t>
      </w:r>
    </w:p>
    <w:p w14:paraId="175BD8C7">
      <w:pPr>
        <w:numPr>
          <w:ilvl w:val="0"/>
          <w:numId w:val="7"/>
        </w:numPr>
        <w:spacing w:after="160" w:line="280" w:lineRule="auto"/>
      </w:pPr>
      <w:r>
        <w:fldChar w:fldCharType="begin"/>
      </w:r>
      <w:r>
        <w:instrText xml:space="preserve"> HYPERLINK "https://tencent.wd1.myworkdayjobs.com/Tencent_Careers/job/China-Shenzhen/Talent-Acquisition-Intern--International-Students-_R106178" \h </w:instrText>
      </w:r>
      <w:r>
        <w:fldChar w:fldCharType="separate"/>
      </w:r>
      <w:r>
        <w:rPr>
          <w:rFonts w:ascii="Calibri" w:hAnsi="Calibri" w:eastAsia="微软雅黑"/>
          <w:color w:val="2E74B5"/>
          <w:u w:val="single"/>
        </w:rPr>
        <w:t>Talent Acquisition Intern (International Students) 106178</w:t>
      </w:r>
      <w:r>
        <w:rPr>
          <w:rFonts w:ascii="Calibri" w:hAnsi="Calibri" w:eastAsia="微软雅黑"/>
          <w:color w:val="2E74B5"/>
          <w:u w:val="single"/>
        </w:rPr>
        <w:fldChar w:fldCharType="end"/>
      </w:r>
      <w:r>
        <w:rPr>
          <w:rFonts w:ascii="Calibri" w:hAnsi="Calibri" w:eastAsia="微软雅黑"/>
          <w:b w:val="0"/>
          <w:i w:val="0"/>
        </w:rPr>
        <w:t xml:space="preserve"> - Internship / S3 / 人力资源</w:t>
      </w:r>
    </w:p>
    <w:p w14:paraId="1280F1E3">
      <w:pPr>
        <w:pStyle w:val="4"/>
      </w:pPr>
      <w:bookmarkStart w:id="19" w:name="_Toc26839"/>
      <w:r>
        <w:rPr>
          <w:rFonts w:ascii="Calibri" w:hAnsi="Calibri" w:eastAsia="微软雅黑"/>
          <w:b w:val="0"/>
          <w:i w:val="0"/>
        </w:rPr>
        <w:t>7. Cross-BG capability map</w:t>
      </w:r>
      <w:bookmarkEnd w:id="19"/>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200"/>
        <w:gridCol w:w="1780"/>
        <w:gridCol w:w="5380"/>
      </w:tblGrid>
      <w:tr w14:paraId="40D026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200" w:type="dxa"/>
            <w:shd w:val="clear" w:color="auto" w:fill="0B2545"/>
            <w:tcMar>
              <w:top w:w="80" w:type="dxa"/>
              <w:left w:w="120" w:type="dxa"/>
              <w:bottom w:w="80" w:type="dxa"/>
              <w:right w:w="120" w:type="dxa"/>
            </w:tcMar>
            <w:vAlign w:val="center"/>
          </w:tcPr>
          <w:p w14:paraId="472D00B2">
            <w:pPr>
              <w:spacing w:before="0" w:after="0" w:line="252" w:lineRule="auto"/>
            </w:pPr>
            <w:r>
              <w:rPr>
                <w:rFonts w:ascii="Calibri" w:hAnsi="Calibri" w:eastAsia="微软雅黑"/>
                <w:b/>
                <w:i w:val="0"/>
                <w:color w:val="FFFFFF"/>
                <w:sz w:val="17"/>
              </w:rPr>
              <w:t>Capability signal</w:t>
            </w:r>
          </w:p>
        </w:tc>
        <w:tc>
          <w:tcPr>
            <w:tcW w:w="1780" w:type="dxa"/>
            <w:shd w:val="clear" w:color="auto" w:fill="0B2545"/>
            <w:tcMar>
              <w:top w:w="80" w:type="dxa"/>
              <w:left w:w="120" w:type="dxa"/>
              <w:bottom w:w="80" w:type="dxa"/>
              <w:right w:w="120" w:type="dxa"/>
            </w:tcMar>
            <w:vAlign w:val="center"/>
          </w:tcPr>
          <w:p w14:paraId="46363AB5">
            <w:pPr>
              <w:spacing w:before="0" w:after="0" w:line="252" w:lineRule="auto"/>
            </w:pPr>
            <w:r>
              <w:rPr>
                <w:rFonts w:ascii="Calibri" w:hAnsi="Calibri" w:eastAsia="微软雅黑"/>
                <w:b/>
                <w:i w:val="0"/>
                <w:color w:val="FFFFFF"/>
                <w:sz w:val="17"/>
              </w:rPr>
              <w:t>Listings containing signal</w:t>
            </w:r>
          </w:p>
        </w:tc>
        <w:tc>
          <w:tcPr>
            <w:tcW w:w="5380" w:type="dxa"/>
            <w:shd w:val="clear" w:color="auto" w:fill="0B2545"/>
            <w:tcMar>
              <w:top w:w="80" w:type="dxa"/>
              <w:left w:w="120" w:type="dxa"/>
              <w:bottom w:w="80" w:type="dxa"/>
              <w:right w:w="120" w:type="dxa"/>
            </w:tcMar>
            <w:vAlign w:val="center"/>
          </w:tcPr>
          <w:p w14:paraId="553B6CC1">
            <w:pPr>
              <w:spacing w:before="0" w:after="0" w:line="252" w:lineRule="auto"/>
            </w:pPr>
            <w:r>
              <w:rPr>
                <w:rFonts w:ascii="Calibri" w:hAnsi="Calibri" w:eastAsia="微软雅黑"/>
                <w:b/>
                <w:i w:val="0"/>
                <w:color w:val="FFFFFF"/>
                <w:sz w:val="17"/>
              </w:rPr>
              <w:t>What it reveals</w:t>
            </w:r>
          </w:p>
        </w:tc>
      </w:tr>
      <w:tr w14:paraId="1A25DE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4580CB6E">
            <w:pPr>
              <w:spacing w:before="0" w:after="0" w:line="252" w:lineRule="auto"/>
            </w:pPr>
            <w:r>
              <w:rPr>
                <w:rFonts w:ascii="Calibri" w:hAnsi="Calibri" w:eastAsia="微软雅黑"/>
                <w:b w:val="0"/>
                <w:i w:val="0"/>
                <w:color w:val="1B2733"/>
                <w:sz w:val="17"/>
              </w:rPr>
              <w:t>Design / Creative</w:t>
            </w:r>
          </w:p>
        </w:tc>
        <w:tc>
          <w:tcPr>
            <w:tcW w:w="1780" w:type="dxa"/>
            <w:tcMar>
              <w:top w:w="80" w:type="dxa"/>
              <w:left w:w="120" w:type="dxa"/>
              <w:bottom w:w="80" w:type="dxa"/>
              <w:right w:w="120" w:type="dxa"/>
            </w:tcMar>
            <w:vAlign w:val="center"/>
          </w:tcPr>
          <w:p w14:paraId="1686F9ED">
            <w:pPr>
              <w:spacing w:before="0" w:after="0" w:line="252" w:lineRule="auto"/>
            </w:pPr>
            <w:r>
              <w:rPr>
                <w:rFonts w:ascii="Calibri" w:hAnsi="Calibri" w:eastAsia="微软雅黑"/>
                <w:b w:val="0"/>
                <w:i w:val="0"/>
                <w:color w:val="1B2733"/>
                <w:sz w:val="17"/>
              </w:rPr>
              <w:t>936</w:t>
            </w:r>
          </w:p>
        </w:tc>
        <w:tc>
          <w:tcPr>
            <w:tcW w:w="5380" w:type="dxa"/>
            <w:tcMar>
              <w:top w:w="80" w:type="dxa"/>
              <w:left w:w="120" w:type="dxa"/>
              <w:bottom w:w="80" w:type="dxa"/>
              <w:right w:w="120" w:type="dxa"/>
            </w:tcMar>
            <w:vAlign w:val="center"/>
          </w:tcPr>
          <w:p w14:paraId="50B1EC66">
            <w:pPr>
              <w:spacing w:before="0" w:after="0" w:line="252" w:lineRule="auto"/>
            </w:pPr>
            <w:r>
              <w:rPr>
                <w:rFonts w:ascii="Calibri" w:hAnsi="Calibri" w:eastAsia="微软雅黑"/>
                <w:b w:val="0"/>
                <w:i w:val="0"/>
                <w:color w:val="1B2733"/>
                <w:sz w:val="17"/>
              </w:rPr>
              <w:t>The scale and production depth of game and digital-content creation.</w:t>
            </w:r>
          </w:p>
        </w:tc>
      </w:tr>
      <w:tr w14:paraId="1D6CC5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0B96141F">
            <w:pPr>
              <w:spacing w:before="0" w:after="0" w:line="252" w:lineRule="auto"/>
            </w:pPr>
            <w:r>
              <w:rPr>
                <w:rFonts w:ascii="Calibri" w:hAnsi="Calibri" w:eastAsia="微软雅黑"/>
                <w:b w:val="0"/>
                <w:i w:val="0"/>
                <w:color w:val="1B2733"/>
                <w:sz w:val="17"/>
              </w:rPr>
              <w:t>Game</w:t>
            </w:r>
          </w:p>
        </w:tc>
        <w:tc>
          <w:tcPr>
            <w:tcW w:w="1780" w:type="dxa"/>
            <w:shd w:val="clear" w:color="auto" w:fill="F2F4F7"/>
            <w:tcMar>
              <w:top w:w="80" w:type="dxa"/>
              <w:left w:w="120" w:type="dxa"/>
              <w:bottom w:w="80" w:type="dxa"/>
              <w:right w:w="120" w:type="dxa"/>
            </w:tcMar>
            <w:vAlign w:val="center"/>
          </w:tcPr>
          <w:p w14:paraId="40DA38F5">
            <w:pPr>
              <w:spacing w:before="0" w:after="0" w:line="252" w:lineRule="auto"/>
            </w:pPr>
            <w:r>
              <w:rPr>
                <w:rFonts w:ascii="Calibri" w:hAnsi="Calibri" w:eastAsia="微软雅黑"/>
                <w:b w:val="0"/>
                <w:i w:val="0"/>
                <w:color w:val="1B2733"/>
                <w:sz w:val="17"/>
              </w:rPr>
              <w:t>842</w:t>
            </w:r>
          </w:p>
        </w:tc>
        <w:tc>
          <w:tcPr>
            <w:tcW w:w="5380" w:type="dxa"/>
            <w:shd w:val="clear" w:color="auto" w:fill="F2F4F7"/>
            <w:tcMar>
              <w:top w:w="80" w:type="dxa"/>
              <w:left w:w="120" w:type="dxa"/>
              <w:bottom w:w="80" w:type="dxa"/>
              <w:right w:w="120" w:type="dxa"/>
            </w:tcMar>
            <w:vAlign w:val="center"/>
          </w:tcPr>
          <w:p w14:paraId="674D678C">
            <w:pPr>
              <w:spacing w:before="0" w:after="0" w:line="252" w:lineRule="auto"/>
            </w:pPr>
            <w:r>
              <w:rPr>
                <w:rFonts w:ascii="Calibri" w:hAnsi="Calibri" w:eastAsia="微软雅黑"/>
                <w:b w:val="0"/>
                <w:i w:val="0"/>
                <w:color w:val="1B2733"/>
                <w:sz w:val="17"/>
              </w:rPr>
              <w:t>IEG's end-to-end studio, publishing, live-ops and global ecosystem.</w:t>
            </w:r>
          </w:p>
        </w:tc>
      </w:tr>
      <w:tr w14:paraId="6C0A06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39BDCC36">
            <w:pPr>
              <w:spacing w:before="0" w:after="0" w:line="252" w:lineRule="auto"/>
            </w:pPr>
            <w:r>
              <w:rPr>
                <w:rFonts w:ascii="Calibri" w:hAnsi="Calibri" w:eastAsia="微软雅黑"/>
                <w:b w:val="0"/>
                <w:i w:val="0"/>
                <w:color w:val="1B2733"/>
                <w:sz w:val="17"/>
              </w:rPr>
              <w:t>Operations</w:t>
            </w:r>
          </w:p>
        </w:tc>
        <w:tc>
          <w:tcPr>
            <w:tcW w:w="1780" w:type="dxa"/>
            <w:tcMar>
              <w:top w:w="80" w:type="dxa"/>
              <w:left w:w="120" w:type="dxa"/>
              <w:bottom w:w="80" w:type="dxa"/>
              <w:right w:w="120" w:type="dxa"/>
            </w:tcMar>
            <w:vAlign w:val="center"/>
          </w:tcPr>
          <w:p w14:paraId="618DD4F1">
            <w:pPr>
              <w:spacing w:before="0" w:after="0" w:line="252" w:lineRule="auto"/>
            </w:pPr>
            <w:r>
              <w:rPr>
                <w:rFonts w:ascii="Calibri" w:hAnsi="Calibri" w:eastAsia="微软雅黑"/>
                <w:b w:val="0"/>
                <w:i w:val="0"/>
                <w:color w:val="1B2733"/>
                <w:sz w:val="17"/>
              </w:rPr>
              <w:t>727</w:t>
            </w:r>
          </w:p>
        </w:tc>
        <w:tc>
          <w:tcPr>
            <w:tcW w:w="5380" w:type="dxa"/>
            <w:tcMar>
              <w:top w:w="80" w:type="dxa"/>
              <w:left w:w="120" w:type="dxa"/>
              <w:bottom w:w="80" w:type="dxa"/>
              <w:right w:w="120" w:type="dxa"/>
            </w:tcMar>
            <w:vAlign w:val="center"/>
          </w:tcPr>
          <w:p w14:paraId="647504AA">
            <w:pPr>
              <w:spacing w:before="0" w:after="0" w:line="252" w:lineRule="auto"/>
            </w:pPr>
            <w:r>
              <w:rPr>
                <w:rFonts w:ascii="Calibri" w:hAnsi="Calibri" w:eastAsia="微软雅黑"/>
                <w:b w:val="0"/>
                <w:i w:val="0"/>
                <w:color w:val="1B2733"/>
                <w:sz w:val="17"/>
              </w:rPr>
              <w:t>Long-running products require operational systems, not one-time launches.</w:t>
            </w:r>
          </w:p>
        </w:tc>
      </w:tr>
      <w:tr w14:paraId="04F7B3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2606857D">
            <w:pPr>
              <w:spacing w:before="0" w:after="0" w:line="252" w:lineRule="auto"/>
            </w:pPr>
            <w:r>
              <w:rPr>
                <w:rFonts w:ascii="Calibri" w:hAnsi="Calibri" w:eastAsia="微软雅黑"/>
                <w:b w:val="0"/>
                <w:i w:val="0"/>
                <w:color w:val="1B2733"/>
                <w:sz w:val="17"/>
              </w:rPr>
              <w:t>Backend Engineering</w:t>
            </w:r>
          </w:p>
        </w:tc>
        <w:tc>
          <w:tcPr>
            <w:tcW w:w="1780" w:type="dxa"/>
            <w:shd w:val="clear" w:color="auto" w:fill="F2F4F7"/>
            <w:tcMar>
              <w:top w:w="80" w:type="dxa"/>
              <w:left w:w="120" w:type="dxa"/>
              <w:bottom w:w="80" w:type="dxa"/>
              <w:right w:w="120" w:type="dxa"/>
            </w:tcMar>
            <w:vAlign w:val="center"/>
          </w:tcPr>
          <w:p w14:paraId="5CF323C3">
            <w:pPr>
              <w:spacing w:before="0" w:after="0" w:line="252" w:lineRule="auto"/>
            </w:pPr>
            <w:r>
              <w:rPr>
                <w:rFonts w:ascii="Calibri" w:hAnsi="Calibri" w:eastAsia="微软雅黑"/>
                <w:b w:val="0"/>
                <w:i w:val="0"/>
                <w:color w:val="1B2733"/>
                <w:sz w:val="17"/>
              </w:rPr>
              <w:t>528</w:t>
            </w:r>
          </w:p>
        </w:tc>
        <w:tc>
          <w:tcPr>
            <w:tcW w:w="5380" w:type="dxa"/>
            <w:shd w:val="clear" w:color="auto" w:fill="F2F4F7"/>
            <w:tcMar>
              <w:top w:w="80" w:type="dxa"/>
              <w:left w:w="120" w:type="dxa"/>
              <w:bottom w:w="80" w:type="dxa"/>
              <w:right w:w="120" w:type="dxa"/>
            </w:tcMar>
            <w:vAlign w:val="center"/>
          </w:tcPr>
          <w:p w14:paraId="53108D7E">
            <w:pPr>
              <w:spacing w:before="0" w:after="0" w:line="252" w:lineRule="auto"/>
            </w:pPr>
            <w:r>
              <w:rPr>
                <w:rFonts w:ascii="Calibri" w:hAnsi="Calibri" w:eastAsia="微软雅黑"/>
                <w:b w:val="0"/>
                <w:i w:val="0"/>
                <w:color w:val="1B2733"/>
                <w:sz w:val="17"/>
              </w:rPr>
              <w:t>Core services and product systems remain a major cross-BG demand.</w:t>
            </w:r>
          </w:p>
        </w:tc>
      </w:tr>
      <w:tr w14:paraId="2E15C2D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45838041">
            <w:pPr>
              <w:spacing w:before="0" w:after="0" w:line="252" w:lineRule="auto"/>
            </w:pPr>
            <w:r>
              <w:rPr>
                <w:rFonts w:ascii="Calibri" w:hAnsi="Calibri" w:eastAsia="微软雅黑"/>
                <w:b w:val="0"/>
                <w:i w:val="0"/>
                <w:color w:val="1B2733"/>
                <w:sz w:val="17"/>
              </w:rPr>
              <w:t>Content / Media</w:t>
            </w:r>
          </w:p>
        </w:tc>
        <w:tc>
          <w:tcPr>
            <w:tcW w:w="1780" w:type="dxa"/>
            <w:tcMar>
              <w:top w:w="80" w:type="dxa"/>
              <w:left w:w="120" w:type="dxa"/>
              <w:bottom w:w="80" w:type="dxa"/>
              <w:right w:w="120" w:type="dxa"/>
            </w:tcMar>
            <w:vAlign w:val="center"/>
          </w:tcPr>
          <w:p w14:paraId="490BB21F">
            <w:pPr>
              <w:spacing w:before="0" w:after="0" w:line="252" w:lineRule="auto"/>
            </w:pPr>
            <w:r>
              <w:rPr>
                <w:rFonts w:ascii="Calibri" w:hAnsi="Calibri" w:eastAsia="微软雅黑"/>
                <w:b w:val="0"/>
                <w:i w:val="0"/>
                <w:color w:val="1B2733"/>
                <w:sz w:val="17"/>
              </w:rPr>
              <w:t>528</w:t>
            </w:r>
          </w:p>
        </w:tc>
        <w:tc>
          <w:tcPr>
            <w:tcW w:w="5380" w:type="dxa"/>
            <w:tcMar>
              <w:top w:w="80" w:type="dxa"/>
              <w:left w:w="120" w:type="dxa"/>
              <w:bottom w:w="80" w:type="dxa"/>
              <w:right w:w="120" w:type="dxa"/>
            </w:tcMar>
            <w:vAlign w:val="center"/>
          </w:tcPr>
          <w:p w14:paraId="101C68CF">
            <w:pPr>
              <w:spacing w:before="0" w:after="0" w:line="252" w:lineRule="auto"/>
            </w:pPr>
            <w:r>
              <w:rPr>
                <w:rFonts w:ascii="Calibri" w:hAnsi="Calibri" w:eastAsia="微软雅黑"/>
                <w:b w:val="0"/>
                <w:i w:val="0"/>
                <w:color w:val="1B2733"/>
                <w:sz w:val="17"/>
              </w:rPr>
              <w:t>Content production and distribution connect IEG, PCG and platform roles.</w:t>
            </w:r>
          </w:p>
        </w:tc>
      </w:tr>
      <w:tr w14:paraId="48B645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3606F804">
            <w:pPr>
              <w:spacing w:before="0" w:after="0" w:line="252" w:lineRule="auto"/>
            </w:pPr>
            <w:r>
              <w:rPr>
                <w:rFonts w:ascii="Calibri" w:hAnsi="Calibri" w:eastAsia="微软雅黑"/>
                <w:b w:val="0"/>
                <w:i w:val="0"/>
                <w:color w:val="1B2733"/>
                <w:sz w:val="17"/>
              </w:rPr>
              <w:t>AI / ML</w:t>
            </w:r>
          </w:p>
        </w:tc>
        <w:tc>
          <w:tcPr>
            <w:tcW w:w="1780" w:type="dxa"/>
            <w:shd w:val="clear" w:color="auto" w:fill="F2F4F7"/>
            <w:tcMar>
              <w:top w:w="80" w:type="dxa"/>
              <w:left w:w="120" w:type="dxa"/>
              <w:bottom w:w="80" w:type="dxa"/>
              <w:right w:w="120" w:type="dxa"/>
            </w:tcMar>
            <w:vAlign w:val="center"/>
          </w:tcPr>
          <w:p w14:paraId="3F02C34C">
            <w:pPr>
              <w:spacing w:before="0" w:after="0" w:line="252" w:lineRule="auto"/>
            </w:pPr>
            <w:r>
              <w:rPr>
                <w:rFonts w:ascii="Calibri" w:hAnsi="Calibri" w:eastAsia="微软雅黑"/>
                <w:b w:val="0"/>
                <w:i w:val="0"/>
                <w:color w:val="1B2733"/>
                <w:sz w:val="17"/>
              </w:rPr>
              <w:t>527</w:t>
            </w:r>
          </w:p>
        </w:tc>
        <w:tc>
          <w:tcPr>
            <w:tcW w:w="5380" w:type="dxa"/>
            <w:shd w:val="clear" w:color="auto" w:fill="F2F4F7"/>
            <w:tcMar>
              <w:top w:w="80" w:type="dxa"/>
              <w:left w:w="120" w:type="dxa"/>
              <w:bottom w:w="80" w:type="dxa"/>
              <w:right w:w="120" w:type="dxa"/>
            </w:tcMar>
            <w:vAlign w:val="center"/>
          </w:tcPr>
          <w:p w14:paraId="48A4D69E">
            <w:pPr>
              <w:spacing w:before="0" w:after="0" w:line="252" w:lineRule="auto"/>
            </w:pPr>
            <w:r>
              <w:rPr>
                <w:rFonts w:ascii="Calibri" w:hAnsi="Calibri" w:eastAsia="微软雅黑"/>
                <w:b w:val="0"/>
                <w:i w:val="0"/>
                <w:color w:val="1B2733"/>
                <w:sz w:val="17"/>
              </w:rPr>
              <w:t>AI is distributed across technology, games, cloud, content and commercial workflows.</w:t>
            </w:r>
          </w:p>
        </w:tc>
      </w:tr>
      <w:tr w14:paraId="3E4AEB9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6856C4F0">
            <w:pPr>
              <w:spacing w:before="0" w:after="0" w:line="252" w:lineRule="auto"/>
            </w:pPr>
            <w:r>
              <w:rPr>
                <w:rFonts w:ascii="Calibri" w:hAnsi="Calibri" w:eastAsia="微软雅黑"/>
                <w:b w:val="0"/>
                <w:i w:val="0"/>
                <w:color w:val="1B2733"/>
                <w:sz w:val="17"/>
              </w:rPr>
              <w:t>Sales / Commercial</w:t>
            </w:r>
          </w:p>
        </w:tc>
        <w:tc>
          <w:tcPr>
            <w:tcW w:w="1780" w:type="dxa"/>
            <w:tcMar>
              <w:top w:w="80" w:type="dxa"/>
              <w:left w:w="120" w:type="dxa"/>
              <w:bottom w:w="80" w:type="dxa"/>
              <w:right w:w="120" w:type="dxa"/>
            </w:tcMar>
            <w:vAlign w:val="center"/>
          </w:tcPr>
          <w:p w14:paraId="0ACC7B79">
            <w:pPr>
              <w:spacing w:before="0" w:after="0" w:line="252" w:lineRule="auto"/>
            </w:pPr>
            <w:r>
              <w:rPr>
                <w:rFonts w:ascii="Calibri" w:hAnsi="Calibri" w:eastAsia="微软雅黑"/>
                <w:b w:val="0"/>
                <w:i w:val="0"/>
                <w:color w:val="1B2733"/>
                <w:sz w:val="17"/>
              </w:rPr>
              <w:t>440</w:t>
            </w:r>
          </w:p>
        </w:tc>
        <w:tc>
          <w:tcPr>
            <w:tcW w:w="5380" w:type="dxa"/>
            <w:tcMar>
              <w:top w:w="80" w:type="dxa"/>
              <w:left w:w="120" w:type="dxa"/>
              <w:bottom w:w="80" w:type="dxa"/>
              <w:right w:w="120" w:type="dxa"/>
            </w:tcMar>
            <w:vAlign w:val="center"/>
          </w:tcPr>
          <w:p w14:paraId="651BB63A">
            <w:pPr>
              <w:spacing w:before="0" w:after="0" w:line="252" w:lineRule="auto"/>
            </w:pPr>
            <w:r>
              <w:rPr>
                <w:rFonts w:ascii="Calibri" w:hAnsi="Calibri" w:eastAsia="微软雅黑"/>
                <w:b w:val="0"/>
                <w:i w:val="0"/>
                <w:color w:val="1B2733"/>
                <w:sz w:val="17"/>
              </w:rPr>
              <w:t>Cross-functional demand across current listings.</w:t>
            </w:r>
          </w:p>
        </w:tc>
      </w:tr>
      <w:tr w14:paraId="66A4F7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784C79DB">
            <w:pPr>
              <w:spacing w:before="0" w:after="0" w:line="252" w:lineRule="auto"/>
            </w:pPr>
            <w:r>
              <w:rPr>
                <w:rFonts w:ascii="Calibri" w:hAnsi="Calibri" w:eastAsia="微软雅黑"/>
                <w:b w:val="0"/>
                <w:i w:val="0"/>
                <w:color w:val="1B2733"/>
                <w:sz w:val="17"/>
              </w:rPr>
              <w:t>Infrastructure</w:t>
            </w:r>
          </w:p>
        </w:tc>
        <w:tc>
          <w:tcPr>
            <w:tcW w:w="1780" w:type="dxa"/>
            <w:shd w:val="clear" w:color="auto" w:fill="F2F4F7"/>
            <w:tcMar>
              <w:top w:w="80" w:type="dxa"/>
              <w:left w:w="120" w:type="dxa"/>
              <w:bottom w:w="80" w:type="dxa"/>
              <w:right w:w="120" w:type="dxa"/>
            </w:tcMar>
            <w:vAlign w:val="center"/>
          </w:tcPr>
          <w:p w14:paraId="78BDAA29">
            <w:pPr>
              <w:spacing w:before="0" w:after="0" w:line="252" w:lineRule="auto"/>
            </w:pPr>
            <w:r>
              <w:rPr>
                <w:rFonts w:ascii="Calibri" w:hAnsi="Calibri" w:eastAsia="微软雅黑"/>
                <w:b w:val="0"/>
                <w:i w:val="0"/>
                <w:color w:val="1B2733"/>
                <w:sz w:val="17"/>
              </w:rPr>
              <w:t>406</w:t>
            </w:r>
          </w:p>
        </w:tc>
        <w:tc>
          <w:tcPr>
            <w:tcW w:w="5380" w:type="dxa"/>
            <w:shd w:val="clear" w:color="auto" w:fill="F2F4F7"/>
            <w:tcMar>
              <w:top w:w="80" w:type="dxa"/>
              <w:left w:w="120" w:type="dxa"/>
              <w:bottom w:w="80" w:type="dxa"/>
              <w:right w:w="120" w:type="dxa"/>
            </w:tcMar>
            <w:vAlign w:val="center"/>
          </w:tcPr>
          <w:p w14:paraId="2787BF7D">
            <w:pPr>
              <w:spacing w:before="0" w:after="0" w:line="252" w:lineRule="auto"/>
            </w:pPr>
            <w:r>
              <w:rPr>
                <w:rFonts w:ascii="Calibri" w:hAnsi="Calibri" w:eastAsia="微软雅黑"/>
                <w:b w:val="0"/>
                <w:i w:val="0"/>
                <w:color w:val="1B2733"/>
                <w:sz w:val="17"/>
              </w:rPr>
              <w:t>Tencent-scale products depend on storage, compute, network, data and reliability.</w:t>
            </w:r>
          </w:p>
        </w:tc>
      </w:tr>
      <w:tr w14:paraId="0B21258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2A16721B">
            <w:pPr>
              <w:spacing w:before="0" w:after="0" w:line="252" w:lineRule="auto"/>
            </w:pPr>
            <w:r>
              <w:rPr>
                <w:rFonts w:ascii="Calibri" w:hAnsi="Calibri" w:eastAsia="微软雅黑"/>
                <w:b w:val="0"/>
                <w:i w:val="0"/>
                <w:color w:val="1B2733"/>
                <w:sz w:val="17"/>
              </w:rPr>
              <w:t>Data</w:t>
            </w:r>
          </w:p>
        </w:tc>
        <w:tc>
          <w:tcPr>
            <w:tcW w:w="1780" w:type="dxa"/>
            <w:tcMar>
              <w:top w:w="80" w:type="dxa"/>
              <w:left w:w="120" w:type="dxa"/>
              <w:bottom w:w="80" w:type="dxa"/>
              <w:right w:w="120" w:type="dxa"/>
            </w:tcMar>
            <w:vAlign w:val="center"/>
          </w:tcPr>
          <w:p w14:paraId="4B42DF4C">
            <w:pPr>
              <w:spacing w:before="0" w:after="0" w:line="252" w:lineRule="auto"/>
            </w:pPr>
            <w:r>
              <w:rPr>
                <w:rFonts w:ascii="Calibri" w:hAnsi="Calibri" w:eastAsia="微软雅黑"/>
                <w:b w:val="0"/>
                <w:i w:val="0"/>
                <w:color w:val="1B2733"/>
                <w:sz w:val="17"/>
              </w:rPr>
              <w:t>363</w:t>
            </w:r>
          </w:p>
        </w:tc>
        <w:tc>
          <w:tcPr>
            <w:tcW w:w="5380" w:type="dxa"/>
            <w:tcMar>
              <w:top w:w="80" w:type="dxa"/>
              <w:left w:w="120" w:type="dxa"/>
              <w:bottom w:w="80" w:type="dxa"/>
              <w:right w:w="120" w:type="dxa"/>
            </w:tcMar>
            <w:vAlign w:val="center"/>
          </w:tcPr>
          <w:p w14:paraId="34425BB7">
            <w:pPr>
              <w:spacing w:before="0" w:after="0" w:line="252" w:lineRule="auto"/>
            </w:pPr>
            <w:r>
              <w:rPr>
                <w:rFonts w:ascii="Calibri" w:hAnsi="Calibri" w:eastAsia="微软雅黑"/>
                <w:b w:val="0"/>
                <w:i w:val="0"/>
                <w:color w:val="1B2733"/>
                <w:sz w:val="17"/>
              </w:rPr>
              <w:t>Metrics, data platforms and analysis are embedded in product and operational decisions.</w:t>
            </w:r>
          </w:p>
        </w:tc>
      </w:tr>
      <w:tr w14:paraId="37F995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506CA4B9">
            <w:pPr>
              <w:spacing w:before="0" w:after="0" w:line="252" w:lineRule="auto"/>
            </w:pPr>
            <w:r>
              <w:rPr>
                <w:rFonts w:ascii="Calibri" w:hAnsi="Calibri" w:eastAsia="微软雅黑"/>
                <w:b w:val="0"/>
                <w:i w:val="0"/>
                <w:color w:val="1B2733"/>
                <w:sz w:val="17"/>
              </w:rPr>
              <w:t>Cloud / Industry</w:t>
            </w:r>
          </w:p>
        </w:tc>
        <w:tc>
          <w:tcPr>
            <w:tcW w:w="1780" w:type="dxa"/>
            <w:shd w:val="clear" w:color="auto" w:fill="F2F4F7"/>
            <w:tcMar>
              <w:top w:w="80" w:type="dxa"/>
              <w:left w:w="120" w:type="dxa"/>
              <w:bottom w:w="80" w:type="dxa"/>
              <w:right w:w="120" w:type="dxa"/>
            </w:tcMar>
            <w:vAlign w:val="center"/>
          </w:tcPr>
          <w:p w14:paraId="349DD2B4">
            <w:pPr>
              <w:spacing w:before="0" w:after="0" w:line="252" w:lineRule="auto"/>
            </w:pPr>
            <w:r>
              <w:rPr>
                <w:rFonts w:ascii="Calibri" w:hAnsi="Calibri" w:eastAsia="微软雅黑"/>
                <w:b w:val="0"/>
                <w:i w:val="0"/>
                <w:color w:val="1B2733"/>
                <w:sz w:val="17"/>
              </w:rPr>
              <w:t>312</w:t>
            </w:r>
          </w:p>
        </w:tc>
        <w:tc>
          <w:tcPr>
            <w:tcW w:w="5380" w:type="dxa"/>
            <w:shd w:val="clear" w:color="auto" w:fill="F2F4F7"/>
            <w:tcMar>
              <w:top w:w="80" w:type="dxa"/>
              <w:left w:w="120" w:type="dxa"/>
              <w:bottom w:w="80" w:type="dxa"/>
              <w:right w:w="120" w:type="dxa"/>
            </w:tcMar>
            <w:vAlign w:val="center"/>
          </w:tcPr>
          <w:p w14:paraId="0754990D">
            <w:pPr>
              <w:spacing w:before="0" w:after="0" w:line="252" w:lineRule="auto"/>
            </w:pPr>
            <w:r>
              <w:rPr>
                <w:rFonts w:ascii="Calibri" w:hAnsi="Calibri" w:eastAsia="微软雅黑"/>
                <w:b w:val="0"/>
                <w:i w:val="0"/>
                <w:color w:val="1B2733"/>
                <w:sz w:val="17"/>
              </w:rPr>
              <w:t>CSIG converts technical capability into enterprise and industry delivery.</w:t>
            </w:r>
          </w:p>
        </w:tc>
      </w:tr>
      <w:tr w14:paraId="3D4AC7D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tcMar>
              <w:top w:w="80" w:type="dxa"/>
              <w:left w:w="120" w:type="dxa"/>
              <w:bottom w:w="80" w:type="dxa"/>
              <w:right w:w="120" w:type="dxa"/>
            </w:tcMar>
            <w:vAlign w:val="center"/>
          </w:tcPr>
          <w:p w14:paraId="3E276E7E">
            <w:pPr>
              <w:spacing w:before="0" w:after="0" w:line="252" w:lineRule="auto"/>
            </w:pPr>
            <w:r>
              <w:rPr>
                <w:rFonts w:ascii="Calibri" w:hAnsi="Calibri" w:eastAsia="微软雅黑"/>
                <w:b w:val="0"/>
                <w:i w:val="0"/>
                <w:color w:val="1B2733"/>
                <w:sz w:val="17"/>
              </w:rPr>
              <w:t>Product</w:t>
            </w:r>
          </w:p>
        </w:tc>
        <w:tc>
          <w:tcPr>
            <w:tcW w:w="1780" w:type="dxa"/>
            <w:tcMar>
              <w:top w:w="80" w:type="dxa"/>
              <w:left w:w="120" w:type="dxa"/>
              <w:bottom w:w="80" w:type="dxa"/>
              <w:right w:w="120" w:type="dxa"/>
            </w:tcMar>
            <w:vAlign w:val="center"/>
          </w:tcPr>
          <w:p w14:paraId="68B0557A">
            <w:pPr>
              <w:spacing w:before="0" w:after="0" w:line="252" w:lineRule="auto"/>
            </w:pPr>
            <w:r>
              <w:rPr>
                <w:rFonts w:ascii="Calibri" w:hAnsi="Calibri" w:eastAsia="微软雅黑"/>
                <w:b w:val="0"/>
                <w:i w:val="0"/>
                <w:color w:val="1B2733"/>
                <w:sz w:val="17"/>
              </w:rPr>
              <w:t>202</w:t>
            </w:r>
          </w:p>
        </w:tc>
        <w:tc>
          <w:tcPr>
            <w:tcW w:w="5380" w:type="dxa"/>
            <w:tcMar>
              <w:top w:w="80" w:type="dxa"/>
              <w:left w:w="120" w:type="dxa"/>
              <w:bottom w:w="80" w:type="dxa"/>
              <w:right w:w="120" w:type="dxa"/>
            </w:tcMar>
            <w:vAlign w:val="center"/>
          </w:tcPr>
          <w:p w14:paraId="14D2C7C6">
            <w:pPr>
              <w:spacing w:before="0" w:after="0" w:line="252" w:lineRule="auto"/>
            </w:pPr>
            <w:r>
              <w:rPr>
                <w:rFonts w:ascii="Calibri" w:hAnsi="Calibri" w:eastAsia="微软雅黑"/>
                <w:b w:val="0"/>
                <w:i w:val="0"/>
                <w:color w:val="1B2733"/>
                <w:sz w:val="17"/>
              </w:rPr>
              <w:t>Cross-functional demand across current listings.</w:t>
            </w:r>
          </w:p>
        </w:tc>
      </w:tr>
      <w:tr w14:paraId="564992A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200" w:type="dxa"/>
            <w:shd w:val="clear" w:color="auto" w:fill="F2F4F7"/>
            <w:tcMar>
              <w:top w:w="80" w:type="dxa"/>
              <w:left w:w="120" w:type="dxa"/>
              <w:bottom w:w="80" w:type="dxa"/>
              <w:right w:w="120" w:type="dxa"/>
            </w:tcMar>
            <w:vAlign w:val="center"/>
          </w:tcPr>
          <w:p w14:paraId="26722E58">
            <w:pPr>
              <w:spacing w:before="0" w:after="0" w:line="252" w:lineRule="auto"/>
            </w:pPr>
            <w:r>
              <w:rPr>
                <w:rFonts w:ascii="Calibri" w:hAnsi="Calibri" w:eastAsia="微软雅黑"/>
                <w:b w:val="0"/>
                <w:i w:val="0"/>
                <w:color w:val="1B2733"/>
                <w:sz w:val="17"/>
              </w:rPr>
              <w:t>Frontend / Client</w:t>
            </w:r>
          </w:p>
        </w:tc>
        <w:tc>
          <w:tcPr>
            <w:tcW w:w="1780" w:type="dxa"/>
            <w:shd w:val="clear" w:color="auto" w:fill="F2F4F7"/>
            <w:tcMar>
              <w:top w:w="80" w:type="dxa"/>
              <w:left w:w="120" w:type="dxa"/>
              <w:bottom w:w="80" w:type="dxa"/>
              <w:right w:w="120" w:type="dxa"/>
            </w:tcMar>
            <w:vAlign w:val="center"/>
          </w:tcPr>
          <w:p w14:paraId="7051AC6E">
            <w:pPr>
              <w:spacing w:before="0" w:after="0" w:line="252" w:lineRule="auto"/>
            </w:pPr>
            <w:r>
              <w:rPr>
                <w:rFonts w:ascii="Calibri" w:hAnsi="Calibri" w:eastAsia="微软雅黑"/>
                <w:b w:val="0"/>
                <w:i w:val="0"/>
                <w:color w:val="1B2733"/>
                <w:sz w:val="17"/>
              </w:rPr>
              <w:t>187</w:t>
            </w:r>
          </w:p>
        </w:tc>
        <w:tc>
          <w:tcPr>
            <w:tcW w:w="5380" w:type="dxa"/>
            <w:shd w:val="clear" w:color="auto" w:fill="F2F4F7"/>
            <w:tcMar>
              <w:top w:w="80" w:type="dxa"/>
              <w:left w:w="120" w:type="dxa"/>
              <w:bottom w:w="80" w:type="dxa"/>
              <w:right w:w="120" w:type="dxa"/>
            </w:tcMar>
            <w:vAlign w:val="center"/>
          </w:tcPr>
          <w:p w14:paraId="3ADB2F44">
            <w:pPr>
              <w:spacing w:before="0" w:after="0" w:line="252" w:lineRule="auto"/>
            </w:pPr>
            <w:r>
              <w:rPr>
                <w:rFonts w:ascii="Calibri" w:hAnsi="Calibri" w:eastAsia="微软雅黑"/>
                <w:b w:val="0"/>
                <w:i w:val="0"/>
                <w:color w:val="1B2733"/>
                <w:sz w:val="17"/>
              </w:rPr>
              <w:t>Cross-functional demand across current listings.</w:t>
            </w:r>
          </w:p>
        </w:tc>
      </w:tr>
    </w:tbl>
    <w:p w14:paraId="089FE187">
      <w:pPr>
        <w:spacing w:after="20"/>
      </w:pPr>
    </w:p>
    <w:p w14:paraId="241A399E">
      <w:pPr>
        <w:pStyle w:val="4"/>
      </w:pPr>
      <w:bookmarkStart w:id="20" w:name="_Toc4205"/>
      <w:r>
        <w:rPr>
          <w:rFonts w:ascii="Calibri" w:hAnsi="Calibri" w:eastAsia="微软雅黑"/>
          <w:b w:val="0"/>
          <w:i w:val="0"/>
        </w:rPr>
        <w:t>8. Business development vectors inferred from hiring</w:t>
      </w:r>
      <w:bookmarkEnd w:id="20"/>
    </w:p>
    <w:p w14:paraId="0822E9DE">
      <w:pPr>
        <w:numPr>
          <w:ilvl w:val="0"/>
          <w:numId w:val="8"/>
        </w:numPr>
        <w:spacing w:after="160" w:line="280" w:lineRule="auto"/>
      </w:pPr>
      <w:r>
        <w:rPr>
          <w:rFonts w:ascii="Calibri" w:hAnsi="Calibri" w:eastAsia="微软雅黑"/>
          <w:b/>
          <w:i w:val="0"/>
        </w:rPr>
        <w:t>Game industrialization and globalization:</w:t>
      </w:r>
      <w:r>
        <w:rPr>
          <w:rFonts w:ascii="Calibri" w:hAnsi="Calibri" w:eastAsia="微软雅黑"/>
          <w:b w:val="0"/>
          <w:i w:val="0"/>
        </w:rPr>
        <w:t xml:space="preserve"> large IEG demand spans creation, engineering, publishing, live operations, marketing and strategic investment.</w:t>
      </w:r>
    </w:p>
    <w:p w14:paraId="5D3372D9">
      <w:pPr>
        <w:numPr>
          <w:ilvl w:val="0"/>
          <w:numId w:val="8"/>
        </w:numPr>
        <w:spacing w:after="160" w:line="280" w:lineRule="auto"/>
      </w:pPr>
      <w:r>
        <w:rPr>
          <w:rFonts w:ascii="Calibri" w:hAnsi="Calibri" w:eastAsia="微软雅黑"/>
          <w:b/>
          <w:i w:val="0"/>
        </w:rPr>
        <w:t>AI embedded across products:</w:t>
      </w:r>
      <w:r>
        <w:rPr>
          <w:rFonts w:ascii="Calibri" w:hAnsi="Calibri" w:eastAsia="微软雅黑"/>
          <w:b w:val="0"/>
          <w:i w:val="0"/>
        </w:rPr>
        <w:t xml:space="preserve"> AI/ML signals appear well beyond TEG, including games, cloud, content, operations and commercial workflows.</w:t>
      </w:r>
    </w:p>
    <w:p w14:paraId="6E7E9D35">
      <w:pPr>
        <w:numPr>
          <w:ilvl w:val="0"/>
          <w:numId w:val="8"/>
        </w:numPr>
        <w:spacing w:after="160" w:line="280" w:lineRule="auto"/>
      </w:pPr>
      <w:r>
        <w:rPr>
          <w:rFonts w:ascii="Calibri" w:hAnsi="Calibri" w:eastAsia="微软雅黑"/>
          <w:b/>
          <w:i w:val="0"/>
        </w:rPr>
        <w:t>Cloud-to-industry conversion:</w:t>
      </w:r>
      <w:r>
        <w:rPr>
          <w:rFonts w:ascii="Calibri" w:hAnsi="Calibri" w:eastAsia="微软雅黑"/>
          <w:b w:val="0"/>
          <w:i w:val="0"/>
        </w:rPr>
        <w:t xml:space="preserve"> CSIG roles connect platform technology with sales, solutions, delivery and customer value.</w:t>
      </w:r>
    </w:p>
    <w:p w14:paraId="15DABE2E">
      <w:pPr>
        <w:numPr>
          <w:ilvl w:val="0"/>
          <w:numId w:val="8"/>
        </w:numPr>
        <w:spacing w:after="160" w:line="280" w:lineRule="auto"/>
      </w:pPr>
      <w:r>
        <w:rPr>
          <w:rFonts w:ascii="Calibri" w:hAnsi="Calibri" w:eastAsia="微软雅黑"/>
          <w:b/>
          <w:i w:val="0"/>
        </w:rPr>
        <w:t>Infrastructure as horizontal leverage:</w:t>
      </w:r>
      <w:r>
        <w:rPr>
          <w:rFonts w:ascii="Calibri" w:hAnsi="Calibri" w:eastAsia="微软雅黑"/>
          <w:b w:val="0"/>
          <w:i w:val="0"/>
        </w:rPr>
        <w:t xml:space="preserve"> TEG demand exposes storage, data, network, security, databases, compute and engineering productivity as company-level multipliers.</w:t>
      </w:r>
    </w:p>
    <w:p w14:paraId="278B717F">
      <w:pPr>
        <w:numPr>
          <w:ilvl w:val="0"/>
          <w:numId w:val="8"/>
        </w:numPr>
        <w:spacing w:after="160" w:line="280" w:lineRule="auto"/>
      </w:pPr>
      <w:r>
        <w:rPr>
          <w:rFonts w:ascii="Calibri" w:hAnsi="Calibri" w:eastAsia="微软雅黑"/>
          <w:b/>
          <w:i w:val="0"/>
        </w:rPr>
        <w:t>Super-app and platform continuity:</w:t>
      </w:r>
      <w:r>
        <w:rPr>
          <w:rFonts w:ascii="Calibri" w:hAnsi="Calibri" w:eastAsia="微软雅黑"/>
          <w:b w:val="0"/>
          <w:i w:val="0"/>
        </w:rPr>
        <w:t xml:space="preserve"> WXG and PCG maintain product, engineering and ecosystem surfaces even when their current listing counts are smaller.</w:t>
      </w:r>
    </w:p>
    <w:p w14:paraId="16D1F25D">
      <w:pPr>
        <w:numPr>
          <w:ilvl w:val="0"/>
          <w:numId w:val="8"/>
        </w:numPr>
        <w:spacing w:after="160" w:line="280" w:lineRule="auto"/>
      </w:pPr>
      <w:r>
        <w:rPr>
          <w:rFonts w:ascii="Calibri" w:hAnsi="Calibri" w:eastAsia="微软雅黑"/>
          <w:b/>
          <w:i w:val="0"/>
        </w:rPr>
        <w:t>Governance for portfolio scale:</w:t>
      </w:r>
      <w:r>
        <w:rPr>
          <w:rFonts w:ascii="Calibri" w:hAnsi="Calibri" w:eastAsia="微软雅黑"/>
          <w:b w:val="0"/>
          <w:i w:val="0"/>
        </w:rPr>
        <w:t xml:space="preserve"> S1/S2/S3 and CDG roles add legal, capital, finance, people and strategic control around the operating businesses.</w:t>
      </w:r>
    </w:p>
    <w:p w14:paraId="2AECE308">
      <w:pPr>
        <w:pStyle w:val="4"/>
      </w:pPr>
      <w:bookmarkStart w:id="21" w:name="_Toc2907"/>
      <w:r>
        <w:rPr>
          <w:rFonts w:ascii="Calibri" w:hAnsi="Calibri" w:eastAsia="微软雅黑"/>
          <w:b w:val="0"/>
          <w:i w:val="0"/>
        </w:rPr>
        <w:t>9. Pengyi opportunity map</w:t>
      </w:r>
      <w:bookmarkEnd w:id="21"/>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350"/>
        <w:gridCol w:w="1250"/>
        <w:gridCol w:w="1250"/>
        <w:gridCol w:w="4510"/>
      </w:tblGrid>
      <w:tr w14:paraId="57A06BF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350" w:type="dxa"/>
            <w:shd w:val="clear" w:color="auto" w:fill="0B2545"/>
            <w:tcMar>
              <w:top w:w="80" w:type="dxa"/>
              <w:left w:w="120" w:type="dxa"/>
              <w:bottom w:w="80" w:type="dxa"/>
              <w:right w:w="120" w:type="dxa"/>
            </w:tcMar>
            <w:vAlign w:val="center"/>
          </w:tcPr>
          <w:p w14:paraId="74E88CD5">
            <w:pPr>
              <w:spacing w:before="0" w:after="0" w:line="252" w:lineRule="auto"/>
            </w:pPr>
            <w:r>
              <w:rPr>
                <w:rFonts w:ascii="Calibri" w:hAnsi="Calibri" w:eastAsia="微软雅黑"/>
                <w:b/>
                <w:i w:val="0"/>
                <w:color w:val="FFFFFF"/>
                <w:sz w:val="17"/>
              </w:rPr>
              <w:t>Priority</w:t>
            </w:r>
          </w:p>
        </w:tc>
        <w:tc>
          <w:tcPr>
            <w:tcW w:w="1250" w:type="dxa"/>
            <w:shd w:val="clear" w:color="auto" w:fill="0B2545"/>
            <w:tcMar>
              <w:top w:w="80" w:type="dxa"/>
              <w:left w:w="120" w:type="dxa"/>
              <w:bottom w:w="80" w:type="dxa"/>
              <w:right w:w="120" w:type="dxa"/>
            </w:tcMar>
            <w:vAlign w:val="center"/>
          </w:tcPr>
          <w:p w14:paraId="46CC5837">
            <w:pPr>
              <w:spacing w:before="0" w:after="0" w:line="252" w:lineRule="auto"/>
            </w:pPr>
            <w:r>
              <w:rPr>
                <w:rFonts w:ascii="Calibri" w:hAnsi="Calibri" w:eastAsia="微软雅黑"/>
                <w:b/>
                <w:i w:val="0"/>
                <w:color w:val="FFFFFF"/>
                <w:sz w:val="17"/>
              </w:rPr>
              <w:t>Entry thesis</w:t>
            </w:r>
          </w:p>
        </w:tc>
        <w:tc>
          <w:tcPr>
            <w:tcW w:w="1250" w:type="dxa"/>
            <w:shd w:val="clear" w:color="auto" w:fill="0B2545"/>
            <w:tcMar>
              <w:top w:w="80" w:type="dxa"/>
              <w:left w:w="120" w:type="dxa"/>
              <w:bottom w:w="80" w:type="dxa"/>
              <w:right w:w="120" w:type="dxa"/>
            </w:tcMar>
            <w:vAlign w:val="center"/>
          </w:tcPr>
          <w:p w14:paraId="7B861BA9">
            <w:pPr>
              <w:spacing w:before="0" w:after="0" w:line="252" w:lineRule="auto"/>
            </w:pPr>
            <w:r>
              <w:rPr>
                <w:rFonts w:ascii="Calibri" w:hAnsi="Calibri" w:eastAsia="微软雅黑"/>
                <w:b/>
                <w:i w:val="0"/>
                <w:color w:val="FFFFFF"/>
                <w:sz w:val="17"/>
              </w:rPr>
              <w:t>Matching evidence to build</w:t>
            </w:r>
          </w:p>
        </w:tc>
        <w:tc>
          <w:tcPr>
            <w:tcW w:w="4510" w:type="dxa"/>
            <w:shd w:val="clear" w:color="auto" w:fill="0B2545"/>
            <w:tcMar>
              <w:top w:w="80" w:type="dxa"/>
              <w:left w:w="120" w:type="dxa"/>
              <w:bottom w:w="80" w:type="dxa"/>
              <w:right w:w="120" w:type="dxa"/>
            </w:tcMar>
            <w:vAlign w:val="center"/>
          </w:tcPr>
          <w:p w14:paraId="1ED69260">
            <w:pPr>
              <w:spacing w:before="0" w:after="0" w:line="252" w:lineRule="auto"/>
            </w:pPr>
            <w:r>
              <w:rPr>
                <w:rFonts w:ascii="Calibri" w:hAnsi="Calibri" w:eastAsia="微软雅黑"/>
                <w:b/>
                <w:i w:val="0"/>
                <w:color w:val="FFFFFF"/>
                <w:sz w:val="17"/>
              </w:rPr>
              <w:t>Main gap to close</w:t>
            </w:r>
          </w:p>
        </w:tc>
      </w:tr>
      <w:tr w14:paraId="1B624B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12F0A982">
            <w:pPr>
              <w:spacing w:before="0" w:after="0" w:line="252" w:lineRule="auto"/>
            </w:pPr>
            <w:r>
              <w:rPr>
                <w:rFonts w:ascii="Calibri" w:hAnsi="Calibri" w:eastAsia="微软雅黑"/>
                <w:b w:val="0"/>
                <w:i w:val="0"/>
                <w:color w:val="1B2733"/>
                <w:sz w:val="17"/>
              </w:rPr>
              <w:t>P0</w:t>
            </w:r>
          </w:p>
        </w:tc>
        <w:tc>
          <w:tcPr>
            <w:tcW w:w="1250" w:type="dxa"/>
            <w:tcMar>
              <w:top w:w="80" w:type="dxa"/>
              <w:left w:w="120" w:type="dxa"/>
              <w:bottom w:w="80" w:type="dxa"/>
              <w:right w:w="120" w:type="dxa"/>
            </w:tcMar>
            <w:vAlign w:val="center"/>
          </w:tcPr>
          <w:p w14:paraId="267ED4B8">
            <w:pPr>
              <w:spacing w:before="0" w:after="0" w:line="252" w:lineRule="auto"/>
            </w:pPr>
            <w:r>
              <w:rPr>
                <w:rFonts w:ascii="Calibri" w:hAnsi="Calibri" w:eastAsia="微软雅黑"/>
                <w:b w:val="0"/>
                <w:i w:val="0"/>
                <w:color w:val="1B2733"/>
                <w:sz w:val="17"/>
              </w:rPr>
              <w:t>TEG Agent Harness / AI Infra / evaluation</w:t>
            </w:r>
          </w:p>
        </w:tc>
        <w:tc>
          <w:tcPr>
            <w:tcW w:w="1250" w:type="dxa"/>
            <w:tcMar>
              <w:top w:w="80" w:type="dxa"/>
              <w:left w:w="120" w:type="dxa"/>
              <w:bottom w:w="80" w:type="dxa"/>
              <w:right w:w="120" w:type="dxa"/>
            </w:tcMar>
            <w:vAlign w:val="center"/>
          </w:tcPr>
          <w:p w14:paraId="168EC384">
            <w:pPr>
              <w:spacing w:before="0" w:after="0" w:line="252" w:lineRule="auto"/>
            </w:pPr>
            <w:r>
              <w:rPr>
                <w:rFonts w:ascii="Calibri" w:hAnsi="Calibri" w:eastAsia="微软雅黑"/>
                <w:b w:val="0"/>
                <w:i w:val="0"/>
                <w:color w:val="1B2733"/>
                <w:sz w:val="17"/>
              </w:rPr>
              <w:t>Agent systems, harness, tests, observability, OSS PRs</w:t>
            </w:r>
          </w:p>
        </w:tc>
        <w:tc>
          <w:tcPr>
            <w:tcW w:w="4510" w:type="dxa"/>
            <w:tcMar>
              <w:top w:w="80" w:type="dxa"/>
              <w:left w:w="120" w:type="dxa"/>
              <w:bottom w:w="80" w:type="dxa"/>
              <w:right w:w="120" w:type="dxa"/>
            </w:tcMar>
            <w:vAlign w:val="center"/>
          </w:tcPr>
          <w:p w14:paraId="3C86E7CB">
            <w:pPr>
              <w:spacing w:before="0" w:after="0" w:line="252" w:lineRule="auto"/>
            </w:pPr>
            <w:r>
              <w:rPr>
                <w:rFonts w:ascii="Calibri" w:hAnsi="Calibri" w:eastAsia="微软雅黑"/>
                <w:b w:val="0"/>
                <w:i w:val="0"/>
                <w:color w:val="1B2733"/>
                <w:sz w:val="17"/>
              </w:rPr>
              <w:t>one production-grade eval and tracing case</w:t>
            </w:r>
          </w:p>
        </w:tc>
      </w:tr>
      <w:tr w14:paraId="55E8D1E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225D7F4A">
            <w:pPr>
              <w:spacing w:before="0" w:after="0" w:line="252" w:lineRule="auto"/>
            </w:pPr>
            <w:r>
              <w:rPr>
                <w:rFonts w:ascii="Calibri" w:hAnsi="Calibri" w:eastAsia="微软雅黑"/>
                <w:b w:val="0"/>
                <w:i w:val="0"/>
                <w:color w:val="1B2733"/>
                <w:sz w:val="17"/>
              </w:rPr>
              <w:t>P0</w:t>
            </w:r>
          </w:p>
        </w:tc>
        <w:tc>
          <w:tcPr>
            <w:tcW w:w="1250" w:type="dxa"/>
            <w:shd w:val="clear" w:color="auto" w:fill="F2F4F7"/>
            <w:tcMar>
              <w:top w:w="80" w:type="dxa"/>
              <w:left w:w="120" w:type="dxa"/>
              <w:bottom w:w="80" w:type="dxa"/>
              <w:right w:w="120" w:type="dxa"/>
            </w:tcMar>
            <w:vAlign w:val="center"/>
          </w:tcPr>
          <w:p w14:paraId="7411D62F">
            <w:pPr>
              <w:spacing w:before="0" w:after="0" w:line="252" w:lineRule="auto"/>
            </w:pPr>
            <w:r>
              <w:rPr>
                <w:rFonts w:ascii="Calibri" w:hAnsi="Calibri" w:eastAsia="微软雅黑"/>
                <w:b w:val="0"/>
                <w:i w:val="0"/>
                <w:color w:val="1B2733"/>
                <w:sz w:val="17"/>
              </w:rPr>
              <w:t>CDG / fintech / cross-border FX quant product</w:t>
            </w:r>
          </w:p>
        </w:tc>
        <w:tc>
          <w:tcPr>
            <w:tcW w:w="1250" w:type="dxa"/>
            <w:shd w:val="clear" w:color="auto" w:fill="F2F4F7"/>
            <w:tcMar>
              <w:top w:w="80" w:type="dxa"/>
              <w:left w:w="120" w:type="dxa"/>
              <w:bottom w:w="80" w:type="dxa"/>
              <w:right w:w="120" w:type="dxa"/>
            </w:tcMar>
            <w:vAlign w:val="center"/>
          </w:tcPr>
          <w:p w14:paraId="7F3013A8">
            <w:pPr>
              <w:spacing w:before="0" w:after="0" w:line="252" w:lineRule="auto"/>
            </w:pPr>
            <w:r>
              <w:rPr>
                <w:rFonts w:ascii="Calibri" w:hAnsi="Calibri" w:eastAsia="微软雅黑"/>
                <w:b w:val="0"/>
                <w:i w:val="0"/>
                <w:color w:val="1B2733"/>
                <w:sz w:val="17"/>
              </w:rPr>
              <w:t>banking workflow, quant research, data systems, AI-native analysis</w:t>
            </w:r>
          </w:p>
        </w:tc>
        <w:tc>
          <w:tcPr>
            <w:tcW w:w="4510" w:type="dxa"/>
            <w:shd w:val="clear" w:color="auto" w:fill="F2F4F7"/>
            <w:tcMar>
              <w:top w:w="80" w:type="dxa"/>
              <w:left w:w="120" w:type="dxa"/>
              <w:bottom w:w="80" w:type="dxa"/>
              <w:right w:w="120" w:type="dxa"/>
            </w:tcMar>
            <w:vAlign w:val="center"/>
          </w:tcPr>
          <w:p w14:paraId="1DD90202">
            <w:pPr>
              <w:spacing w:before="0" w:after="0" w:line="252" w:lineRule="auto"/>
            </w:pPr>
            <w:r>
              <w:rPr>
                <w:rFonts w:ascii="Calibri" w:hAnsi="Calibri" w:eastAsia="微软雅黑"/>
                <w:b w:val="0"/>
                <w:i w:val="0"/>
                <w:color w:val="1B2733"/>
                <w:sz w:val="17"/>
              </w:rPr>
              <w:t>verified FX strategy and counterparty behavior case</w:t>
            </w:r>
          </w:p>
        </w:tc>
      </w:tr>
      <w:tr w14:paraId="6B8EDF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61D152C7">
            <w:pPr>
              <w:spacing w:before="0" w:after="0" w:line="252" w:lineRule="auto"/>
            </w:pPr>
            <w:r>
              <w:rPr>
                <w:rFonts w:ascii="Calibri" w:hAnsi="Calibri" w:eastAsia="微软雅黑"/>
                <w:b w:val="0"/>
                <w:i w:val="0"/>
                <w:color w:val="1B2733"/>
                <w:sz w:val="17"/>
              </w:rPr>
              <w:t>P1</w:t>
            </w:r>
          </w:p>
        </w:tc>
        <w:tc>
          <w:tcPr>
            <w:tcW w:w="1250" w:type="dxa"/>
            <w:tcMar>
              <w:top w:w="80" w:type="dxa"/>
              <w:left w:w="120" w:type="dxa"/>
              <w:bottom w:w="80" w:type="dxa"/>
              <w:right w:w="120" w:type="dxa"/>
            </w:tcMar>
            <w:vAlign w:val="center"/>
          </w:tcPr>
          <w:p w14:paraId="26268763">
            <w:pPr>
              <w:spacing w:before="0" w:after="0" w:line="252" w:lineRule="auto"/>
            </w:pPr>
            <w:r>
              <w:rPr>
                <w:rFonts w:ascii="Calibri" w:hAnsi="Calibri" w:eastAsia="微软雅黑"/>
                <w:b w:val="0"/>
                <w:i w:val="0"/>
                <w:color w:val="1B2733"/>
                <w:sz w:val="17"/>
              </w:rPr>
              <w:t>CSIG AI / cloud / industry solution engineering</w:t>
            </w:r>
          </w:p>
        </w:tc>
        <w:tc>
          <w:tcPr>
            <w:tcW w:w="1250" w:type="dxa"/>
            <w:tcMar>
              <w:top w:w="80" w:type="dxa"/>
              <w:left w:w="120" w:type="dxa"/>
              <w:bottom w:w="80" w:type="dxa"/>
              <w:right w:w="120" w:type="dxa"/>
            </w:tcMar>
            <w:vAlign w:val="center"/>
          </w:tcPr>
          <w:p w14:paraId="1303F47B">
            <w:pPr>
              <w:spacing w:before="0" w:after="0" w:line="252" w:lineRule="auto"/>
            </w:pPr>
            <w:r>
              <w:rPr>
                <w:rFonts w:ascii="Calibri" w:hAnsi="Calibri" w:eastAsia="微软雅黑"/>
                <w:b w:val="0"/>
                <w:i w:val="0"/>
                <w:color w:val="1B2733"/>
                <w:sz w:val="17"/>
              </w:rPr>
              <w:t>full-stack systems, AI agents, research-to-product delivery</w:t>
            </w:r>
          </w:p>
        </w:tc>
        <w:tc>
          <w:tcPr>
            <w:tcW w:w="4510" w:type="dxa"/>
            <w:tcMar>
              <w:top w:w="80" w:type="dxa"/>
              <w:left w:w="120" w:type="dxa"/>
              <w:bottom w:w="80" w:type="dxa"/>
              <w:right w:w="120" w:type="dxa"/>
            </w:tcMar>
            <w:vAlign w:val="center"/>
          </w:tcPr>
          <w:p w14:paraId="611A99FB">
            <w:pPr>
              <w:spacing w:before="0" w:after="0" w:line="252" w:lineRule="auto"/>
            </w:pPr>
            <w:r>
              <w:rPr>
                <w:rFonts w:ascii="Calibri" w:hAnsi="Calibri" w:eastAsia="微软雅黑"/>
                <w:b w:val="0"/>
                <w:i w:val="0"/>
                <w:color w:val="1B2733"/>
                <w:sz w:val="17"/>
              </w:rPr>
              <w:t>enterprise customer delivery evidence</w:t>
            </w:r>
          </w:p>
        </w:tc>
      </w:tr>
      <w:tr w14:paraId="77CB4AF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shd w:val="clear" w:color="auto" w:fill="F2F4F7"/>
            <w:tcMar>
              <w:top w:w="80" w:type="dxa"/>
              <w:left w:w="120" w:type="dxa"/>
              <w:bottom w:w="80" w:type="dxa"/>
              <w:right w:w="120" w:type="dxa"/>
            </w:tcMar>
            <w:vAlign w:val="center"/>
          </w:tcPr>
          <w:p w14:paraId="57C5578A">
            <w:pPr>
              <w:spacing w:before="0" w:after="0" w:line="252" w:lineRule="auto"/>
            </w:pPr>
            <w:r>
              <w:rPr>
                <w:rFonts w:ascii="Calibri" w:hAnsi="Calibri" w:eastAsia="微软雅黑"/>
                <w:b w:val="0"/>
                <w:i w:val="0"/>
                <w:color w:val="1B2733"/>
                <w:sz w:val="17"/>
              </w:rPr>
              <w:t>P1</w:t>
            </w:r>
          </w:p>
        </w:tc>
        <w:tc>
          <w:tcPr>
            <w:tcW w:w="1250" w:type="dxa"/>
            <w:shd w:val="clear" w:color="auto" w:fill="F2F4F7"/>
            <w:tcMar>
              <w:top w:w="80" w:type="dxa"/>
              <w:left w:w="120" w:type="dxa"/>
              <w:bottom w:w="80" w:type="dxa"/>
              <w:right w:w="120" w:type="dxa"/>
            </w:tcMar>
            <w:vAlign w:val="center"/>
          </w:tcPr>
          <w:p w14:paraId="2A7A947A">
            <w:pPr>
              <w:spacing w:before="0" w:after="0" w:line="252" w:lineRule="auto"/>
            </w:pPr>
            <w:r>
              <w:rPr>
                <w:rFonts w:ascii="Calibri" w:hAnsi="Calibri" w:eastAsia="微软雅黑"/>
                <w:b w:val="0"/>
                <w:i w:val="0"/>
                <w:color w:val="1B2733"/>
                <w:sz w:val="17"/>
              </w:rPr>
              <w:t>IEG AI engineering / game infrastructure</w:t>
            </w:r>
          </w:p>
        </w:tc>
        <w:tc>
          <w:tcPr>
            <w:tcW w:w="1250" w:type="dxa"/>
            <w:shd w:val="clear" w:color="auto" w:fill="F2F4F7"/>
            <w:tcMar>
              <w:top w:w="80" w:type="dxa"/>
              <w:left w:w="120" w:type="dxa"/>
              <w:bottom w:w="80" w:type="dxa"/>
              <w:right w:w="120" w:type="dxa"/>
            </w:tcMar>
            <w:vAlign w:val="center"/>
          </w:tcPr>
          <w:p w14:paraId="28A03AA0">
            <w:pPr>
              <w:spacing w:before="0" w:after="0" w:line="252" w:lineRule="auto"/>
            </w:pPr>
            <w:r>
              <w:rPr>
                <w:rFonts w:ascii="Calibri" w:hAnsi="Calibri" w:eastAsia="微软雅黑"/>
                <w:b w:val="0"/>
                <w:i w:val="0"/>
                <w:color w:val="1B2733"/>
                <w:sz w:val="17"/>
              </w:rPr>
              <w:t>agent systems, game benchmark, infra and AI coding evidence</w:t>
            </w:r>
          </w:p>
        </w:tc>
        <w:tc>
          <w:tcPr>
            <w:tcW w:w="4510" w:type="dxa"/>
            <w:shd w:val="clear" w:color="auto" w:fill="F2F4F7"/>
            <w:tcMar>
              <w:top w:w="80" w:type="dxa"/>
              <w:left w:w="120" w:type="dxa"/>
              <w:bottom w:w="80" w:type="dxa"/>
              <w:right w:w="120" w:type="dxa"/>
            </w:tcMar>
            <w:vAlign w:val="center"/>
          </w:tcPr>
          <w:p w14:paraId="5D7727F8">
            <w:pPr>
              <w:spacing w:before="0" w:after="0" w:line="252" w:lineRule="auto"/>
            </w:pPr>
            <w:r>
              <w:rPr>
                <w:rFonts w:ascii="Calibri" w:hAnsi="Calibri" w:eastAsia="微软雅黑"/>
                <w:b w:val="0"/>
                <w:i w:val="0"/>
                <w:color w:val="1B2733"/>
                <w:sz w:val="17"/>
              </w:rPr>
              <w:t>game-domain production depth</w:t>
            </w:r>
          </w:p>
        </w:tc>
      </w:tr>
      <w:tr w14:paraId="6F2E48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350" w:type="dxa"/>
            <w:tcMar>
              <w:top w:w="80" w:type="dxa"/>
              <w:left w:w="120" w:type="dxa"/>
              <w:bottom w:w="80" w:type="dxa"/>
              <w:right w:w="120" w:type="dxa"/>
            </w:tcMar>
            <w:vAlign w:val="center"/>
          </w:tcPr>
          <w:p w14:paraId="7E751FB5">
            <w:pPr>
              <w:spacing w:before="0" w:after="0" w:line="252" w:lineRule="auto"/>
            </w:pPr>
            <w:r>
              <w:rPr>
                <w:rFonts w:ascii="Calibri" w:hAnsi="Calibri" w:eastAsia="微软雅黑"/>
                <w:b w:val="0"/>
                <w:i w:val="0"/>
                <w:color w:val="1B2733"/>
                <w:sz w:val="17"/>
              </w:rPr>
              <w:t>P2</w:t>
            </w:r>
          </w:p>
        </w:tc>
        <w:tc>
          <w:tcPr>
            <w:tcW w:w="1250" w:type="dxa"/>
            <w:tcMar>
              <w:top w:w="80" w:type="dxa"/>
              <w:left w:w="120" w:type="dxa"/>
              <w:bottom w:w="80" w:type="dxa"/>
              <w:right w:w="120" w:type="dxa"/>
            </w:tcMar>
            <w:vAlign w:val="center"/>
          </w:tcPr>
          <w:p w14:paraId="1DC093C3">
            <w:pPr>
              <w:spacing w:before="0" w:after="0" w:line="252" w:lineRule="auto"/>
            </w:pPr>
            <w:r>
              <w:rPr>
                <w:rFonts w:ascii="Calibri" w:hAnsi="Calibri" w:eastAsia="微软雅黑"/>
                <w:b w:val="0"/>
                <w:i w:val="0"/>
                <w:color w:val="1B2733"/>
                <w:sz w:val="17"/>
              </w:rPr>
              <w:t>PCG / WXG AI product and platform roles</w:t>
            </w:r>
          </w:p>
        </w:tc>
        <w:tc>
          <w:tcPr>
            <w:tcW w:w="1250" w:type="dxa"/>
            <w:tcMar>
              <w:top w:w="80" w:type="dxa"/>
              <w:left w:w="120" w:type="dxa"/>
              <w:bottom w:w="80" w:type="dxa"/>
              <w:right w:w="120" w:type="dxa"/>
            </w:tcMar>
            <w:vAlign w:val="center"/>
          </w:tcPr>
          <w:p w14:paraId="49740014">
            <w:pPr>
              <w:spacing w:before="0" w:after="0" w:line="252" w:lineRule="auto"/>
            </w:pPr>
            <w:r>
              <w:rPr>
                <w:rFonts w:ascii="Calibri" w:hAnsi="Calibri" w:eastAsia="微软雅黑"/>
                <w:b w:val="0"/>
                <w:i w:val="0"/>
                <w:color w:val="1B2733"/>
                <w:sz w:val="17"/>
              </w:rPr>
              <w:t>platform, content, full-stack and AI-native product evidence</w:t>
            </w:r>
          </w:p>
        </w:tc>
        <w:tc>
          <w:tcPr>
            <w:tcW w:w="4510" w:type="dxa"/>
            <w:tcMar>
              <w:top w:w="80" w:type="dxa"/>
              <w:left w:w="120" w:type="dxa"/>
              <w:bottom w:w="80" w:type="dxa"/>
              <w:right w:w="120" w:type="dxa"/>
            </w:tcMar>
            <w:vAlign w:val="center"/>
          </w:tcPr>
          <w:p w14:paraId="07FDF525">
            <w:pPr>
              <w:spacing w:before="0" w:after="0" w:line="252" w:lineRule="auto"/>
            </w:pPr>
            <w:r>
              <w:rPr>
                <w:rFonts w:ascii="Calibri" w:hAnsi="Calibri" w:eastAsia="微软雅黑"/>
                <w:b w:val="0"/>
                <w:i w:val="0"/>
                <w:color w:val="1B2733"/>
                <w:sz w:val="17"/>
              </w:rPr>
              <w:t>consumer-scale product metrics</w:t>
            </w:r>
          </w:p>
        </w:tc>
      </w:tr>
    </w:tbl>
    <w:p w14:paraId="4B079731">
      <w:pPr>
        <w:spacing w:after="20"/>
      </w:pPr>
    </w:p>
    <w:p w14:paraId="0B80DF80">
      <w:r>
        <w:rPr>
          <w:rFonts w:ascii="Calibri" w:hAnsi="Calibri" w:eastAsia="微软雅黑"/>
          <w:b w:val="0"/>
          <w:i w:val="0"/>
        </w:rPr>
        <w:t>This map is a candidate strategy, not a claim that every target is currently open or that a referral/offer exists. Each application still requires a current JD, evidence map, PIT audit and Human Gate.</w:t>
      </w:r>
    </w:p>
    <w:p w14:paraId="79CCAB40">
      <w:pPr>
        <w:pStyle w:val="4"/>
      </w:pPr>
      <w:bookmarkStart w:id="22" w:name="_Toc30190"/>
      <w:r>
        <w:rPr>
          <w:rFonts w:ascii="Calibri" w:hAnsi="Calibri" w:eastAsia="微软雅黑"/>
          <w:b w:val="0"/>
          <w:i w:val="0"/>
        </w:rPr>
        <w:t>10. Method and reproducibility</w:t>
      </w:r>
      <w:bookmarkEnd w:id="22"/>
    </w:p>
    <w:p w14:paraId="6585AF76">
      <w:pPr>
        <w:numPr>
          <w:ilvl w:val="0"/>
          <w:numId w:val="7"/>
        </w:numPr>
        <w:spacing w:after="160" w:line="280" w:lineRule="auto"/>
      </w:pPr>
      <w:r>
        <w:rPr>
          <w:rFonts w:ascii="Calibri" w:hAnsi="Calibri" w:eastAsia="微软雅黑"/>
          <w:b w:val="0"/>
          <w:i w:val="0"/>
        </w:rPr>
        <w:t xml:space="preserve">Official search surface: </w:t>
      </w:r>
      <w:r>
        <w:fldChar w:fldCharType="begin"/>
      </w:r>
      <w:r>
        <w:instrText xml:space="preserve"> HYPERLINK "https://careers.tencent.com/search.html" \h </w:instrText>
      </w:r>
      <w:r>
        <w:fldChar w:fldCharType="separate"/>
      </w:r>
      <w:r>
        <w:rPr>
          <w:rFonts w:ascii="Calibri" w:hAnsi="Calibri" w:eastAsia="微软雅黑"/>
          <w:color w:val="2E74B5"/>
          <w:u w:val="single"/>
        </w:rPr>
        <w:t>Tencent Careers</w:t>
      </w:r>
      <w:r>
        <w:rPr>
          <w:rFonts w:ascii="Calibri" w:hAnsi="Calibri" w:eastAsia="微软雅黑"/>
          <w:color w:val="2E74B5"/>
          <w:u w:val="single"/>
        </w:rPr>
        <w:fldChar w:fldCharType="end"/>
      </w:r>
    </w:p>
    <w:p w14:paraId="7AFF8C33">
      <w:pPr>
        <w:numPr>
          <w:ilvl w:val="0"/>
          <w:numId w:val="7"/>
        </w:numPr>
        <w:spacing w:after="160" w:line="280" w:lineRule="auto"/>
      </w:pPr>
      <w:r>
        <w:rPr>
          <w:rFonts w:ascii="Calibri" w:hAnsi="Calibri" w:eastAsia="微软雅黑"/>
          <w:b w:val="0"/>
          <w:i w:val="0"/>
        </w:rPr>
        <w:t xml:space="preserve">Official dictionary endpoint: </w:t>
      </w:r>
      <w:r>
        <w:rPr>
          <w:rFonts w:ascii="Consolas" w:hAnsi="Consolas" w:eastAsia="微软雅黑"/>
          <w:b w:val="0"/>
          <w:i w:val="0"/>
          <w:color w:val="1F4D78"/>
          <w:sz w:val="18"/>
          <w:shd w:val="clear" w:fill="F2F4F7"/>
        </w:rPr>
        <w:t>GetMultiDictionary</w:t>
      </w:r>
      <w:r>
        <w:rPr>
          <w:rFonts w:ascii="Calibri" w:hAnsi="Calibri" w:eastAsia="微软雅黑"/>
          <w:b w:val="0"/>
          <w:i w:val="0"/>
        </w:rPr>
        <w:t xml:space="preserve"> for WorkPlace, BG and PostAttr codes.</w:t>
      </w:r>
    </w:p>
    <w:p w14:paraId="386FB205">
      <w:pPr>
        <w:numPr>
          <w:ilvl w:val="0"/>
          <w:numId w:val="7"/>
        </w:numPr>
        <w:spacing w:after="160" w:line="280" w:lineRule="auto"/>
      </w:pPr>
      <w:r>
        <w:rPr>
          <w:rFonts w:ascii="Calibri" w:hAnsi="Calibri" w:eastAsia="微软雅黑"/>
          <w:b w:val="0"/>
          <w:i w:val="0"/>
        </w:rPr>
        <w:t xml:space="preserve">Shenzhen city code: </w:t>
      </w:r>
      <w:r>
        <w:rPr>
          <w:rFonts w:ascii="Consolas" w:hAnsi="Consolas" w:eastAsia="微软雅黑"/>
          <w:b w:val="0"/>
          <w:i w:val="0"/>
          <w:color w:val="1F4D78"/>
          <w:sz w:val="18"/>
          <w:shd w:val="clear" w:fill="F2F4F7"/>
        </w:rPr>
        <w:t>1</w:t>
      </w:r>
      <w:r>
        <w:rPr>
          <w:rFonts w:ascii="Calibri" w:hAnsi="Calibri" w:eastAsia="微软雅黑"/>
          <w:b w:val="0"/>
          <w:i w:val="0"/>
        </w:rPr>
        <w:t xml:space="preserve">; tracks: </w:t>
      </w:r>
      <w:r>
        <w:rPr>
          <w:rFonts w:ascii="Consolas" w:hAnsi="Consolas" w:eastAsia="微软雅黑"/>
          <w:b w:val="0"/>
          <w:i w:val="0"/>
          <w:color w:val="1F4D78"/>
          <w:sz w:val="18"/>
          <w:shd w:val="clear" w:fill="F2F4F7"/>
        </w:rPr>
        <w:t>1=Experienced</w:t>
      </w:r>
      <w:r>
        <w:rPr>
          <w:rFonts w:ascii="Calibri" w:hAnsi="Calibri" w:eastAsia="微软雅黑"/>
          <w:b w:val="0"/>
          <w:i w:val="0"/>
        </w:rPr>
        <w:t xml:space="preserve">, </w:t>
      </w:r>
      <w:r>
        <w:rPr>
          <w:rFonts w:ascii="Consolas" w:hAnsi="Consolas" w:eastAsia="微软雅黑"/>
          <w:b w:val="0"/>
          <w:i w:val="0"/>
          <w:color w:val="1F4D78"/>
          <w:sz w:val="18"/>
          <w:shd w:val="clear" w:fill="F2F4F7"/>
        </w:rPr>
        <w:t>2=New Grad</w:t>
      </w:r>
      <w:r>
        <w:rPr>
          <w:rFonts w:ascii="Calibri" w:hAnsi="Calibri" w:eastAsia="微软雅黑"/>
          <w:b w:val="0"/>
          <w:i w:val="0"/>
        </w:rPr>
        <w:t xml:space="preserve">, </w:t>
      </w:r>
      <w:r>
        <w:rPr>
          <w:rFonts w:ascii="Consolas" w:hAnsi="Consolas" w:eastAsia="微软雅黑"/>
          <w:b w:val="0"/>
          <w:i w:val="0"/>
          <w:color w:val="1F4D78"/>
          <w:sz w:val="18"/>
          <w:shd w:val="clear" w:fill="F2F4F7"/>
        </w:rPr>
        <w:t>3=Internship</w:t>
      </w:r>
      <w:r>
        <w:rPr>
          <w:rFonts w:ascii="Calibri" w:hAnsi="Calibri" w:eastAsia="微软雅黑"/>
          <w:b w:val="0"/>
          <w:i w:val="0"/>
        </w:rPr>
        <w:t xml:space="preserve">, </w:t>
      </w:r>
      <w:r>
        <w:rPr>
          <w:rFonts w:ascii="Consolas" w:hAnsi="Consolas" w:eastAsia="微软雅黑"/>
          <w:b w:val="0"/>
          <w:i w:val="0"/>
          <w:color w:val="1F4D78"/>
          <w:sz w:val="18"/>
          <w:shd w:val="clear" w:fill="F2F4F7"/>
        </w:rPr>
        <w:t>5=Qingyun</w:t>
      </w:r>
      <w:r>
        <w:rPr>
          <w:rFonts w:ascii="Calibri" w:hAnsi="Calibri" w:eastAsia="微软雅黑"/>
          <w:b w:val="0"/>
          <w:i w:val="0"/>
        </w:rPr>
        <w:t>.</w:t>
      </w:r>
    </w:p>
    <w:p w14:paraId="12CF3BD9">
      <w:pPr>
        <w:numPr>
          <w:ilvl w:val="0"/>
          <w:numId w:val="7"/>
        </w:numPr>
        <w:spacing w:after="160" w:line="280" w:lineRule="auto"/>
      </w:pPr>
      <w:r>
        <w:rPr>
          <w:rFonts w:ascii="Calibri" w:hAnsi="Calibri" w:eastAsia="微软雅黑"/>
          <w:b w:val="0"/>
          <w:i w:val="0"/>
        </w:rPr>
        <w:t xml:space="preserve">Captured at: </w:t>
      </w:r>
      <w:r>
        <w:rPr>
          <w:rFonts w:ascii="Consolas" w:hAnsi="Consolas" w:eastAsia="微软雅黑"/>
          <w:b w:val="0"/>
          <w:i w:val="0"/>
          <w:color w:val="1F4D78"/>
          <w:sz w:val="18"/>
          <w:shd w:val="clear" w:fill="F2F4F7"/>
        </w:rPr>
        <w:t>2026-09-02T07:15:42.415Z</w:t>
      </w:r>
      <w:r>
        <w:rPr>
          <w:rFonts w:ascii="Calibri" w:hAnsi="Calibri" w:eastAsia="微软雅黑"/>
          <w:b w:val="0"/>
          <w:i w:val="0"/>
        </w:rPr>
        <w:t>.</w:t>
      </w:r>
    </w:p>
    <w:p w14:paraId="1A2C99F6">
      <w:pPr>
        <w:numPr>
          <w:ilvl w:val="0"/>
          <w:numId w:val="7"/>
        </w:numPr>
        <w:spacing w:after="160" w:line="280" w:lineRule="auto"/>
      </w:pPr>
      <w:r>
        <w:rPr>
          <w:rFonts w:ascii="Calibri" w:hAnsi="Calibri" w:eastAsia="微软雅黑"/>
          <w:b w:val="0"/>
          <w:i w:val="0"/>
        </w:rPr>
        <w:t xml:space="preserve">Dataset SHA-256: </w:t>
      </w:r>
      <w:r>
        <w:rPr>
          <w:rFonts w:ascii="Consolas" w:hAnsi="Consolas" w:eastAsia="微软雅黑"/>
          <w:b w:val="0"/>
          <w:i w:val="0"/>
          <w:color w:val="1F4D78"/>
          <w:sz w:val="18"/>
          <w:shd w:val="clear" w:fill="F2F4F7"/>
        </w:rPr>
        <w:t>fd3c76eb10ae297ce5c399f1bae5238e282b86464213384185af75f5636be2c6</w:t>
      </w:r>
      <w:r>
        <w:rPr>
          <w:rFonts w:ascii="Calibri" w:hAnsi="Calibri" w:eastAsia="微软雅黑"/>
          <w:b w:val="0"/>
          <w:i w:val="0"/>
        </w:rPr>
        <w:t>.</w:t>
      </w:r>
    </w:p>
    <w:p w14:paraId="0AC72156">
      <w:pPr>
        <w:numPr>
          <w:ilvl w:val="0"/>
          <w:numId w:val="7"/>
        </w:numPr>
        <w:spacing w:after="160" w:line="280" w:lineRule="auto"/>
      </w:pPr>
      <w:r>
        <w:rPr>
          <w:rFonts w:ascii="Calibri" w:hAnsi="Calibri" w:eastAsia="微软雅黑"/>
          <w:b w:val="0"/>
          <w:i w:val="0"/>
        </w:rPr>
        <w:t xml:space="preserve">Role details: Tencent-hosted SourceID 1 pages fetched through </w:t>
      </w:r>
      <w:r>
        <w:rPr>
          <w:rFonts w:ascii="Consolas" w:hAnsi="Consolas" w:eastAsia="微软雅黑"/>
          <w:b w:val="0"/>
          <w:i w:val="0"/>
          <w:color w:val="1F4D78"/>
          <w:sz w:val="18"/>
          <w:shd w:val="clear" w:fill="F2F4F7"/>
        </w:rPr>
        <w:t>ByPostId</w:t>
      </w:r>
      <w:r>
        <w:rPr>
          <w:rFonts w:ascii="Calibri" w:hAnsi="Calibri" w:eastAsia="微软雅黑"/>
          <w:b w:val="0"/>
          <w:i w:val="0"/>
        </w:rPr>
        <w:t>; external official surfaces retain their official URL and source boundary.</w:t>
      </w:r>
    </w:p>
    <w:p w14:paraId="01A78574">
      <w:pPr>
        <w:numPr>
          <w:ilvl w:val="0"/>
          <w:numId w:val="7"/>
        </w:numPr>
        <w:spacing w:after="160" w:line="280" w:lineRule="auto"/>
      </w:pPr>
      <w:r>
        <w:rPr>
          <w:rFonts w:ascii="Calibri" w:hAnsi="Calibri" w:eastAsia="微软雅黑"/>
          <w:b w:val="0"/>
          <w:i w:val="0"/>
        </w:rPr>
        <w:t>Public release excludes full responsibility and requirement text.</w:t>
      </w:r>
    </w:p>
    <w:p w14:paraId="7844C5A1">
      <w:pPr>
        <w:pStyle w:val="4"/>
      </w:pPr>
      <w:bookmarkStart w:id="23" w:name="_Toc21200"/>
      <w:r>
        <w:rPr>
          <w:rFonts w:ascii="Calibri" w:hAnsi="Calibri" w:eastAsia="微软雅黑"/>
          <w:b w:val="0"/>
          <w:i w:val="0"/>
        </w:rPr>
        <w:t>11. Next actions</w:t>
      </w:r>
      <w:bookmarkEnd w:id="23"/>
    </w:p>
    <w:p w14:paraId="5FA86AF8">
      <w:pPr>
        <w:numPr>
          <w:ilvl w:val="0"/>
          <w:numId w:val="7"/>
        </w:numPr>
        <w:spacing w:after="160" w:line="280" w:lineRule="auto"/>
      </w:pPr>
      <w:r>
        <w:rPr>
          <w:rFonts w:ascii="Calibri" w:hAnsi="Calibri" w:eastAsia="微软雅黑"/>
          <w:b w:val="0"/>
          <w:i w:val="0"/>
        </w:rPr>
        <w:t>Re-scan Campus tracks at the start of the next official recruiting wave.</w:t>
      </w:r>
    </w:p>
    <w:p w14:paraId="55E7508C">
      <w:pPr>
        <w:numPr>
          <w:ilvl w:val="0"/>
          <w:numId w:val="7"/>
        </w:numPr>
        <w:spacing w:after="160" w:line="280" w:lineRule="auto"/>
      </w:pPr>
      <w:r>
        <w:rPr>
          <w:rFonts w:ascii="Calibri" w:hAnsi="Calibri" w:eastAsia="微软雅黑"/>
          <w:b w:val="0"/>
          <w:i w:val="0"/>
        </w:rPr>
        <w:t>Build BG-specific JD-to-evidence maps for TEG, CDG and CSIG P0/P1 targets.</w:t>
      </w:r>
    </w:p>
    <w:p w14:paraId="75F5D5F4">
      <w:pPr>
        <w:numPr>
          <w:ilvl w:val="0"/>
          <w:numId w:val="7"/>
        </w:numPr>
        <w:spacing w:after="160" w:line="280" w:lineRule="auto"/>
      </w:pPr>
      <w:r>
        <w:rPr>
          <w:rFonts w:ascii="Calibri" w:hAnsi="Calibri" w:eastAsia="微软雅黑"/>
          <w:b w:val="0"/>
          <w:i w:val="0"/>
        </w:rPr>
        <w:t>Link PCT findings to PCV variants and PIT interview simulations.</w:t>
      </w:r>
    </w:p>
    <w:p w14:paraId="78583E81">
      <w:pPr>
        <w:numPr>
          <w:ilvl w:val="0"/>
          <w:numId w:val="7"/>
        </w:numPr>
        <w:spacing w:after="160" w:line="280" w:lineRule="auto"/>
      </w:pPr>
      <w:r>
        <w:rPr>
          <w:rFonts w:ascii="Calibri" w:hAnsi="Calibri" w:eastAsia="微软雅黑"/>
          <w:b w:val="0"/>
          <w:i w:val="0"/>
        </w:rPr>
        <w:t>Track added, removed and changed roles in the next snapshot.</w:t>
      </w:r>
    </w:p>
    <w:p w14:paraId="063806EA">
      <w:pPr>
        <w:numPr>
          <w:ilvl w:val="0"/>
          <w:numId w:val="7"/>
        </w:numPr>
        <w:spacing w:after="160" w:line="280" w:lineRule="auto"/>
      </w:pPr>
      <w:r>
        <w:rPr>
          <w:rFonts w:ascii="Calibri" w:hAnsi="Calibri" w:eastAsia="微软雅黑"/>
          <w:b w:val="0"/>
          <w:i w:val="0"/>
        </w:rPr>
        <w:t>Keep application, outreach and disclosure behind the Human Gate.</w:t>
      </w:r>
    </w:p>
    <w:p w14:paraId="35C77ADE">
      <w:r>
        <w:br w:type="page"/>
      </w:r>
    </w:p>
    <w:p w14:paraId="3C011798">
      <w:pPr>
        <w:pStyle w:val="4"/>
      </w:pPr>
      <w:bookmarkStart w:id="24" w:name="_Toc6727"/>
      <w:r>
        <w:rPr>
          <w:rFonts w:ascii="Calibri" w:hAnsi="Calibri" w:eastAsia="微软雅黑"/>
          <w:b w:val="0"/>
          <w:i w:val="0"/>
        </w:rPr>
        <w:t>Appendix A - Complete current Shenzhen role register</w:t>
      </w:r>
      <w:bookmarkEnd w:id="24"/>
    </w:p>
    <w:p w14:paraId="44E656A3">
      <w:r>
        <w:rPr>
          <w:rFonts w:ascii="Calibri" w:hAnsi="Calibri" w:eastAsia="微软雅黑"/>
          <w:b w:val="0"/>
          <w:i w:val="0"/>
        </w:rPr>
        <w:t>The following register covers all 1232 unique current listings. It intentionally contains metadata and analyst labels only, not full JD text.</w:t>
      </w:r>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650"/>
        <w:gridCol w:w="1000"/>
        <w:gridCol w:w="900"/>
        <w:gridCol w:w="3150"/>
        <w:gridCol w:w="1850"/>
        <w:gridCol w:w="1810"/>
      </w:tblGrid>
      <w:tr w14:paraId="252772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650" w:type="dxa"/>
            <w:shd w:val="clear" w:color="auto" w:fill="0B2545"/>
            <w:tcMar>
              <w:top w:w="80" w:type="dxa"/>
              <w:left w:w="120" w:type="dxa"/>
              <w:bottom w:w="80" w:type="dxa"/>
              <w:right w:w="120" w:type="dxa"/>
            </w:tcMar>
            <w:vAlign w:val="center"/>
          </w:tcPr>
          <w:p w14:paraId="3C6D1178">
            <w:pPr>
              <w:spacing w:before="0" w:after="0" w:line="252" w:lineRule="auto"/>
            </w:pPr>
            <w:r>
              <w:rPr>
                <w:rFonts w:ascii="Calibri" w:hAnsi="Calibri" w:eastAsia="微软雅黑"/>
                <w:b/>
                <w:i w:val="0"/>
                <w:color w:val="FFFFFF"/>
                <w:sz w:val="15"/>
              </w:rPr>
              <w:t>Org</w:t>
            </w:r>
          </w:p>
        </w:tc>
        <w:tc>
          <w:tcPr>
            <w:tcW w:w="1000" w:type="dxa"/>
            <w:shd w:val="clear" w:color="auto" w:fill="0B2545"/>
            <w:tcMar>
              <w:top w:w="80" w:type="dxa"/>
              <w:left w:w="120" w:type="dxa"/>
              <w:bottom w:w="80" w:type="dxa"/>
              <w:right w:w="120" w:type="dxa"/>
            </w:tcMar>
            <w:vAlign w:val="center"/>
          </w:tcPr>
          <w:p w14:paraId="3C50645D">
            <w:pPr>
              <w:spacing w:before="0" w:after="0" w:line="252" w:lineRule="auto"/>
              <w:jc w:val="center"/>
            </w:pPr>
            <w:r>
              <w:rPr>
                <w:rFonts w:ascii="Calibri" w:hAnsi="Calibri" w:eastAsia="微软雅黑"/>
                <w:b/>
                <w:i w:val="0"/>
                <w:color w:val="FFFFFF"/>
                <w:sz w:val="15"/>
              </w:rPr>
              <w:t>Track</w:t>
            </w:r>
          </w:p>
        </w:tc>
        <w:tc>
          <w:tcPr>
            <w:tcW w:w="900" w:type="dxa"/>
            <w:shd w:val="clear" w:color="auto" w:fill="0B2545"/>
            <w:tcMar>
              <w:top w:w="80" w:type="dxa"/>
              <w:left w:w="120" w:type="dxa"/>
              <w:bottom w:w="80" w:type="dxa"/>
              <w:right w:w="120" w:type="dxa"/>
            </w:tcMar>
            <w:vAlign w:val="center"/>
          </w:tcPr>
          <w:p w14:paraId="28FC0BA9">
            <w:pPr>
              <w:spacing w:before="0" w:after="0" w:line="252" w:lineRule="auto"/>
              <w:jc w:val="center"/>
            </w:pPr>
            <w:r>
              <w:rPr>
                <w:rFonts w:ascii="Calibri" w:hAnsi="Calibri" w:eastAsia="微软雅黑"/>
                <w:b/>
                <w:i w:val="0"/>
                <w:color w:val="FFFFFF"/>
                <w:sz w:val="15"/>
              </w:rPr>
              <w:t>Category</w:t>
            </w:r>
          </w:p>
        </w:tc>
        <w:tc>
          <w:tcPr>
            <w:tcW w:w="3150" w:type="dxa"/>
            <w:shd w:val="clear" w:color="auto" w:fill="0B2545"/>
            <w:tcMar>
              <w:top w:w="80" w:type="dxa"/>
              <w:left w:w="120" w:type="dxa"/>
              <w:bottom w:w="80" w:type="dxa"/>
              <w:right w:w="120" w:type="dxa"/>
            </w:tcMar>
            <w:vAlign w:val="center"/>
          </w:tcPr>
          <w:p w14:paraId="7AE53CF1">
            <w:pPr>
              <w:spacing w:before="0" w:after="0" w:line="252" w:lineRule="auto"/>
              <w:jc w:val="center"/>
            </w:pPr>
            <w:r>
              <w:rPr>
                <w:rFonts w:ascii="Calibri" w:hAnsi="Calibri" w:eastAsia="微软雅黑"/>
                <w:b/>
                <w:i w:val="0"/>
                <w:color w:val="FFFFFF"/>
                <w:sz w:val="15"/>
              </w:rPr>
              <w:t>Role</w:t>
            </w:r>
          </w:p>
        </w:tc>
        <w:tc>
          <w:tcPr>
            <w:tcW w:w="1850" w:type="dxa"/>
            <w:shd w:val="clear" w:color="auto" w:fill="0B2545"/>
            <w:tcMar>
              <w:top w:w="80" w:type="dxa"/>
              <w:left w:w="120" w:type="dxa"/>
              <w:bottom w:w="80" w:type="dxa"/>
              <w:right w:w="120" w:type="dxa"/>
            </w:tcMar>
            <w:vAlign w:val="center"/>
          </w:tcPr>
          <w:p w14:paraId="1088F72A">
            <w:pPr>
              <w:spacing w:before="0" w:after="0" w:line="252" w:lineRule="auto"/>
              <w:jc w:val="center"/>
            </w:pPr>
            <w:r>
              <w:rPr>
                <w:rFonts w:ascii="Calibri" w:hAnsi="Calibri" w:eastAsia="微软雅黑"/>
                <w:b/>
                <w:i w:val="0"/>
                <w:color w:val="FFFFFF"/>
                <w:sz w:val="15"/>
              </w:rPr>
              <w:t>Product</w:t>
            </w:r>
          </w:p>
        </w:tc>
        <w:tc>
          <w:tcPr>
            <w:tcW w:w="1810" w:type="dxa"/>
            <w:shd w:val="clear" w:color="auto" w:fill="0B2545"/>
            <w:tcMar>
              <w:top w:w="80" w:type="dxa"/>
              <w:left w:w="120" w:type="dxa"/>
              <w:bottom w:w="80" w:type="dxa"/>
              <w:right w:w="120" w:type="dxa"/>
            </w:tcMar>
            <w:vAlign w:val="center"/>
          </w:tcPr>
          <w:p w14:paraId="1BE7DDF1">
            <w:pPr>
              <w:spacing w:before="0" w:after="0" w:line="252" w:lineRule="auto"/>
            </w:pPr>
            <w:r>
              <w:rPr>
                <w:rFonts w:ascii="Calibri" w:hAnsi="Calibri" w:eastAsia="微软雅黑"/>
                <w:b/>
                <w:i w:val="0"/>
                <w:color w:val="FFFFFF"/>
                <w:sz w:val="15"/>
              </w:rPr>
              <w:t>Primary capability</w:t>
            </w:r>
          </w:p>
        </w:tc>
      </w:tr>
      <w:tr w14:paraId="0B9C59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45E38E5">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7E9772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3F89CE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D85D380">
            <w:pPr>
              <w:spacing w:before="0" w:after="0" w:line="252" w:lineRule="auto"/>
              <w:jc w:val="center"/>
            </w:pPr>
            <w:r>
              <w:fldChar w:fldCharType="begin"/>
            </w:r>
            <w:r>
              <w:instrText xml:space="preserve"> HYPERLINK "https://careers.tencent.com/jobdesc.html?postId=2057794678190948352" \h </w:instrText>
            </w:r>
            <w:r>
              <w:fldChar w:fldCharType="separate"/>
            </w:r>
            <w:r>
              <w:rPr>
                <w:rFonts w:ascii="Calibri" w:hAnsi="Calibri" w:eastAsia="微软雅黑"/>
                <w:color w:val="2E74B5"/>
                <w:u w:val="single"/>
              </w:rPr>
              <w:t>公益平台-场景运营经理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9A45F1">
            <w:pPr>
              <w:spacing w:before="0" w:after="0" w:line="252" w:lineRule="auto"/>
              <w:jc w:val="center"/>
            </w:pPr>
            <w:r>
              <w:rPr>
                <w:rFonts w:ascii="Calibri" w:hAnsi="Calibri" w:eastAsia="微软雅黑"/>
                <w:b w:val="0"/>
                <w:i w:val="0"/>
                <w:color w:val="1B2733"/>
                <w:sz w:val="15"/>
              </w:rPr>
              <w:t>CDG公共</w:t>
            </w:r>
          </w:p>
        </w:tc>
        <w:tc>
          <w:tcPr>
            <w:tcW w:w="1810" w:type="dxa"/>
            <w:tcMar>
              <w:top w:w="80" w:type="dxa"/>
              <w:left w:w="120" w:type="dxa"/>
              <w:bottom w:w="80" w:type="dxa"/>
              <w:right w:w="120" w:type="dxa"/>
            </w:tcMar>
            <w:vAlign w:val="center"/>
          </w:tcPr>
          <w:p w14:paraId="25B1EBA4">
            <w:pPr>
              <w:spacing w:before="0" w:after="0" w:line="252" w:lineRule="auto"/>
            </w:pPr>
            <w:r>
              <w:rPr>
                <w:rFonts w:ascii="Calibri" w:hAnsi="Calibri" w:eastAsia="微软雅黑"/>
                <w:b w:val="0"/>
                <w:i w:val="0"/>
                <w:color w:val="1B2733"/>
                <w:sz w:val="15"/>
              </w:rPr>
              <w:t>Product</w:t>
            </w:r>
          </w:p>
        </w:tc>
      </w:tr>
      <w:tr w14:paraId="05A94E7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820CEA5">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5BA3897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6D868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E914EF8">
            <w:pPr>
              <w:spacing w:before="0" w:after="0" w:line="252" w:lineRule="auto"/>
              <w:jc w:val="center"/>
            </w:pPr>
            <w:r>
              <w:fldChar w:fldCharType="begin"/>
            </w:r>
            <w:r>
              <w:instrText xml:space="preserve"> HYPERLINK "https://careers.tencent.com/jobdesc.html?postId=2076128511734755328" \h </w:instrText>
            </w:r>
            <w:r>
              <w:fldChar w:fldCharType="separate"/>
            </w:r>
            <w:r>
              <w:rPr>
                <w:rFonts w:ascii="Calibri" w:hAnsi="Calibri" w:eastAsia="微软雅黑"/>
                <w:color w:val="2E74B5"/>
                <w:u w:val="single"/>
              </w:rPr>
              <w:t>海外反洗钱与风险管理专家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BAA6C28">
            <w:pPr>
              <w:spacing w:before="0" w:after="0" w:line="252" w:lineRule="auto"/>
              <w:jc w:val="center"/>
            </w:pPr>
            <w:r>
              <w:rPr>
                <w:rFonts w:ascii="Calibri" w:hAnsi="Calibri" w:eastAsia="微软雅黑"/>
                <w:b w:val="0"/>
                <w:i w:val="0"/>
                <w:color w:val="1B2733"/>
                <w:sz w:val="15"/>
              </w:rPr>
              <w:t>支付跨境</w:t>
            </w:r>
          </w:p>
        </w:tc>
        <w:tc>
          <w:tcPr>
            <w:tcW w:w="1810" w:type="dxa"/>
            <w:shd w:val="clear" w:color="auto" w:fill="F2F4F7"/>
            <w:tcMar>
              <w:top w:w="80" w:type="dxa"/>
              <w:left w:w="120" w:type="dxa"/>
              <w:bottom w:w="80" w:type="dxa"/>
              <w:right w:w="120" w:type="dxa"/>
            </w:tcMar>
            <w:vAlign w:val="center"/>
          </w:tcPr>
          <w:p w14:paraId="66508F67">
            <w:pPr>
              <w:spacing w:before="0" w:after="0" w:line="252" w:lineRule="auto"/>
            </w:pPr>
            <w:r>
              <w:rPr>
                <w:rFonts w:ascii="Calibri" w:hAnsi="Calibri" w:eastAsia="微软雅黑"/>
                <w:b w:val="0"/>
                <w:i w:val="0"/>
                <w:color w:val="1B2733"/>
                <w:sz w:val="15"/>
              </w:rPr>
              <w:t>Finance / Risk</w:t>
            </w:r>
          </w:p>
        </w:tc>
      </w:tr>
      <w:tr w14:paraId="5364FD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3F921C">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3F2D11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EE7A59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729FA6E">
            <w:pPr>
              <w:spacing w:before="0" w:after="0" w:line="252" w:lineRule="auto"/>
              <w:jc w:val="center"/>
            </w:pPr>
            <w:r>
              <w:fldChar w:fldCharType="begin"/>
            </w:r>
            <w:r>
              <w:instrText xml:space="preserve"> HYPERLINK "https://careers.tencent.com/jobdesc.html?postId=2006252632364175360" \h </w:instrText>
            </w:r>
            <w:r>
              <w:fldChar w:fldCharType="separate"/>
            </w:r>
            <w:r>
              <w:rPr>
                <w:rFonts w:ascii="Calibri" w:hAnsi="Calibri" w:eastAsia="微软雅黑"/>
                <w:color w:val="2E74B5"/>
                <w:u w:val="single"/>
              </w:rPr>
              <w:t>金融科技-高级 AI 产品经理（反洗钱与尽调方向）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6E057A">
            <w:pPr>
              <w:spacing w:before="0" w:after="0" w:line="252" w:lineRule="auto"/>
              <w:jc w:val="center"/>
            </w:pPr>
            <w:r>
              <w:rPr>
                <w:rFonts w:ascii="Calibri" w:hAnsi="Calibri" w:eastAsia="微软雅黑"/>
                <w:b w:val="0"/>
                <w:i w:val="0"/>
                <w:color w:val="1B2733"/>
                <w:sz w:val="15"/>
              </w:rPr>
              <w:t>反洗钱与风控公共能力</w:t>
            </w:r>
          </w:p>
        </w:tc>
        <w:tc>
          <w:tcPr>
            <w:tcW w:w="1810" w:type="dxa"/>
            <w:tcMar>
              <w:top w:w="80" w:type="dxa"/>
              <w:left w:w="120" w:type="dxa"/>
              <w:bottom w:w="80" w:type="dxa"/>
              <w:right w:w="120" w:type="dxa"/>
            </w:tcMar>
            <w:vAlign w:val="center"/>
          </w:tcPr>
          <w:p w14:paraId="1428073A">
            <w:pPr>
              <w:spacing w:before="0" w:after="0" w:line="252" w:lineRule="auto"/>
            </w:pPr>
            <w:r>
              <w:rPr>
                <w:rFonts w:ascii="Calibri" w:hAnsi="Calibri" w:eastAsia="微软雅黑"/>
                <w:b w:val="0"/>
                <w:i w:val="0"/>
                <w:color w:val="1B2733"/>
                <w:sz w:val="15"/>
              </w:rPr>
              <w:t>Finance / Risk</w:t>
            </w:r>
          </w:p>
        </w:tc>
      </w:tr>
      <w:tr w14:paraId="701F990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A1BA828">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54AC3D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F6E0A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4A25712">
            <w:pPr>
              <w:spacing w:before="0" w:after="0" w:line="252" w:lineRule="auto"/>
              <w:jc w:val="center"/>
            </w:pPr>
            <w:r>
              <w:fldChar w:fldCharType="begin"/>
            </w:r>
            <w:r>
              <w:instrText xml:space="preserve"> HYPERLINK "https://careers.tencent.com/jobdesc.html?postId=1960534602586148864" \h </w:instrText>
            </w:r>
            <w:r>
              <w:fldChar w:fldCharType="separate"/>
            </w:r>
            <w:r>
              <w:rPr>
                <w:rFonts w:ascii="Calibri" w:hAnsi="Calibri" w:eastAsia="微软雅黑"/>
                <w:color w:val="2E74B5"/>
                <w:u w:val="single"/>
              </w:rPr>
              <w:t>金融科技-国际业务风险管理专家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027C74">
            <w:pPr>
              <w:spacing w:before="0" w:after="0" w:line="252" w:lineRule="auto"/>
              <w:jc w:val="center"/>
            </w:pPr>
            <w:r>
              <w:rPr>
                <w:rFonts w:ascii="Calibri" w:hAnsi="Calibri" w:eastAsia="微软雅黑"/>
                <w:b w:val="0"/>
                <w:i w:val="0"/>
                <w:color w:val="1B2733"/>
                <w:sz w:val="15"/>
              </w:rPr>
              <w:t>反洗钱与风控公共能力</w:t>
            </w:r>
          </w:p>
        </w:tc>
        <w:tc>
          <w:tcPr>
            <w:tcW w:w="1810" w:type="dxa"/>
            <w:shd w:val="clear" w:color="auto" w:fill="F2F4F7"/>
            <w:tcMar>
              <w:top w:w="80" w:type="dxa"/>
              <w:left w:w="120" w:type="dxa"/>
              <w:bottom w:w="80" w:type="dxa"/>
              <w:right w:w="120" w:type="dxa"/>
            </w:tcMar>
            <w:vAlign w:val="center"/>
          </w:tcPr>
          <w:p w14:paraId="18F38264">
            <w:pPr>
              <w:spacing w:before="0" w:after="0" w:line="252" w:lineRule="auto"/>
            </w:pPr>
            <w:r>
              <w:rPr>
                <w:rFonts w:ascii="Calibri" w:hAnsi="Calibri" w:eastAsia="微软雅黑"/>
                <w:b w:val="0"/>
                <w:i w:val="0"/>
                <w:color w:val="1B2733"/>
                <w:sz w:val="15"/>
              </w:rPr>
              <w:t>Finance / Risk</w:t>
            </w:r>
          </w:p>
        </w:tc>
      </w:tr>
      <w:tr w14:paraId="0430D3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5A2FCC0">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4569DED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99AFD3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55EC897">
            <w:pPr>
              <w:spacing w:before="0" w:after="0" w:line="252" w:lineRule="auto"/>
              <w:jc w:val="center"/>
            </w:pPr>
            <w:r>
              <w:fldChar w:fldCharType="begin"/>
            </w:r>
            <w:r>
              <w:instrText xml:space="preserve"> HYPERLINK "https://careers.tencent.com/jobdesc.html?postId=2072942772016562176" \h </w:instrText>
            </w:r>
            <w:r>
              <w:fldChar w:fldCharType="separate"/>
            </w:r>
            <w:r>
              <w:rPr>
                <w:rFonts w:ascii="Calibri" w:hAnsi="Calibri" w:eastAsia="微软雅黑"/>
                <w:color w:val="2E74B5"/>
                <w:u w:val="single"/>
              </w:rPr>
              <w:t>跨境支付-产品经理-来华支付方向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5699F1A">
            <w:pPr>
              <w:spacing w:before="0" w:after="0" w:line="252" w:lineRule="auto"/>
              <w:jc w:val="center"/>
            </w:pPr>
            <w:r>
              <w:rPr>
                <w:rFonts w:ascii="Calibri" w:hAnsi="Calibri" w:eastAsia="微软雅黑"/>
                <w:b w:val="0"/>
                <w:i w:val="0"/>
                <w:color w:val="1B2733"/>
                <w:sz w:val="15"/>
              </w:rPr>
              <w:t>支付跨境</w:t>
            </w:r>
          </w:p>
        </w:tc>
        <w:tc>
          <w:tcPr>
            <w:tcW w:w="1810" w:type="dxa"/>
            <w:tcMar>
              <w:top w:w="80" w:type="dxa"/>
              <w:left w:w="120" w:type="dxa"/>
              <w:bottom w:w="80" w:type="dxa"/>
              <w:right w:w="120" w:type="dxa"/>
            </w:tcMar>
            <w:vAlign w:val="center"/>
          </w:tcPr>
          <w:p w14:paraId="3CA710AB">
            <w:pPr>
              <w:spacing w:before="0" w:after="0" w:line="252" w:lineRule="auto"/>
            </w:pPr>
            <w:r>
              <w:rPr>
                <w:rFonts w:ascii="Calibri" w:hAnsi="Calibri" w:eastAsia="微软雅黑"/>
                <w:b w:val="0"/>
                <w:i w:val="0"/>
                <w:color w:val="1B2733"/>
                <w:sz w:val="15"/>
              </w:rPr>
              <w:t>Finance / Risk</w:t>
            </w:r>
          </w:p>
        </w:tc>
      </w:tr>
      <w:tr w14:paraId="1416C60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1BDAE6">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2B6C6DA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5D0A3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3E5DD8F">
            <w:pPr>
              <w:spacing w:before="0" w:after="0" w:line="252" w:lineRule="auto"/>
              <w:jc w:val="center"/>
            </w:pPr>
            <w:r>
              <w:fldChar w:fldCharType="begin"/>
            </w:r>
            <w:r>
              <w:instrText xml:space="preserve"> HYPERLINK "https://careers.tencent.com/jobdesc.html?postId=2085259521378398208" \h </w:instrText>
            </w:r>
            <w:r>
              <w:fldChar w:fldCharType="separate"/>
            </w:r>
            <w:r>
              <w:rPr>
                <w:rFonts w:ascii="Calibri" w:hAnsi="Calibri" w:eastAsia="微软雅黑"/>
                <w:color w:val="2E74B5"/>
                <w:u w:val="single"/>
              </w:rPr>
              <w:t>跨境支付-外汇量化分析产品经理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6CE0A7">
            <w:pPr>
              <w:spacing w:before="0" w:after="0" w:line="252" w:lineRule="auto"/>
              <w:jc w:val="center"/>
            </w:pPr>
            <w:r>
              <w:rPr>
                <w:rFonts w:ascii="Calibri" w:hAnsi="Calibri" w:eastAsia="微软雅黑"/>
                <w:b w:val="0"/>
                <w:i w:val="0"/>
                <w:color w:val="1B2733"/>
                <w:sz w:val="15"/>
              </w:rPr>
              <w:t>支付跨境</w:t>
            </w:r>
          </w:p>
        </w:tc>
        <w:tc>
          <w:tcPr>
            <w:tcW w:w="1810" w:type="dxa"/>
            <w:shd w:val="clear" w:color="auto" w:fill="F2F4F7"/>
            <w:tcMar>
              <w:top w:w="80" w:type="dxa"/>
              <w:left w:w="120" w:type="dxa"/>
              <w:bottom w:w="80" w:type="dxa"/>
              <w:right w:w="120" w:type="dxa"/>
            </w:tcMar>
            <w:vAlign w:val="center"/>
          </w:tcPr>
          <w:p w14:paraId="5B04D072">
            <w:pPr>
              <w:spacing w:before="0" w:after="0" w:line="252" w:lineRule="auto"/>
            </w:pPr>
            <w:r>
              <w:rPr>
                <w:rFonts w:ascii="Calibri" w:hAnsi="Calibri" w:eastAsia="微软雅黑"/>
                <w:b w:val="0"/>
                <w:i w:val="0"/>
                <w:color w:val="1B2733"/>
                <w:sz w:val="15"/>
              </w:rPr>
              <w:t>Finance / Risk</w:t>
            </w:r>
          </w:p>
        </w:tc>
      </w:tr>
      <w:tr w14:paraId="761FF9F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B6C59CF">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180823C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F56D8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B0379CA">
            <w:pPr>
              <w:spacing w:before="0" w:after="0" w:line="252" w:lineRule="auto"/>
              <w:jc w:val="center"/>
            </w:pPr>
            <w:r>
              <w:fldChar w:fldCharType="begin"/>
            </w:r>
            <w:r>
              <w:instrText xml:space="preserve"> HYPERLINK "https://careers.tencent.com/jobdesc.html?postId=2072705154729295872" \h </w:instrText>
            </w:r>
            <w:r>
              <w:fldChar w:fldCharType="separate"/>
            </w:r>
            <w:r>
              <w:rPr>
                <w:rFonts w:ascii="Calibri" w:hAnsi="Calibri" w:eastAsia="微软雅黑"/>
                <w:color w:val="2E74B5"/>
                <w:u w:val="single"/>
              </w:rPr>
              <w:t>腾讯青腾-课程经理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731F326">
            <w:pPr>
              <w:spacing w:before="0" w:after="0" w:line="252" w:lineRule="auto"/>
              <w:jc w:val="center"/>
            </w:pPr>
            <w:r>
              <w:rPr>
                <w:rFonts w:ascii="Calibri" w:hAnsi="Calibri" w:eastAsia="微软雅黑"/>
                <w:b w:val="0"/>
                <w:i w:val="0"/>
                <w:color w:val="1B2733"/>
                <w:sz w:val="15"/>
              </w:rPr>
              <w:t>CDG公共</w:t>
            </w:r>
          </w:p>
        </w:tc>
        <w:tc>
          <w:tcPr>
            <w:tcW w:w="1810" w:type="dxa"/>
            <w:tcMar>
              <w:top w:w="80" w:type="dxa"/>
              <w:left w:w="120" w:type="dxa"/>
              <w:bottom w:w="80" w:type="dxa"/>
              <w:right w:w="120" w:type="dxa"/>
            </w:tcMar>
            <w:vAlign w:val="center"/>
          </w:tcPr>
          <w:p w14:paraId="63BED07C">
            <w:pPr>
              <w:spacing w:before="0" w:after="0" w:line="252" w:lineRule="auto"/>
            </w:pPr>
            <w:r>
              <w:rPr>
                <w:rFonts w:ascii="Calibri" w:hAnsi="Calibri" w:eastAsia="微软雅黑"/>
                <w:b w:val="0"/>
                <w:i w:val="0"/>
                <w:color w:val="1B2733"/>
                <w:sz w:val="15"/>
              </w:rPr>
              <w:t>Product</w:t>
            </w:r>
          </w:p>
        </w:tc>
      </w:tr>
      <w:tr w14:paraId="254FC1D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E367FF7">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3D757A7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B3B49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171A416">
            <w:pPr>
              <w:spacing w:before="0" w:after="0" w:line="252" w:lineRule="auto"/>
              <w:jc w:val="center"/>
            </w:pPr>
            <w:r>
              <w:fldChar w:fldCharType="begin"/>
            </w:r>
            <w:r>
              <w:instrText xml:space="preserve"> HYPERLINK "https://careers.tencent.com/jobdesc.html?postId=2085193577239068672" \h </w:instrText>
            </w:r>
            <w:r>
              <w:fldChar w:fldCharType="separate"/>
            </w:r>
            <w:r>
              <w:rPr>
                <w:rFonts w:ascii="Calibri" w:hAnsi="Calibri" w:eastAsia="微软雅黑"/>
                <w:color w:val="2E74B5"/>
                <w:u w:val="single"/>
              </w:rPr>
              <w:t>腾讯营销-商业化产品经理-流量策略方向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701C2B">
            <w:pPr>
              <w:spacing w:before="0" w:after="0" w:line="252" w:lineRule="auto"/>
              <w:jc w:val="center"/>
            </w:pPr>
            <w:r>
              <w:rPr>
                <w:rFonts w:ascii="Calibri" w:hAnsi="Calibri" w:eastAsia="微软雅黑"/>
                <w:b w:val="0"/>
                <w:i w:val="0"/>
                <w:color w:val="1B2733"/>
                <w:sz w:val="15"/>
              </w:rPr>
              <w:t>广告产品</w:t>
            </w:r>
          </w:p>
        </w:tc>
        <w:tc>
          <w:tcPr>
            <w:tcW w:w="1810" w:type="dxa"/>
            <w:shd w:val="clear" w:color="auto" w:fill="F2F4F7"/>
            <w:tcMar>
              <w:top w:w="80" w:type="dxa"/>
              <w:left w:w="120" w:type="dxa"/>
              <w:bottom w:w="80" w:type="dxa"/>
              <w:right w:w="120" w:type="dxa"/>
            </w:tcMar>
            <w:vAlign w:val="center"/>
          </w:tcPr>
          <w:p w14:paraId="50BD9AA3">
            <w:pPr>
              <w:spacing w:before="0" w:after="0" w:line="252" w:lineRule="auto"/>
            </w:pPr>
            <w:r>
              <w:rPr>
                <w:rFonts w:ascii="Calibri" w:hAnsi="Calibri" w:eastAsia="微软雅黑"/>
                <w:b w:val="0"/>
                <w:i w:val="0"/>
                <w:color w:val="1B2733"/>
                <w:sz w:val="15"/>
              </w:rPr>
              <w:t>Product</w:t>
            </w:r>
          </w:p>
        </w:tc>
      </w:tr>
      <w:tr w14:paraId="484B961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508FF9A">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1D24898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1CE531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9A3C950">
            <w:pPr>
              <w:spacing w:before="0" w:after="0" w:line="252" w:lineRule="auto"/>
              <w:jc w:val="center"/>
            </w:pPr>
            <w:r>
              <w:fldChar w:fldCharType="begin"/>
            </w:r>
            <w:r>
              <w:instrText xml:space="preserve"> HYPERLINK "https://careers.tencent.com/jobdesc.html?postId=2079868794368602112" \h </w:instrText>
            </w:r>
            <w:r>
              <w:fldChar w:fldCharType="separate"/>
            </w:r>
            <w:r>
              <w:rPr>
                <w:rFonts w:ascii="Calibri" w:hAnsi="Calibri" w:eastAsia="微软雅黑"/>
                <w:color w:val="2E74B5"/>
                <w:u w:val="single"/>
              </w:rPr>
              <w:t>腾讯营销-数据Agent产品经理(深圳/上海)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EF2A15">
            <w:pPr>
              <w:spacing w:before="0" w:after="0" w:line="252" w:lineRule="auto"/>
              <w:jc w:val="center"/>
            </w:pPr>
            <w:r>
              <w:rPr>
                <w:rFonts w:ascii="Calibri" w:hAnsi="Calibri" w:eastAsia="微软雅黑"/>
                <w:b w:val="0"/>
                <w:i w:val="0"/>
                <w:color w:val="1B2733"/>
                <w:sz w:val="15"/>
              </w:rPr>
              <w:t>腾讯广告</w:t>
            </w:r>
          </w:p>
        </w:tc>
        <w:tc>
          <w:tcPr>
            <w:tcW w:w="1810" w:type="dxa"/>
            <w:tcMar>
              <w:top w:w="80" w:type="dxa"/>
              <w:left w:w="120" w:type="dxa"/>
              <w:bottom w:w="80" w:type="dxa"/>
              <w:right w:w="120" w:type="dxa"/>
            </w:tcMar>
            <w:vAlign w:val="center"/>
          </w:tcPr>
          <w:p w14:paraId="5004CE57">
            <w:pPr>
              <w:spacing w:before="0" w:after="0" w:line="252" w:lineRule="auto"/>
            </w:pPr>
            <w:r>
              <w:rPr>
                <w:rFonts w:ascii="Calibri" w:hAnsi="Calibri" w:eastAsia="微软雅黑"/>
                <w:b w:val="0"/>
                <w:i w:val="0"/>
                <w:color w:val="1B2733"/>
                <w:sz w:val="15"/>
              </w:rPr>
              <w:t>Product</w:t>
            </w:r>
          </w:p>
        </w:tc>
      </w:tr>
      <w:tr w14:paraId="0593640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EE2E2DD">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6D41956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FD27B0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A5D5B77">
            <w:pPr>
              <w:spacing w:before="0" w:after="0" w:line="252" w:lineRule="auto"/>
              <w:jc w:val="center"/>
            </w:pPr>
            <w:r>
              <w:fldChar w:fldCharType="begin"/>
            </w:r>
            <w:r>
              <w:instrText xml:space="preserve"> HYPERLINK "https://careers.tencent.com/jobdesc.html?postId=1977921362060267520" \h </w:instrText>
            </w:r>
            <w:r>
              <w:fldChar w:fldCharType="separate"/>
            </w:r>
            <w:r>
              <w:rPr>
                <w:rFonts w:ascii="Calibri" w:hAnsi="Calibri" w:eastAsia="微软雅黑"/>
                <w:color w:val="2E74B5"/>
                <w:u w:val="single"/>
              </w:rPr>
              <w:t>腾讯咨询-领导力顾问(北京/上海/广州)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3957F7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DAD23EE">
            <w:pPr>
              <w:spacing w:before="0" w:after="0" w:line="252" w:lineRule="auto"/>
            </w:pPr>
            <w:r>
              <w:rPr>
                <w:rFonts w:ascii="Calibri" w:hAnsi="Calibri" w:eastAsia="微软雅黑"/>
                <w:b w:val="0"/>
                <w:i w:val="0"/>
                <w:color w:val="1B2733"/>
                <w:sz w:val="15"/>
              </w:rPr>
              <w:t>Finance / Risk</w:t>
            </w:r>
          </w:p>
        </w:tc>
      </w:tr>
      <w:tr w14:paraId="7599C37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EAA120">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0B4DD62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37188C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731CA7F">
            <w:pPr>
              <w:spacing w:before="0" w:after="0" w:line="252" w:lineRule="auto"/>
              <w:jc w:val="center"/>
            </w:pPr>
            <w:r>
              <w:fldChar w:fldCharType="begin"/>
            </w:r>
            <w:r>
              <w:instrText xml:space="preserve"> HYPERLINK "https://careers.tencent.com/jobdesc.html?postId=2013542319009193984" \h </w:instrText>
            </w:r>
            <w:r>
              <w:fldChar w:fldCharType="separate"/>
            </w:r>
            <w:r>
              <w:rPr>
                <w:rFonts w:ascii="Calibri" w:hAnsi="Calibri" w:eastAsia="微软雅黑"/>
                <w:color w:val="2E74B5"/>
                <w:u w:val="single"/>
              </w:rPr>
              <w:t>通讯-平台产品经理-用户运营方向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D003CF">
            <w:pPr>
              <w:spacing w:before="0" w:after="0" w:line="252" w:lineRule="auto"/>
              <w:jc w:val="center"/>
            </w:pPr>
            <w:r>
              <w:rPr>
                <w:rFonts w:ascii="Calibri" w:hAnsi="Calibri" w:eastAsia="微软雅黑"/>
                <w:b w:val="0"/>
                <w:i w:val="0"/>
                <w:color w:val="1B2733"/>
                <w:sz w:val="15"/>
              </w:rPr>
              <w:t>通讯业务</w:t>
            </w:r>
          </w:p>
        </w:tc>
        <w:tc>
          <w:tcPr>
            <w:tcW w:w="1810" w:type="dxa"/>
            <w:tcMar>
              <w:top w:w="80" w:type="dxa"/>
              <w:left w:w="120" w:type="dxa"/>
              <w:bottom w:w="80" w:type="dxa"/>
              <w:right w:w="120" w:type="dxa"/>
            </w:tcMar>
            <w:vAlign w:val="center"/>
          </w:tcPr>
          <w:p w14:paraId="18DA95E1">
            <w:pPr>
              <w:spacing w:before="0" w:after="0" w:line="252" w:lineRule="auto"/>
            </w:pPr>
            <w:r>
              <w:rPr>
                <w:rFonts w:ascii="Calibri" w:hAnsi="Calibri" w:eastAsia="微软雅黑"/>
                <w:b w:val="0"/>
                <w:i w:val="0"/>
                <w:color w:val="1B2733"/>
                <w:sz w:val="15"/>
              </w:rPr>
              <w:t>Finance / Risk</w:t>
            </w:r>
          </w:p>
        </w:tc>
      </w:tr>
      <w:tr w14:paraId="49A13E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F8F1BD">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01B08FE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AFF17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335F706">
            <w:pPr>
              <w:spacing w:before="0" w:after="0" w:line="252" w:lineRule="auto"/>
              <w:jc w:val="center"/>
            </w:pPr>
            <w:r>
              <w:fldChar w:fldCharType="begin"/>
            </w:r>
            <w:r>
              <w:instrText xml:space="preserve"> HYPERLINK "https://careers.tencent.com/jobdesc.html?postId=2057954626665361408" \h </w:instrText>
            </w:r>
            <w:r>
              <w:fldChar w:fldCharType="separate"/>
            </w:r>
            <w:r>
              <w:rPr>
                <w:rFonts w:ascii="Calibri" w:hAnsi="Calibri" w:eastAsia="微软雅黑"/>
                <w:color w:val="2E74B5"/>
                <w:u w:val="single"/>
              </w:rPr>
              <w:t>信用卡-高级商业运营经理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22274E1">
            <w:pPr>
              <w:spacing w:before="0" w:after="0" w:line="252" w:lineRule="auto"/>
              <w:jc w:val="center"/>
            </w:pPr>
            <w:r>
              <w:rPr>
                <w:rFonts w:ascii="Calibri" w:hAnsi="Calibri" w:eastAsia="微软雅黑"/>
                <w:b w:val="0"/>
                <w:i w:val="0"/>
                <w:color w:val="1B2733"/>
                <w:sz w:val="15"/>
              </w:rPr>
              <w:t>信用卡业务</w:t>
            </w:r>
          </w:p>
        </w:tc>
        <w:tc>
          <w:tcPr>
            <w:tcW w:w="1810" w:type="dxa"/>
            <w:shd w:val="clear" w:color="auto" w:fill="F2F4F7"/>
            <w:tcMar>
              <w:top w:w="80" w:type="dxa"/>
              <w:left w:w="120" w:type="dxa"/>
              <w:bottom w:w="80" w:type="dxa"/>
              <w:right w:w="120" w:type="dxa"/>
            </w:tcMar>
            <w:vAlign w:val="center"/>
          </w:tcPr>
          <w:p w14:paraId="0E0A5447">
            <w:pPr>
              <w:spacing w:before="0" w:after="0" w:line="252" w:lineRule="auto"/>
            </w:pPr>
            <w:r>
              <w:rPr>
                <w:rFonts w:ascii="Calibri" w:hAnsi="Calibri" w:eastAsia="微软雅黑"/>
                <w:b w:val="0"/>
                <w:i w:val="0"/>
                <w:color w:val="1B2733"/>
                <w:sz w:val="15"/>
              </w:rPr>
              <w:t>Finance / Risk</w:t>
            </w:r>
          </w:p>
        </w:tc>
      </w:tr>
      <w:tr w14:paraId="31235F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FBC5FD7">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27D0506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8E148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73E9B29">
            <w:pPr>
              <w:spacing w:before="0" w:after="0" w:line="252" w:lineRule="auto"/>
              <w:jc w:val="center"/>
            </w:pPr>
            <w:r>
              <w:fldChar w:fldCharType="begin"/>
            </w:r>
            <w:r>
              <w:instrText xml:space="preserve"> HYPERLINK "https://careers.tencent.com/jobdesc.html?postId=2076924705507557376" \h </w:instrText>
            </w:r>
            <w:r>
              <w:fldChar w:fldCharType="separate"/>
            </w:r>
            <w:r>
              <w:rPr>
                <w:rFonts w:ascii="Calibri" w:hAnsi="Calibri" w:eastAsia="微软雅黑"/>
                <w:color w:val="2E74B5"/>
                <w:u w:val="single"/>
              </w:rPr>
              <w:t>证券-产品经理-金融搜索方向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D0417A">
            <w:pPr>
              <w:spacing w:before="0" w:after="0" w:line="252" w:lineRule="auto"/>
              <w:jc w:val="center"/>
            </w:pPr>
            <w:r>
              <w:rPr>
                <w:rFonts w:ascii="Calibri" w:hAnsi="Calibri" w:eastAsia="微软雅黑"/>
                <w:b w:val="0"/>
                <w:i w:val="0"/>
                <w:color w:val="1B2733"/>
                <w:sz w:val="15"/>
              </w:rPr>
              <w:t>自选股</w:t>
            </w:r>
          </w:p>
        </w:tc>
        <w:tc>
          <w:tcPr>
            <w:tcW w:w="1810" w:type="dxa"/>
            <w:tcMar>
              <w:top w:w="80" w:type="dxa"/>
              <w:left w:w="120" w:type="dxa"/>
              <w:bottom w:w="80" w:type="dxa"/>
              <w:right w:w="120" w:type="dxa"/>
            </w:tcMar>
            <w:vAlign w:val="center"/>
          </w:tcPr>
          <w:p w14:paraId="47FC7071">
            <w:pPr>
              <w:spacing w:before="0" w:after="0" w:line="252" w:lineRule="auto"/>
            </w:pPr>
            <w:r>
              <w:rPr>
                <w:rFonts w:ascii="Calibri" w:hAnsi="Calibri" w:eastAsia="微软雅黑"/>
                <w:b w:val="0"/>
                <w:i w:val="0"/>
                <w:color w:val="1B2733"/>
                <w:sz w:val="15"/>
              </w:rPr>
              <w:t>Finance / Risk</w:t>
            </w:r>
          </w:p>
        </w:tc>
      </w:tr>
      <w:tr w14:paraId="72E818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037CF2">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25A3A8C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EA887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1C100B0">
            <w:pPr>
              <w:spacing w:before="0" w:after="0" w:line="252" w:lineRule="auto"/>
              <w:jc w:val="center"/>
            </w:pPr>
            <w:r>
              <w:fldChar w:fldCharType="begin"/>
            </w:r>
            <w:r>
              <w:instrText xml:space="preserve"> HYPERLINK "https://careers.tencent.com/jobdesc.html?postId=2063160298549985280" \h </w:instrText>
            </w:r>
            <w:r>
              <w:fldChar w:fldCharType="separate"/>
            </w:r>
            <w:r>
              <w:rPr>
                <w:rFonts w:ascii="Calibri" w:hAnsi="Calibri" w:eastAsia="微软雅黑"/>
                <w:color w:val="2E74B5"/>
                <w:u w:val="single"/>
              </w:rPr>
              <w:t>证券-高级产品经理-ETF方向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69EFF8">
            <w:pPr>
              <w:spacing w:before="0" w:after="0" w:line="252" w:lineRule="auto"/>
              <w:jc w:val="center"/>
            </w:pPr>
            <w:r>
              <w:rPr>
                <w:rFonts w:ascii="Calibri" w:hAnsi="Calibri" w:eastAsia="微软雅黑"/>
                <w:b w:val="0"/>
                <w:i w:val="0"/>
                <w:color w:val="1B2733"/>
                <w:sz w:val="15"/>
              </w:rPr>
              <w:t>自选股</w:t>
            </w:r>
          </w:p>
        </w:tc>
        <w:tc>
          <w:tcPr>
            <w:tcW w:w="1810" w:type="dxa"/>
            <w:shd w:val="clear" w:color="auto" w:fill="F2F4F7"/>
            <w:tcMar>
              <w:top w:w="80" w:type="dxa"/>
              <w:left w:w="120" w:type="dxa"/>
              <w:bottom w:w="80" w:type="dxa"/>
              <w:right w:w="120" w:type="dxa"/>
            </w:tcMar>
            <w:vAlign w:val="center"/>
          </w:tcPr>
          <w:p w14:paraId="2BD93558">
            <w:pPr>
              <w:spacing w:before="0" w:after="0" w:line="252" w:lineRule="auto"/>
            </w:pPr>
            <w:r>
              <w:rPr>
                <w:rFonts w:ascii="Calibri" w:hAnsi="Calibri" w:eastAsia="微软雅黑"/>
                <w:b w:val="0"/>
                <w:i w:val="0"/>
                <w:color w:val="1B2733"/>
                <w:sz w:val="15"/>
              </w:rPr>
              <w:t>Finance / Risk</w:t>
            </w:r>
          </w:p>
        </w:tc>
      </w:tr>
      <w:tr w14:paraId="55B514C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BBA673">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2D89F1D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9951B5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DC0DA13">
            <w:pPr>
              <w:spacing w:before="0" w:after="0" w:line="252" w:lineRule="auto"/>
              <w:jc w:val="center"/>
            </w:pPr>
            <w:r>
              <w:fldChar w:fldCharType="begin"/>
            </w:r>
            <w:r>
              <w:instrText xml:space="preserve"> HYPERLINK "https://careers.tencent.com/jobdesc.html?postId=2070172775099842560" \h </w:instrText>
            </w:r>
            <w:r>
              <w:fldChar w:fldCharType="separate"/>
            </w:r>
            <w:r>
              <w:rPr>
                <w:rFonts w:ascii="Calibri" w:hAnsi="Calibri" w:eastAsia="微软雅黑"/>
                <w:color w:val="2E74B5"/>
                <w:u w:val="single"/>
              </w:rPr>
              <w:t>证券-高级产品运营-用户增长方向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B740E2">
            <w:pPr>
              <w:spacing w:before="0" w:after="0" w:line="252" w:lineRule="auto"/>
              <w:jc w:val="center"/>
            </w:pPr>
            <w:r>
              <w:rPr>
                <w:rFonts w:ascii="Calibri" w:hAnsi="Calibri" w:eastAsia="微软雅黑"/>
                <w:b w:val="0"/>
                <w:i w:val="0"/>
                <w:color w:val="1B2733"/>
                <w:sz w:val="15"/>
              </w:rPr>
              <w:t>自选股</w:t>
            </w:r>
          </w:p>
        </w:tc>
        <w:tc>
          <w:tcPr>
            <w:tcW w:w="1810" w:type="dxa"/>
            <w:tcMar>
              <w:top w:w="80" w:type="dxa"/>
              <w:left w:w="120" w:type="dxa"/>
              <w:bottom w:w="80" w:type="dxa"/>
              <w:right w:w="120" w:type="dxa"/>
            </w:tcMar>
            <w:vAlign w:val="center"/>
          </w:tcPr>
          <w:p w14:paraId="62F16052">
            <w:pPr>
              <w:spacing w:before="0" w:after="0" w:line="252" w:lineRule="auto"/>
            </w:pPr>
            <w:r>
              <w:rPr>
                <w:rFonts w:ascii="Calibri" w:hAnsi="Calibri" w:eastAsia="微软雅黑"/>
                <w:b w:val="0"/>
                <w:i w:val="0"/>
                <w:color w:val="1B2733"/>
                <w:sz w:val="15"/>
              </w:rPr>
              <w:t>Finance / Risk</w:t>
            </w:r>
          </w:p>
        </w:tc>
      </w:tr>
      <w:tr w14:paraId="43B6A57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DDA0A36">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28F1DAF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C9760B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0A3AC20">
            <w:pPr>
              <w:spacing w:before="0" w:after="0" w:line="252" w:lineRule="auto"/>
              <w:jc w:val="center"/>
            </w:pPr>
            <w:r>
              <w:fldChar w:fldCharType="begin"/>
            </w:r>
            <w:r>
              <w:instrText xml:space="preserve"> HYPERLINK "https://careers.tencent.com/jobdesc.html?postId=2077245814689935360" \h </w:instrText>
            </w:r>
            <w:r>
              <w:fldChar w:fldCharType="separate"/>
            </w:r>
            <w:r>
              <w:rPr>
                <w:rFonts w:ascii="Calibri" w:hAnsi="Calibri" w:eastAsia="微软雅黑"/>
                <w:color w:val="2E74B5"/>
                <w:u w:val="single"/>
              </w:rPr>
              <w:t>证券-用户产品策划/运营leader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3A4B3B">
            <w:pPr>
              <w:spacing w:before="0" w:after="0" w:line="252" w:lineRule="auto"/>
              <w:jc w:val="center"/>
            </w:pPr>
            <w:r>
              <w:rPr>
                <w:rFonts w:ascii="Calibri" w:hAnsi="Calibri" w:eastAsia="微软雅黑"/>
                <w:b w:val="0"/>
                <w:i w:val="0"/>
                <w:color w:val="1B2733"/>
                <w:sz w:val="15"/>
              </w:rPr>
              <w:t>自选股</w:t>
            </w:r>
          </w:p>
        </w:tc>
        <w:tc>
          <w:tcPr>
            <w:tcW w:w="1810" w:type="dxa"/>
            <w:shd w:val="clear" w:color="auto" w:fill="F2F4F7"/>
            <w:tcMar>
              <w:top w:w="80" w:type="dxa"/>
              <w:left w:w="120" w:type="dxa"/>
              <w:bottom w:w="80" w:type="dxa"/>
              <w:right w:w="120" w:type="dxa"/>
            </w:tcMar>
            <w:vAlign w:val="center"/>
          </w:tcPr>
          <w:p w14:paraId="432379C1">
            <w:pPr>
              <w:spacing w:before="0" w:after="0" w:line="252" w:lineRule="auto"/>
            </w:pPr>
            <w:r>
              <w:rPr>
                <w:rFonts w:ascii="Calibri" w:hAnsi="Calibri" w:eastAsia="微软雅黑"/>
                <w:b w:val="0"/>
                <w:i w:val="0"/>
                <w:color w:val="1B2733"/>
                <w:sz w:val="15"/>
              </w:rPr>
              <w:t>Product</w:t>
            </w:r>
          </w:p>
        </w:tc>
      </w:tr>
      <w:tr w14:paraId="0A05F75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1CBC64">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30A2FDF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38854F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0C6E2D4">
            <w:pPr>
              <w:spacing w:before="0" w:after="0" w:line="252" w:lineRule="auto"/>
              <w:jc w:val="center"/>
            </w:pPr>
            <w:r>
              <w:fldChar w:fldCharType="begin"/>
            </w:r>
            <w:r>
              <w:instrText xml:space="preserve"> HYPERLINK "https://careers.tencent.com/jobdesc.html?postId=2052527703940313088" \h </w:instrText>
            </w:r>
            <w:r>
              <w:fldChar w:fldCharType="separate"/>
            </w:r>
            <w:r>
              <w:rPr>
                <w:rFonts w:ascii="Calibri" w:hAnsi="Calibri" w:eastAsia="微软雅黑"/>
                <w:color w:val="2E74B5"/>
                <w:u w:val="single"/>
              </w:rPr>
              <w:t>证券-AI产品经理-金融AI应用体验方向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BB314F">
            <w:pPr>
              <w:spacing w:before="0" w:after="0" w:line="252" w:lineRule="auto"/>
              <w:jc w:val="center"/>
            </w:pPr>
            <w:r>
              <w:rPr>
                <w:rFonts w:ascii="Calibri" w:hAnsi="Calibri" w:eastAsia="微软雅黑"/>
                <w:b w:val="0"/>
                <w:i w:val="0"/>
                <w:color w:val="1B2733"/>
                <w:sz w:val="15"/>
              </w:rPr>
              <w:t>自选股</w:t>
            </w:r>
          </w:p>
        </w:tc>
        <w:tc>
          <w:tcPr>
            <w:tcW w:w="1810" w:type="dxa"/>
            <w:tcMar>
              <w:top w:w="80" w:type="dxa"/>
              <w:left w:w="120" w:type="dxa"/>
              <w:bottom w:w="80" w:type="dxa"/>
              <w:right w:w="120" w:type="dxa"/>
            </w:tcMar>
            <w:vAlign w:val="center"/>
          </w:tcPr>
          <w:p w14:paraId="777B90B7">
            <w:pPr>
              <w:spacing w:before="0" w:after="0" w:line="252" w:lineRule="auto"/>
            </w:pPr>
            <w:r>
              <w:rPr>
                <w:rFonts w:ascii="Calibri" w:hAnsi="Calibri" w:eastAsia="微软雅黑"/>
                <w:b w:val="0"/>
                <w:i w:val="0"/>
                <w:color w:val="1B2733"/>
                <w:sz w:val="15"/>
              </w:rPr>
              <w:t>Finance / Risk</w:t>
            </w:r>
          </w:p>
        </w:tc>
      </w:tr>
      <w:tr w14:paraId="1B1A58A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24F3858">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318CB3C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5492C0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9DC39A4">
            <w:pPr>
              <w:spacing w:before="0" w:after="0" w:line="252" w:lineRule="auto"/>
              <w:jc w:val="center"/>
            </w:pPr>
            <w:r>
              <w:fldChar w:fldCharType="begin"/>
            </w:r>
            <w:r>
              <w:instrText xml:space="preserve"> HYPERLINK "https://careers.tencent.com/jobdesc.html?postId=2072623740965007360" \h </w:instrText>
            </w:r>
            <w:r>
              <w:fldChar w:fldCharType="separate"/>
            </w:r>
            <w:r>
              <w:rPr>
                <w:rFonts w:ascii="Calibri" w:hAnsi="Calibri" w:eastAsia="微软雅黑"/>
                <w:color w:val="2E74B5"/>
                <w:u w:val="single"/>
              </w:rPr>
              <w:t>支付产品经理-高级产品经理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776CA1">
            <w:pPr>
              <w:spacing w:before="0" w:after="0" w:line="252" w:lineRule="auto"/>
              <w:jc w:val="center"/>
            </w:pPr>
            <w:r>
              <w:rPr>
                <w:rFonts w:ascii="Calibri" w:hAnsi="Calibri" w:eastAsia="微软雅黑"/>
                <w:b w:val="0"/>
                <w:i w:val="0"/>
                <w:color w:val="1B2733"/>
                <w:sz w:val="15"/>
              </w:rPr>
              <w:t>香港钱包</w:t>
            </w:r>
          </w:p>
        </w:tc>
        <w:tc>
          <w:tcPr>
            <w:tcW w:w="1810" w:type="dxa"/>
            <w:shd w:val="clear" w:color="auto" w:fill="F2F4F7"/>
            <w:tcMar>
              <w:top w:w="80" w:type="dxa"/>
              <w:left w:w="120" w:type="dxa"/>
              <w:bottom w:w="80" w:type="dxa"/>
              <w:right w:w="120" w:type="dxa"/>
            </w:tcMar>
            <w:vAlign w:val="center"/>
          </w:tcPr>
          <w:p w14:paraId="0C53857D">
            <w:pPr>
              <w:spacing w:before="0" w:after="0" w:line="252" w:lineRule="auto"/>
            </w:pPr>
            <w:r>
              <w:rPr>
                <w:rFonts w:ascii="Calibri" w:hAnsi="Calibri" w:eastAsia="微软雅黑"/>
                <w:b w:val="0"/>
                <w:i w:val="0"/>
                <w:color w:val="1B2733"/>
                <w:sz w:val="15"/>
              </w:rPr>
              <w:t>Finance / Risk</w:t>
            </w:r>
          </w:p>
        </w:tc>
      </w:tr>
      <w:tr w14:paraId="04EBCF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68474E">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3997ECF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5D6BF6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0470BA7">
            <w:pPr>
              <w:spacing w:before="0" w:after="0" w:line="252" w:lineRule="auto"/>
              <w:jc w:val="center"/>
            </w:pPr>
            <w:r>
              <w:fldChar w:fldCharType="begin"/>
            </w:r>
            <w:r>
              <w:instrText xml:space="preserve"> HYPERLINK "https://careers.tencent.com/jobdesc.html?postId=2087007713627385856" \h </w:instrText>
            </w:r>
            <w:r>
              <w:fldChar w:fldCharType="separate"/>
            </w:r>
            <w:r>
              <w:rPr>
                <w:rFonts w:ascii="Calibri" w:hAnsi="Calibri" w:eastAsia="微软雅黑"/>
                <w:color w:val="2E74B5"/>
                <w:u w:val="single"/>
              </w:rPr>
              <w:t>资深用户产品经理-功能/产品框架方向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5F3198">
            <w:pPr>
              <w:spacing w:before="0" w:after="0" w:line="252" w:lineRule="auto"/>
              <w:jc w:val="center"/>
            </w:pPr>
            <w:r>
              <w:rPr>
                <w:rFonts w:ascii="Calibri" w:hAnsi="Calibri" w:eastAsia="微软雅黑"/>
                <w:b w:val="0"/>
                <w:i w:val="0"/>
                <w:color w:val="1B2733"/>
                <w:sz w:val="15"/>
              </w:rPr>
              <w:t>自选股</w:t>
            </w:r>
          </w:p>
        </w:tc>
        <w:tc>
          <w:tcPr>
            <w:tcW w:w="1810" w:type="dxa"/>
            <w:tcMar>
              <w:top w:w="80" w:type="dxa"/>
              <w:left w:w="120" w:type="dxa"/>
              <w:bottom w:w="80" w:type="dxa"/>
              <w:right w:w="120" w:type="dxa"/>
            </w:tcMar>
            <w:vAlign w:val="center"/>
          </w:tcPr>
          <w:p w14:paraId="32985002">
            <w:pPr>
              <w:spacing w:before="0" w:after="0" w:line="252" w:lineRule="auto"/>
            </w:pPr>
            <w:r>
              <w:rPr>
                <w:rFonts w:ascii="Calibri" w:hAnsi="Calibri" w:eastAsia="微软雅黑"/>
                <w:b w:val="0"/>
                <w:i w:val="0"/>
                <w:color w:val="1B2733"/>
                <w:sz w:val="15"/>
              </w:rPr>
              <w:t>Finance / Risk</w:t>
            </w:r>
          </w:p>
        </w:tc>
      </w:tr>
      <w:tr w14:paraId="52FC60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794F24">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0DD7339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EF3D81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340AC0B">
            <w:pPr>
              <w:spacing w:before="0" w:after="0" w:line="252" w:lineRule="auto"/>
              <w:jc w:val="center"/>
            </w:pPr>
            <w:r>
              <w:fldChar w:fldCharType="begin"/>
            </w:r>
            <w:r>
              <w:instrText xml:space="preserve"> HYPERLINK "https://careers.tencent.com/jobdesc.html?postId=2088450750270324736" \h </w:instrText>
            </w:r>
            <w:r>
              <w:fldChar w:fldCharType="separate"/>
            </w:r>
            <w:r>
              <w:rPr>
                <w:rFonts w:ascii="Calibri" w:hAnsi="Calibri" w:eastAsia="微软雅黑"/>
                <w:color w:val="2E74B5"/>
                <w:u w:val="single"/>
              </w:rPr>
              <w:t>AI产品经理-AI平台（Agent）方向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8319F1">
            <w:pPr>
              <w:spacing w:before="0" w:after="0" w:line="252" w:lineRule="auto"/>
              <w:jc w:val="center"/>
            </w:pPr>
            <w:r>
              <w:rPr>
                <w:rFonts w:ascii="Calibri" w:hAnsi="Calibri" w:eastAsia="微软雅黑"/>
                <w:b w:val="0"/>
                <w:i w:val="0"/>
                <w:color w:val="1B2733"/>
                <w:sz w:val="15"/>
              </w:rPr>
              <w:t>技术支持与公线</w:t>
            </w:r>
          </w:p>
        </w:tc>
        <w:tc>
          <w:tcPr>
            <w:tcW w:w="1810" w:type="dxa"/>
            <w:shd w:val="clear" w:color="auto" w:fill="F2F4F7"/>
            <w:tcMar>
              <w:top w:w="80" w:type="dxa"/>
              <w:left w:w="120" w:type="dxa"/>
              <w:bottom w:w="80" w:type="dxa"/>
              <w:right w:w="120" w:type="dxa"/>
            </w:tcMar>
            <w:vAlign w:val="center"/>
          </w:tcPr>
          <w:p w14:paraId="7280D9F4">
            <w:pPr>
              <w:spacing w:before="0" w:after="0" w:line="252" w:lineRule="auto"/>
            </w:pPr>
            <w:r>
              <w:rPr>
                <w:rFonts w:ascii="Calibri" w:hAnsi="Calibri" w:eastAsia="微软雅黑"/>
                <w:b w:val="0"/>
                <w:i w:val="0"/>
                <w:color w:val="1B2733"/>
                <w:sz w:val="15"/>
              </w:rPr>
              <w:t>Finance / Risk</w:t>
            </w:r>
          </w:p>
        </w:tc>
      </w:tr>
      <w:tr w14:paraId="7E6F48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4CCFE7">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7988291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4F684D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E41458D">
            <w:pPr>
              <w:spacing w:before="0" w:after="0" w:line="252" w:lineRule="auto"/>
              <w:jc w:val="center"/>
            </w:pPr>
            <w:r>
              <w:fldChar w:fldCharType="begin"/>
            </w:r>
            <w:r>
              <w:instrText xml:space="preserve"> HYPERLINK "https://careers.tencent.com/jobdesc.html?postId=2067522330980171776" \h </w:instrText>
            </w:r>
            <w:r>
              <w:fldChar w:fldCharType="separate"/>
            </w:r>
            <w:r>
              <w:rPr>
                <w:rFonts w:ascii="Calibri" w:hAnsi="Calibri" w:eastAsia="微软雅黑"/>
                <w:color w:val="2E74B5"/>
                <w:u w:val="single"/>
              </w:rPr>
              <w:t>B端跨境支付-产品经理-跨境收款方向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6344769">
            <w:pPr>
              <w:spacing w:before="0" w:after="0" w:line="252" w:lineRule="auto"/>
              <w:jc w:val="center"/>
            </w:pPr>
            <w:r>
              <w:rPr>
                <w:rFonts w:ascii="Calibri" w:hAnsi="Calibri" w:eastAsia="微软雅黑"/>
                <w:b w:val="0"/>
                <w:i w:val="0"/>
                <w:color w:val="1B2733"/>
                <w:sz w:val="15"/>
              </w:rPr>
              <w:t>支付跨境</w:t>
            </w:r>
          </w:p>
        </w:tc>
        <w:tc>
          <w:tcPr>
            <w:tcW w:w="1810" w:type="dxa"/>
            <w:tcMar>
              <w:top w:w="80" w:type="dxa"/>
              <w:left w:w="120" w:type="dxa"/>
              <w:bottom w:w="80" w:type="dxa"/>
              <w:right w:w="120" w:type="dxa"/>
            </w:tcMar>
            <w:vAlign w:val="center"/>
          </w:tcPr>
          <w:p w14:paraId="05CF12CF">
            <w:pPr>
              <w:spacing w:before="0" w:after="0" w:line="252" w:lineRule="auto"/>
            </w:pPr>
            <w:r>
              <w:rPr>
                <w:rFonts w:ascii="Calibri" w:hAnsi="Calibri" w:eastAsia="微软雅黑"/>
                <w:b w:val="0"/>
                <w:i w:val="0"/>
                <w:color w:val="1B2733"/>
                <w:sz w:val="15"/>
              </w:rPr>
              <w:t>Finance / Risk</w:t>
            </w:r>
          </w:p>
        </w:tc>
      </w:tr>
      <w:tr w14:paraId="60D9DC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FB53D33">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567F51A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BE2B83">
            <w:pPr>
              <w:spacing w:before="0" w:after="0" w:line="252" w:lineRule="auto"/>
              <w:jc w:val="center"/>
            </w:pPr>
            <w:r>
              <w:rPr>
                <w:rFonts w:ascii="Calibri" w:hAnsi="Calibri" w:eastAsia="微软雅黑"/>
                <w:b w:val="0"/>
                <w:i w:val="0"/>
                <w:color w:val="1B2733"/>
                <w:sz w:val="15"/>
              </w:rPr>
              <w:t>法律与公共策略</w:t>
            </w:r>
          </w:p>
        </w:tc>
        <w:tc>
          <w:tcPr>
            <w:tcW w:w="3150" w:type="dxa"/>
            <w:shd w:val="clear" w:color="auto" w:fill="F2F4F7"/>
            <w:tcMar>
              <w:top w:w="80" w:type="dxa"/>
              <w:left w:w="120" w:type="dxa"/>
              <w:bottom w:w="80" w:type="dxa"/>
              <w:right w:w="120" w:type="dxa"/>
            </w:tcMar>
            <w:vAlign w:val="center"/>
          </w:tcPr>
          <w:p w14:paraId="2C2DE37B">
            <w:pPr>
              <w:spacing w:before="0" w:after="0" w:line="252" w:lineRule="auto"/>
              <w:jc w:val="center"/>
            </w:pPr>
            <w:r>
              <w:fldChar w:fldCharType="begin"/>
            </w:r>
            <w:r>
              <w:instrText xml:space="preserve"> HYPERLINK "https://careers.tencent.com/jobdesc.html?postId=2086008610185457664" \h </w:instrText>
            </w:r>
            <w:r>
              <w:fldChar w:fldCharType="separate"/>
            </w:r>
            <w:r>
              <w:rPr>
                <w:rFonts w:ascii="Calibri" w:hAnsi="Calibri" w:eastAsia="微软雅黑"/>
                <w:color w:val="2E74B5"/>
                <w:u w:val="single"/>
              </w:rPr>
              <w:t>高级公共事务经理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97D3FA">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5BD6BF4C">
            <w:pPr>
              <w:spacing w:before="0" w:after="0" w:line="252" w:lineRule="auto"/>
            </w:pPr>
            <w:r>
              <w:rPr>
                <w:rFonts w:ascii="Calibri" w:hAnsi="Calibri" w:eastAsia="微软雅黑"/>
                <w:b w:val="0"/>
                <w:i w:val="0"/>
                <w:color w:val="1B2733"/>
                <w:sz w:val="15"/>
              </w:rPr>
              <w:t>Legal / Public Affairs</w:t>
            </w:r>
          </w:p>
        </w:tc>
      </w:tr>
      <w:tr w14:paraId="52C1C1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406CDF6">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57F57FC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CBDDD1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82DA60E">
            <w:pPr>
              <w:spacing w:before="0" w:after="0" w:line="252" w:lineRule="auto"/>
              <w:jc w:val="center"/>
            </w:pPr>
            <w:r>
              <w:fldChar w:fldCharType="begin"/>
            </w:r>
            <w:r>
              <w:instrText xml:space="preserve"> HYPERLINK "https://careers.tencent.com/jobdesc.html?postId=2048599067382153216" \h </w:instrText>
            </w:r>
            <w:r>
              <w:fldChar w:fldCharType="separate"/>
            </w:r>
            <w:r>
              <w:rPr>
                <w:rFonts w:ascii="Calibri" w:hAnsi="Calibri" w:eastAsia="微软雅黑"/>
                <w:color w:val="2E74B5"/>
                <w:u w:val="single"/>
              </w:rPr>
              <w:t>保险科技-大模型高级工程师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788F365">
            <w:pPr>
              <w:spacing w:before="0" w:after="0" w:line="252" w:lineRule="auto"/>
              <w:jc w:val="center"/>
            </w:pPr>
            <w:r>
              <w:rPr>
                <w:rFonts w:ascii="Calibri" w:hAnsi="Calibri" w:eastAsia="微软雅黑"/>
                <w:b w:val="0"/>
                <w:i w:val="0"/>
                <w:color w:val="1B2733"/>
                <w:sz w:val="15"/>
              </w:rPr>
              <w:t>支持其他BG业务</w:t>
            </w:r>
          </w:p>
        </w:tc>
        <w:tc>
          <w:tcPr>
            <w:tcW w:w="1810" w:type="dxa"/>
            <w:tcMar>
              <w:top w:w="80" w:type="dxa"/>
              <w:left w:w="120" w:type="dxa"/>
              <w:bottom w:w="80" w:type="dxa"/>
              <w:right w:w="120" w:type="dxa"/>
            </w:tcMar>
            <w:vAlign w:val="center"/>
          </w:tcPr>
          <w:p w14:paraId="0E387B8A">
            <w:pPr>
              <w:spacing w:before="0" w:after="0" w:line="252" w:lineRule="auto"/>
            </w:pPr>
            <w:r>
              <w:rPr>
                <w:rFonts w:ascii="Calibri" w:hAnsi="Calibri" w:eastAsia="微软雅黑"/>
                <w:b w:val="0"/>
                <w:i w:val="0"/>
                <w:color w:val="1B2733"/>
                <w:sz w:val="15"/>
              </w:rPr>
              <w:t>AI / ML</w:t>
            </w:r>
          </w:p>
        </w:tc>
      </w:tr>
      <w:tr w14:paraId="2E5863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49A08B">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5DF0431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40BDA7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6F2B868">
            <w:pPr>
              <w:spacing w:before="0" w:after="0" w:line="252" w:lineRule="auto"/>
              <w:jc w:val="center"/>
            </w:pPr>
            <w:r>
              <w:fldChar w:fldCharType="begin"/>
            </w:r>
            <w:r>
              <w:instrText xml:space="preserve"> HYPERLINK "https://careers.tencent.com/jobdesc.html?postId=2052374781944315904" \h </w:instrText>
            </w:r>
            <w:r>
              <w:fldChar w:fldCharType="separate"/>
            </w:r>
            <w:r>
              <w:rPr>
                <w:rFonts w:ascii="Calibri" w:hAnsi="Calibri" w:eastAsia="微软雅黑"/>
                <w:color w:val="2E74B5"/>
                <w:u w:val="single"/>
              </w:rPr>
              <w:t>公益平台-推荐算法</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7E696F7">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D726D55">
            <w:pPr>
              <w:spacing w:before="0" w:after="0" w:line="252" w:lineRule="auto"/>
            </w:pPr>
            <w:r>
              <w:rPr>
                <w:rFonts w:ascii="Calibri" w:hAnsi="Calibri" w:eastAsia="微软雅黑"/>
                <w:b w:val="0"/>
                <w:i w:val="0"/>
                <w:color w:val="1B2733"/>
                <w:sz w:val="15"/>
              </w:rPr>
              <w:t>AI / ML</w:t>
            </w:r>
          </w:p>
        </w:tc>
      </w:tr>
      <w:tr w14:paraId="3592E0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9D6543E">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77A12D0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74EB0D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40FC074">
            <w:pPr>
              <w:spacing w:before="0" w:after="0" w:line="252" w:lineRule="auto"/>
              <w:jc w:val="center"/>
            </w:pPr>
            <w:r>
              <w:fldChar w:fldCharType="begin"/>
            </w:r>
            <w:r>
              <w:instrText xml:space="preserve"> HYPERLINK "https://careers.tencent.com/jobdesc.html?postId=2072876432996089856" \h </w:instrText>
            </w:r>
            <w:r>
              <w:fldChar w:fldCharType="separate"/>
            </w:r>
            <w:r>
              <w:rPr>
                <w:rFonts w:ascii="Calibri" w:hAnsi="Calibri" w:eastAsia="微软雅黑"/>
                <w:color w:val="2E74B5"/>
                <w:u w:val="single"/>
              </w:rPr>
              <w:t>公益数据工程师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9EC6B31">
            <w:pPr>
              <w:spacing w:before="0" w:after="0" w:line="252" w:lineRule="auto"/>
              <w:jc w:val="center"/>
            </w:pPr>
            <w:r>
              <w:rPr>
                <w:rFonts w:ascii="Calibri" w:hAnsi="Calibri" w:eastAsia="微软雅黑"/>
                <w:b w:val="0"/>
                <w:i w:val="0"/>
                <w:color w:val="1B2733"/>
                <w:sz w:val="15"/>
              </w:rPr>
              <w:t>CDG公共</w:t>
            </w:r>
          </w:p>
        </w:tc>
        <w:tc>
          <w:tcPr>
            <w:tcW w:w="1810" w:type="dxa"/>
            <w:tcMar>
              <w:top w:w="80" w:type="dxa"/>
              <w:left w:w="120" w:type="dxa"/>
              <w:bottom w:w="80" w:type="dxa"/>
              <w:right w:w="120" w:type="dxa"/>
            </w:tcMar>
            <w:vAlign w:val="center"/>
          </w:tcPr>
          <w:p w14:paraId="59EBE9B1">
            <w:pPr>
              <w:spacing w:before="0" w:after="0" w:line="252" w:lineRule="auto"/>
            </w:pPr>
            <w:r>
              <w:rPr>
                <w:rFonts w:ascii="Calibri" w:hAnsi="Calibri" w:eastAsia="微软雅黑"/>
                <w:b w:val="0"/>
                <w:i w:val="0"/>
                <w:color w:val="1B2733"/>
                <w:sz w:val="15"/>
              </w:rPr>
              <w:t>Infrastructure</w:t>
            </w:r>
          </w:p>
        </w:tc>
      </w:tr>
      <w:tr w14:paraId="61870F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0F7722">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62E70D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1F7987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B8F494C">
            <w:pPr>
              <w:spacing w:before="0" w:after="0" w:line="252" w:lineRule="auto"/>
              <w:jc w:val="center"/>
            </w:pPr>
            <w:r>
              <w:fldChar w:fldCharType="begin"/>
            </w:r>
            <w:r>
              <w:instrText xml:space="preserve"> HYPERLINK "https://careers.tencent.com/jobdesc.html?postId=2038819556813864960" \h </w:instrText>
            </w:r>
            <w:r>
              <w:fldChar w:fldCharType="separate"/>
            </w:r>
            <w:r>
              <w:rPr>
                <w:rFonts w:ascii="Calibri" w:hAnsi="Calibri" w:eastAsia="微软雅黑"/>
                <w:color w:val="2E74B5"/>
                <w:u w:val="single"/>
              </w:rPr>
              <w:t>金融科技-大模型应用架构师-支付反洗钱风控方向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D0AA98">
            <w:pPr>
              <w:spacing w:before="0" w:after="0" w:line="252" w:lineRule="auto"/>
              <w:jc w:val="center"/>
            </w:pPr>
            <w:r>
              <w:rPr>
                <w:rFonts w:ascii="Calibri" w:hAnsi="Calibri" w:eastAsia="微软雅黑"/>
                <w:b w:val="0"/>
                <w:i w:val="0"/>
                <w:color w:val="1B2733"/>
                <w:sz w:val="15"/>
              </w:rPr>
              <w:t>反洗钱与风控公共能力</w:t>
            </w:r>
          </w:p>
        </w:tc>
        <w:tc>
          <w:tcPr>
            <w:tcW w:w="1810" w:type="dxa"/>
            <w:shd w:val="clear" w:color="auto" w:fill="F2F4F7"/>
            <w:tcMar>
              <w:top w:w="80" w:type="dxa"/>
              <w:left w:w="120" w:type="dxa"/>
              <w:bottom w:w="80" w:type="dxa"/>
              <w:right w:w="120" w:type="dxa"/>
            </w:tcMar>
            <w:vAlign w:val="center"/>
          </w:tcPr>
          <w:p w14:paraId="7C50A85D">
            <w:pPr>
              <w:spacing w:before="0" w:after="0" w:line="252" w:lineRule="auto"/>
            </w:pPr>
            <w:r>
              <w:rPr>
                <w:rFonts w:ascii="Calibri" w:hAnsi="Calibri" w:eastAsia="微软雅黑"/>
                <w:b w:val="0"/>
                <w:i w:val="0"/>
                <w:color w:val="1B2733"/>
                <w:sz w:val="15"/>
              </w:rPr>
              <w:t>AI / ML</w:t>
            </w:r>
          </w:p>
        </w:tc>
      </w:tr>
      <w:tr w14:paraId="655199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9619734">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11A15EB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7556F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80DAD6F">
            <w:pPr>
              <w:spacing w:before="0" w:after="0" w:line="252" w:lineRule="auto"/>
              <w:jc w:val="center"/>
            </w:pPr>
            <w:r>
              <w:fldChar w:fldCharType="begin"/>
            </w:r>
            <w:r>
              <w:instrText xml:space="preserve"> HYPERLINK "https://careers.tencent.com/jobdesc.html?postId=2092447906002022400" \h </w:instrText>
            </w:r>
            <w:r>
              <w:fldChar w:fldCharType="separate"/>
            </w:r>
            <w:r>
              <w:rPr>
                <w:rFonts w:ascii="Calibri" w:hAnsi="Calibri" w:eastAsia="微软雅黑"/>
                <w:color w:val="2E74B5"/>
                <w:u w:val="single"/>
              </w:rPr>
              <w:t>金融科技-Agent架构设计与推理性能优化工程师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F4E4E6">
            <w:pPr>
              <w:spacing w:before="0" w:after="0" w:line="252" w:lineRule="auto"/>
              <w:jc w:val="center"/>
            </w:pPr>
            <w:r>
              <w:rPr>
                <w:rFonts w:ascii="Calibri" w:hAnsi="Calibri" w:eastAsia="微软雅黑"/>
                <w:b w:val="0"/>
                <w:i w:val="0"/>
                <w:color w:val="1B2733"/>
                <w:sz w:val="15"/>
              </w:rPr>
              <w:t>技术支持与公线</w:t>
            </w:r>
          </w:p>
        </w:tc>
        <w:tc>
          <w:tcPr>
            <w:tcW w:w="1810" w:type="dxa"/>
            <w:tcMar>
              <w:top w:w="80" w:type="dxa"/>
              <w:left w:w="120" w:type="dxa"/>
              <w:bottom w:w="80" w:type="dxa"/>
              <w:right w:w="120" w:type="dxa"/>
            </w:tcMar>
            <w:vAlign w:val="center"/>
          </w:tcPr>
          <w:p w14:paraId="323DA644">
            <w:pPr>
              <w:spacing w:before="0" w:after="0" w:line="252" w:lineRule="auto"/>
            </w:pPr>
            <w:r>
              <w:rPr>
                <w:rFonts w:ascii="Calibri" w:hAnsi="Calibri" w:eastAsia="微软雅黑"/>
                <w:b w:val="0"/>
                <w:i w:val="0"/>
                <w:color w:val="1B2733"/>
                <w:sz w:val="15"/>
              </w:rPr>
              <w:t>AI / ML</w:t>
            </w:r>
          </w:p>
        </w:tc>
      </w:tr>
      <w:tr w14:paraId="66E3F57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0A89A7A">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7B2E146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77243E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ECE0CF4">
            <w:pPr>
              <w:spacing w:before="0" w:after="0" w:line="252" w:lineRule="auto"/>
              <w:jc w:val="center"/>
            </w:pPr>
            <w:r>
              <w:fldChar w:fldCharType="begin"/>
            </w:r>
            <w:r>
              <w:instrText xml:space="preserve"> HYPERLINK "https://careers.tencent.com/jobdesc.html?postId=2087100620363448320" \h </w:instrText>
            </w:r>
            <w:r>
              <w:fldChar w:fldCharType="separate"/>
            </w:r>
            <w:r>
              <w:rPr>
                <w:rFonts w:ascii="Calibri" w:hAnsi="Calibri" w:eastAsia="微软雅黑"/>
                <w:color w:val="2E74B5"/>
                <w:u w:val="single"/>
              </w:rPr>
              <w:t>金融科技-AI测试开发专家架构师 - 智能研发方向(深圳)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7432A05">
            <w:pPr>
              <w:spacing w:before="0" w:after="0" w:line="252" w:lineRule="auto"/>
              <w:jc w:val="center"/>
            </w:pPr>
            <w:r>
              <w:rPr>
                <w:rFonts w:ascii="Calibri" w:hAnsi="Calibri" w:eastAsia="微软雅黑"/>
                <w:b w:val="0"/>
                <w:i w:val="0"/>
                <w:color w:val="1B2733"/>
                <w:sz w:val="15"/>
              </w:rPr>
              <w:t>技术支持与公线</w:t>
            </w:r>
          </w:p>
        </w:tc>
        <w:tc>
          <w:tcPr>
            <w:tcW w:w="1810" w:type="dxa"/>
            <w:shd w:val="clear" w:color="auto" w:fill="F2F4F7"/>
            <w:tcMar>
              <w:top w:w="80" w:type="dxa"/>
              <w:left w:w="120" w:type="dxa"/>
              <w:bottom w:w="80" w:type="dxa"/>
              <w:right w:w="120" w:type="dxa"/>
            </w:tcMar>
            <w:vAlign w:val="center"/>
          </w:tcPr>
          <w:p w14:paraId="485A39B8">
            <w:pPr>
              <w:spacing w:before="0" w:after="0" w:line="252" w:lineRule="auto"/>
            </w:pPr>
            <w:r>
              <w:rPr>
                <w:rFonts w:ascii="Calibri" w:hAnsi="Calibri" w:eastAsia="微软雅黑"/>
                <w:b w:val="0"/>
                <w:i w:val="0"/>
                <w:color w:val="1B2733"/>
                <w:sz w:val="15"/>
              </w:rPr>
              <w:t>AI / ML</w:t>
            </w:r>
          </w:p>
        </w:tc>
      </w:tr>
      <w:tr w14:paraId="428B20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12A53B2">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3E417D3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9A39E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245EFC5">
            <w:pPr>
              <w:spacing w:before="0" w:after="0" w:line="252" w:lineRule="auto"/>
              <w:jc w:val="center"/>
            </w:pPr>
            <w:r>
              <w:fldChar w:fldCharType="begin"/>
            </w:r>
            <w:r>
              <w:instrText xml:space="preserve"> HYPERLINK "https://careers.tencent.com/jobdesc.html?postId=2047239002926510080" \h </w:instrText>
            </w:r>
            <w:r>
              <w:fldChar w:fldCharType="separate"/>
            </w:r>
            <w:r>
              <w:rPr>
                <w:rFonts w:ascii="Calibri" w:hAnsi="Calibri" w:eastAsia="微软雅黑"/>
                <w:color w:val="2E74B5"/>
                <w:u w:val="single"/>
              </w:rPr>
              <w:t>金融科技-AI数据产品经理-数据开发方向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C25E71F">
            <w:pPr>
              <w:spacing w:before="0" w:after="0" w:line="252" w:lineRule="auto"/>
              <w:jc w:val="center"/>
            </w:pPr>
            <w:r>
              <w:rPr>
                <w:rFonts w:ascii="Calibri" w:hAnsi="Calibri" w:eastAsia="微软雅黑"/>
                <w:b w:val="0"/>
                <w:i w:val="0"/>
                <w:color w:val="1B2733"/>
                <w:sz w:val="15"/>
              </w:rPr>
              <w:t>反洗钱与风控公共能力</w:t>
            </w:r>
          </w:p>
        </w:tc>
        <w:tc>
          <w:tcPr>
            <w:tcW w:w="1810" w:type="dxa"/>
            <w:tcMar>
              <w:top w:w="80" w:type="dxa"/>
              <w:left w:w="120" w:type="dxa"/>
              <w:bottom w:w="80" w:type="dxa"/>
              <w:right w:w="120" w:type="dxa"/>
            </w:tcMar>
            <w:vAlign w:val="center"/>
          </w:tcPr>
          <w:p w14:paraId="4D2CB5C7">
            <w:pPr>
              <w:spacing w:before="0" w:after="0" w:line="252" w:lineRule="auto"/>
            </w:pPr>
            <w:r>
              <w:rPr>
                <w:rFonts w:ascii="Calibri" w:hAnsi="Calibri" w:eastAsia="微软雅黑"/>
                <w:b w:val="0"/>
                <w:i w:val="0"/>
                <w:color w:val="1B2733"/>
                <w:sz w:val="15"/>
              </w:rPr>
              <w:t>AI / ML</w:t>
            </w:r>
          </w:p>
        </w:tc>
      </w:tr>
      <w:tr w14:paraId="12276F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E8A494">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47D63A3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0314F4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B4DE89A">
            <w:pPr>
              <w:spacing w:before="0" w:after="0" w:line="252" w:lineRule="auto"/>
              <w:jc w:val="center"/>
            </w:pPr>
            <w:r>
              <w:fldChar w:fldCharType="begin"/>
            </w:r>
            <w:r>
              <w:instrText xml:space="preserve"> HYPERLINK "https://careers.tencent.com/jobdesc.html?postId=2089180827882795008" \h </w:instrText>
            </w:r>
            <w:r>
              <w:fldChar w:fldCharType="separate"/>
            </w:r>
            <w:r>
              <w:rPr>
                <w:rFonts w:ascii="Calibri" w:hAnsi="Calibri" w:eastAsia="微软雅黑"/>
                <w:color w:val="2E74B5"/>
                <w:u w:val="single"/>
              </w:rPr>
              <w:t>跨境支付-跨境收单技术架构师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2D6DF7">
            <w:pPr>
              <w:spacing w:before="0" w:after="0" w:line="252" w:lineRule="auto"/>
              <w:jc w:val="center"/>
            </w:pPr>
            <w:r>
              <w:rPr>
                <w:rFonts w:ascii="Calibri" w:hAnsi="Calibri" w:eastAsia="微软雅黑"/>
                <w:b w:val="0"/>
                <w:i w:val="0"/>
                <w:color w:val="1B2733"/>
                <w:sz w:val="15"/>
              </w:rPr>
              <w:t>支付跨境</w:t>
            </w:r>
          </w:p>
        </w:tc>
        <w:tc>
          <w:tcPr>
            <w:tcW w:w="1810" w:type="dxa"/>
            <w:shd w:val="clear" w:color="auto" w:fill="F2F4F7"/>
            <w:tcMar>
              <w:top w:w="80" w:type="dxa"/>
              <w:left w:w="120" w:type="dxa"/>
              <w:bottom w:w="80" w:type="dxa"/>
              <w:right w:w="120" w:type="dxa"/>
            </w:tcMar>
            <w:vAlign w:val="center"/>
          </w:tcPr>
          <w:p w14:paraId="339F1C54">
            <w:pPr>
              <w:spacing w:before="0" w:after="0" w:line="252" w:lineRule="auto"/>
            </w:pPr>
            <w:r>
              <w:rPr>
                <w:rFonts w:ascii="Calibri" w:hAnsi="Calibri" w:eastAsia="微软雅黑"/>
                <w:b w:val="0"/>
                <w:i w:val="0"/>
                <w:color w:val="1B2733"/>
                <w:sz w:val="15"/>
              </w:rPr>
              <w:t>Infrastructure</w:t>
            </w:r>
          </w:p>
        </w:tc>
      </w:tr>
      <w:tr w14:paraId="5ADFEA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A0D0CCC">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0364F08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CB179B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69C2EB2">
            <w:pPr>
              <w:spacing w:before="0" w:after="0" w:line="252" w:lineRule="auto"/>
              <w:jc w:val="center"/>
            </w:pPr>
            <w:r>
              <w:fldChar w:fldCharType="begin"/>
            </w:r>
            <w:r>
              <w:instrText xml:space="preserve"> HYPERLINK "https://careers.tencent.com/jobdesc.html?postId=2088141385873141760" \h </w:instrText>
            </w:r>
            <w:r>
              <w:fldChar w:fldCharType="separate"/>
            </w:r>
            <w:r>
              <w:rPr>
                <w:rFonts w:ascii="Calibri" w:hAnsi="Calibri" w:eastAsia="微软雅黑"/>
                <w:color w:val="2E74B5"/>
                <w:u w:val="single"/>
              </w:rPr>
              <w:t>腾讯金融-AI Agent 研发高级工程师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88CEDC">
            <w:pPr>
              <w:spacing w:before="0" w:after="0" w:line="252" w:lineRule="auto"/>
              <w:jc w:val="center"/>
            </w:pPr>
            <w:r>
              <w:rPr>
                <w:rFonts w:ascii="Calibri" w:hAnsi="Calibri" w:eastAsia="微软雅黑"/>
                <w:b w:val="0"/>
                <w:i w:val="0"/>
                <w:color w:val="1B2733"/>
                <w:sz w:val="15"/>
              </w:rPr>
              <w:t>技术支持与公线</w:t>
            </w:r>
          </w:p>
        </w:tc>
        <w:tc>
          <w:tcPr>
            <w:tcW w:w="1810" w:type="dxa"/>
            <w:tcMar>
              <w:top w:w="80" w:type="dxa"/>
              <w:left w:w="120" w:type="dxa"/>
              <w:bottom w:w="80" w:type="dxa"/>
              <w:right w:w="120" w:type="dxa"/>
            </w:tcMar>
            <w:vAlign w:val="center"/>
          </w:tcPr>
          <w:p w14:paraId="602AED5F">
            <w:pPr>
              <w:spacing w:before="0" w:after="0" w:line="252" w:lineRule="auto"/>
            </w:pPr>
            <w:r>
              <w:rPr>
                <w:rFonts w:ascii="Calibri" w:hAnsi="Calibri" w:eastAsia="微软雅黑"/>
                <w:b w:val="0"/>
                <w:i w:val="0"/>
                <w:color w:val="1B2733"/>
                <w:sz w:val="15"/>
              </w:rPr>
              <w:t>AI / ML</w:t>
            </w:r>
          </w:p>
        </w:tc>
      </w:tr>
      <w:tr w14:paraId="5494C3E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B425E33">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137FC41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7606E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7C4843C">
            <w:pPr>
              <w:spacing w:before="0" w:after="0" w:line="252" w:lineRule="auto"/>
              <w:jc w:val="center"/>
            </w:pPr>
            <w:r>
              <w:fldChar w:fldCharType="begin"/>
            </w:r>
            <w:r>
              <w:instrText xml:space="preserve"> HYPERLINK "https://careers.tencent.com/jobdesc.html?postId=2085193664560279552" \h </w:instrText>
            </w:r>
            <w:r>
              <w:fldChar w:fldCharType="separate"/>
            </w:r>
            <w:r>
              <w:rPr>
                <w:rFonts w:ascii="Calibri" w:hAnsi="Calibri" w:eastAsia="微软雅黑"/>
                <w:color w:val="2E74B5"/>
                <w:u w:val="single"/>
              </w:rPr>
              <w:t>腾讯营销-搜索营销前端开发工程师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6C15AB">
            <w:pPr>
              <w:spacing w:before="0" w:after="0" w:line="252" w:lineRule="auto"/>
              <w:jc w:val="center"/>
            </w:pPr>
            <w:r>
              <w:rPr>
                <w:rFonts w:ascii="Calibri" w:hAnsi="Calibri" w:eastAsia="微软雅黑"/>
                <w:b w:val="0"/>
                <w:i w:val="0"/>
                <w:color w:val="1B2733"/>
                <w:sz w:val="15"/>
              </w:rPr>
              <w:t>广告产品</w:t>
            </w:r>
          </w:p>
        </w:tc>
        <w:tc>
          <w:tcPr>
            <w:tcW w:w="1810" w:type="dxa"/>
            <w:shd w:val="clear" w:color="auto" w:fill="F2F4F7"/>
            <w:tcMar>
              <w:top w:w="80" w:type="dxa"/>
              <w:left w:w="120" w:type="dxa"/>
              <w:bottom w:w="80" w:type="dxa"/>
              <w:right w:w="120" w:type="dxa"/>
            </w:tcMar>
            <w:vAlign w:val="center"/>
          </w:tcPr>
          <w:p w14:paraId="411B16B5">
            <w:pPr>
              <w:spacing w:before="0" w:after="0" w:line="252" w:lineRule="auto"/>
            </w:pPr>
            <w:r>
              <w:rPr>
                <w:rFonts w:ascii="Calibri" w:hAnsi="Calibri" w:eastAsia="微软雅黑"/>
                <w:b w:val="0"/>
                <w:i w:val="0"/>
                <w:color w:val="1B2733"/>
                <w:sz w:val="15"/>
              </w:rPr>
              <w:t>AI / ML</w:t>
            </w:r>
          </w:p>
        </w:tc>
      </w:tr>
      <w:tr w14:paraId="7DBAF9C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ACB3602">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499779A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DDA188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D0C033F">
            <w:pPr>
              <w:spacing w:before="0" w:after="0" w:line="252" w:lineRule="auto"/>
              <w:jc w:val="center"/>
            </w:pPr>
            <w:r>
              <w:fldChar w:fldCharType="begin"/>
            </w:r>
            <w:r>
              <w:instrText xml:space="preserve"> HYPERLINK "https://careers.tencent.com/jobdesc.html?postId=2076558136331907072" \h </w:instrText>
            </w:r>
            <w:r>
              <w:fldChar w:fldCharType="separate"/>
            </w:r>
            <w:r>
              <w:rPr>
                <w:rFonts w:ascii="Calibri" w:hAnsi="Calibri" w:eastAsia="微软雅黑"/>
                <w:color w:val="2E74B5"/>
                <w:u w:val="single"/>
              </w:rPr>
              <w:t>AI测试架构师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FE446B">
            <w:pPr>
              <w:spacing w:before="0" w:after="0" w:line="252" w:lineRule="auto"/>
              <w:jc w:val="center"/>
            </w:pPr>
            <w:r>
              <w:rPr>
                <w:rFonts w:ascii="Calibri" w:hAnsi="Calibri" w:eastAsia="微软雅黑"/>
                <w:b w:val="0"/>
                <w:i w:val="0"/>
                <w:color w:val="1B2733"/>
                <w:sz w:val="15"/>
              </w:rPr>
              <w:t>技术支持与公线</w:t>
            </w:r>
          </w:p>
        </w:tc>
        <w:tc>
          <w:tcPr>
            <w:tcW w:w="1810" w:type="dxa"/>
            <w:tcMar>
              <w:top w:w="80" w:type="dxa"/>
              <w:left w:w="120" w:type="dxa"/>
              <w:bottom w:w="80" w:type="dxa"/>
              <w:right w:w="120" w:type="dxa"/>
            </w:tcMar>
            <w:vAlign w:val="center"/>
          </w:tcPr>
          <w:p w14:paraId="323B86CD">
            <w:pPr>
              <w:spacing w:before="0" w:after="0" w:line="252" w:lineRule="auto"/>
            </w:pPr>
            <w:r>
              <w:rPr>
                <w:rFonts w:ascii="Calibri" w:hAnsi="Calibri" w:eastAsia="微软雅黑"/>
                <w:b w:val="0"/>
                <w:i w:val="0"/>
                <w:color w:val="1B2733"/>
                <w:sz w:val="15"/>
              </w:rPr>
              <w:t>AI / ML</w:t>
            </w:r>
          </w:p>
        </w:tc>
      </w:tr>
      <w:tr w14:paraId="43AE3B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BD64CC9">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7D8C890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07456A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DD03820">
            <w:pPr>
              <w:spacing w:before="0" w:after="0" w:line="252" w:lineRule="auto"/>
              <w:jc w:val="center"/>
            </w:pPr>
            <w:r>
              <w:fldChar w:fldCharType="begin"/>
            </w:r>
            <w:r>
              <w:instrText xml:space="preserve"> HYPERLINK "https://careers.tencent.com/jobdesc.html?postId=2056970009661583360" \h </w:instrText>
            </w:r>
            <w:r>
              <w:fldChar w:fldCharType="separate"/>
            </w:r>
            <w:r>
              <w:rPr>
                <w:rFonts w:ascii="Calibri" w:hAnsi="Calibri" w:eastAsia="微软雅黑"/>
                <w:color w:val="2E74B5"/>
                <w:u w:val="single"/>
              </w:rPr>
              <w:t>产品体验设计师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A02E67A">
            <w:pPr>
              <w:spacing w:before="0" w:after="0" w:line="252" w:lineRule="auto"/>
              <w:jc w:val="center"/>
            </w:pPr>
            <w:r>
              <w:rPr>
                <w:rFonts w:ascii="Calibri" w:hAnsi="Calibri" w:eastAsia="微软雅黑"/>
                <w:b w:val="0"/>
                <w:i w:val="0"/>
                <w:color w:val="1B2733"/>
                <w:sz w:val="15"/>
              </w:rPr>
              <w:t>通讯业务</w:t>
            </w:r>
          </w:p>
        </w:tc>
        <w:tc>
          <w:tcPr>
            <w:tcW w:w="1810" w:type="dxa"/>
            <w:shd w:val="clear" w:color="auto" w:fill="F2F4F7"/>
            <w:tcMar>
              <w:top w:w="80" w:type="dxa"/>
              <w:left w:w="120" w:type="dxa"/>
              <w:bottom w:w="80" w:type="dxa"/>
              <w:right w:w="120" w:type="dxa"/>
            </w:tcMar>
            <w:vAlign w:val="center"/>
          </w:tcPr>
          <w:p w14:paraId="4863EE73">
            <w:pPr>
              <w:spacing w:before="0" w:after="0" w:line="252" w:lineRule="auto"/>
            </w:pPr>
            <w:r>
              <w:rPr>
                <w:rFonts w:ascii="Calibri" w:hAnsi="Calibri" w:eastAsia="微软雅黑"/>
                <w:b w:val="0"/>
                <w:i w:val="0"/>
                <w:color w:val="1B2733"/>
                <w:sz w:val="15"/>
              </w:rPr>
              <w:t>Design / Creative</w:t>
            </w:r>
          </w:p>
        </w:tc>
      </w:tr>
      <w:tr w14:paraId="4B0A08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2EAB33">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1C75A17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C39E5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F033F92">
            <w:pPr>
              <w:spacing w:before="0" w:after="0" w:line="252" w:lineRule="auto"/>
              <w:jc w:val="center"/>
            </w:pPr>
            <w:r>
              <w:fldChar w:fldCharType="begin"/>
            </w:r>
            <w:r>
              <w:instrText xml:space="preserve"> HYPERLINK "https://careers.tencent.com/jobdesc.html?postId=2078307645432971264" \h </w:instrText>
            </w:r>
            <w:r>
              <w:fldChar w:fldCharType="separate"/>
            </w:r>
            <w:r>
              <w:rPr>
                <w:rFonts w:ascii="Calibri" w:hAnsi="Calibri" w:eastAsia="微软雅黑"/>
                <w:color w:val="2E74B5"/>
                <w:u w:val="single"/>
              </w:rPr>
              <w:t>SSV-产品设计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0BE755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54EEE21">
            <w:pPr>
              <w:spacing w:before="0" w:after="0" w:line="252" w:lineRule="auto"/>
            </w:pPr>
            <w:r>
              <w:rPr>
                <w:rFonts w:ascii="Calibri" w:hAnsi="Calibri" w:eastAsia="微软雅黑"/>
                <w:b w:val="0"/>
                <w:i w:val="0"/>
                <w:color w:val="1B2733"/>
                <w:sz w:val="15"/>
              </w:rPr>
              <w:t>Design / Creative</w:t>
            </w:r>
          </w:p>
        </w:tc>
      </w:tr>
      <w:tr w14:paraId="42193C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0B2C1B">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6C3F2C8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E96BCA0">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0B5E610E">
            <w:pPr>
              <w:spacing w:before="0" w:after="0" w:line="252" w:lineRule="auto"/>
              <w:jc w:val="center"/>
            </w:pPr>
            <w:r>
              <w:fldChar w:fldCharType="begin"/>
            </w:r>
            <w:r>
              <w:instrText xml:space="preserve"> HYPERLINK "https://careers.tencent.com/jobdesc.html?postId=2074064866687238144" \h </w:instrText>
            </w:r>
            <w:r>
              <w:fldChar w:fldCharType="separate"/>
            </w:r>
            <w:r>
              <w:rPr>
                <w:rFonts w:ascii="Calibri" w:hAnsi="Calibri" w:eastAsia="微软雅黑"/>
                <w:color w:val="2E74B5"/>
                <w:u w:val="single"/>
              </w:rPr>
              <w:t>腾讯营销-海外业务拓展经理（东亚市场）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1ACBFA">
            <w:pPr>
              <w:spacing w:before="0" w:after="0" w:line="252" w:lineRule="auto"/>
              <w:jc w:val="center"/>
            </w:pPr>
            <w:r>
              <w:rPr>
                <w:rFonts w:ascii="Calibri" w:hAnsi="Calibri" w:eastAsia="微软雅黑"/>
                <w:b w:val="0"/>
                <w:i w:val="0"/>
                <w:color w:val="1B2733"/>
                <w:sz w:val="15"/>
              </w:rPr>
              <w:t>广告产品</w:t>
            </w:r>
          </w:p>
        </w:tc>
        <w:tc>
          <w:tcPr>
            <w:tcW w:w="1810" w:type="dxa"/>
            <w:shd w:val="clear" w:color="auto" w:fill="F2F4F7"/>
            <w:tcMar>
              <w:top w:w="80" w:type="dxa"/>
              <w:left w:w="120" w:type="dxa"/>
              <w:bottom w:w="80" w:type="dxa"/>
              <w:right w:w="120" w:type="dxa"/>
            </w:tcMar>
            <w:vAlign w:val="center"/>
          </w:tcPr>
          <w:p w14:paraId="27428F1A">
            <w:pPr>
              <w:spacing w:before="0" w:after="0" w:line="252" w:lineRule="auto"/>
            </w:pPr>
            <w:r>
              <w:rPr>
                <w:rFonts w:ascii="Calibri" w:hAnsi="Calibri" w:eastAsia="微软雅黑"/>
                <w:b w:val="0"/>
                <w:i w:val="0"/>
                <w:color w:val="1B2733"/>
                <w:sz w:val="15"/>
              </w:rPr>
              <w:t>Sales / Commercial</w:t>
            </w:r>
          </w:p>
        </w:tc>
      </w:tr>
      <w:tr w14:paraId="0D44D46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4A1202">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0CD046E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167FC2">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2E194241">
            <w:pPr>
              <w:spacing w:before="0" w:after="0" w:line="252" w:lineRule="auto"/>
              <w:jc w:val="center"/>
            </w:pPr>
            <w:r>
              <w:fldChar w:fldCharType="begin"/>
            </w:r>
            <w:r>
              <w:instrText xml:space="preserve"> HYPERLINK "https://careers.tencent.com/jobdesc.html?postId=2066176074605309952" \h </w:instrText>
            </w:r>
            <w:r>
              <w:fldChar w:fldCharType="separate"/>
            </w:r>
            <w:r>
              <w:rPr>
                <w:rFonts w:ascii="Calibri" w:hAnsi="Calibri" w:eastAsia="微软雅黑"/>
                <w:color w:val="2E74B5"/>
                <w:u w:val="single"/>
              </w:rPr>
              <w:t>腾讯营销-生态战略合作经理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4021583">
            <w:pPr>
              <w:spacing w:before="0" w:after="0" w:line="252" w:lineRule="auto"/>
              <w:jc w:val="center"/>
            </w:pPr>
            <w:r>
              <w:rPr>
                <w:rFonts w:ascii="Calibri" w:hAnsi="Calibri" w:eastAsia="微软雅黑"/>
                <w:b w:val="0"/>
                <w:i w:val="0"/>
                <w:color w:val="1B2733"/>
                <w:sz w:val="15"/>
              </w:rPr>
              <w:t>广告产品</w:t>
            </w:r>
          </w:p>
        </w:tc>
        <w:tc>
          <w:tcPr>
            <w:tcW w:w="1810" w:type="dxa"/>
            <w:tcMar>
              <w:top w:w="80" w:type="dxa"/>
              <w:left w:w="120" w:type="dxa"/>
              <w:bottom w:w="80" w:type="dxa"/>
              <w:right w:w="120" w:type="dxa"/>
            </w:tcMar>
            <w:vAlign w:val="center"/>
          </w:tcPr>
          <w:p w14:paraId="7DE5B092">
            <w:pPr>
              <w:spacing w:before="0" w:after="0" w:line="252" w:lineRule="auto"/>
            </w:pPr>
            <w:r>
              <w:rPr>
                <w:rFonts w:ascii="Calibri" w:hAnsi="Calibri" w:eastAsia="微软雅黑"/>
                <w:b w:val="0"/>
                <w:i w:val="0"/>
                <w:color w:val="1B2733"/>
                <w:sz w:val="15"/>
              </w:rPr>
              <w:t>Sales / Commercial</w:t>
            </w:r>
          </w:p>
        </w:tc>
      </w:tr>
      <w:tr w14:paraId="35C39D1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D9175F">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7AACB1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2102EC">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4285DEFE">
            <w:pPr>
              <w:spacing w:before="0" w:after="0" w:line="252" w:lineRule="auto"/>
              <w:jc w:val="center"/>
            </w:pPr>
            <w:r>
              <w:fldChar w:fldCharType="begin"/>
            </w:r>
            <w:r>
              <w:instrText xml:space="preserve"> HYPERLINK "https://careers.tencent.com/jobdesc.html?postId=2037171179625807872" \h </w:instrText>
            </w:r>
            <w:r>
              <w:fldChar w:fldCharType="separate"/>
            </w:r>
            <w:r>
              <w:rPr>
                <w:rFonts w:ascii="Calibri" w:hAnsi="Calibri" w:eastAsia="微软雅黑"/>
                <w:color w:val="2E74B5"/>
                <w:u w:val="single"/>
              </w:rPr>
              <w:t>腾讯营销游戏行业销售经理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EC1DB4">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5F0E3092">
            <w:pPr>
              <w:spacing w:before="0" w:after="0" w:line="252" w:lineRule="auto"/>
            </w:pPr>
            <w:r>
              <w:rPr>
                <w:rFonts w:ascii="Calibri" w:hAnsi="Calibri" w:eastAsia="微软雅黑"/>
                <w:b w:val="0"/>
                <w:i w:val="0"/>
                <w:color w:val="1B2733"/>
                <w:sz w:val="15"/>
              </w:rPr>
              <w:t>Sales / Commercial</w:t>
            </w:r>
          </w:p>
        </w:tc>
      </w:tr>
      <w:tr w14:paraId="6A8E2E0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7054EC">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628002A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8E0FDB1">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319A1842">
            <w:pPr>
              <w:spacing w:before="0" w:after="0" w:line="252" w:lineRule="auto"/>
              <w:jc w:val="center"/>
            </w:pPr>
            <w:r>
              <w:fldChar w:fldCharType="begin"/>
            </w:r>
            <w:r>
              <w:instrText xml:space="preserve"> HYPERLINK "https://careers.tencent.com/jobdesc.html?postId=2084931594417778688" \h </w:instrText>
            </w:r>
            <w:r>
              <w:fldChar w:fldCharType="separate"/>
            </w:r>
            <w:r>
              <w:rPr>
                <w:rFonts w:ascii="Calibri" w:hAnsi="Calibri" w:eastAsia="微软雅黑"/>
                <w:color w:val="2E74B5"/>
                <w:u w:val="single"/>
              </w:rPr>
              <w:t>腾讯CDG-综合行政专员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6B7FEA7">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A3160CB">
            <w:pPr>
              <w:spacing w:before="0" w:after="0" w:line="252" w:lineRule="auto"/>
            </w:pPr>
            <w:r>
              <w:rPr>
                <w:rFonts w:ascii="Calibri" w:hAnsi="Calibri" w:eastAsia="微软雅黑"/>
                <w:b w:val="0"/>
                <w:i w:val="0"/>
                <w:color w:val="1B2733"/>
                <w:sz w:val="15"/>
              </w:rPr>
              <w:t>Operations</w:t>
            </w:r>
          </w:p>
        </w:tc>
      </w:tr>
      <w:tr w14:paraId="7FDD712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EFE5913">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03E4339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96D839">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2526241B">
            <w:pPr>
              <w:spacing w:before="0" w:after="0" w:line="252" w:lineRule="auto"/>
              <w:jc w:val="center"/>
            </w:pPr>
            <w:r>
              <w:fldChar w:fldCharType="begin"/>
            </w:r>
            <w:r>
              <w:instrText xml:space="preserve"> HYPERLINK "https://careers.tencent.com/jobdesc.html?postId=2084265215968587776" \h </w:instrText>
            </w:r>
            <w:r>
              <w:fldChar w:fldCharType="separate"/>
            </w:r>
            <w:r>
              <w:rPr>
                <w:rFonts w:ascii="Calibri" w:hAnsi="Calibri" w:eastAsia="微软雅黑"/>
                <w:color w:val="2E74B5"/>
                <w:u w:val="single"/>
              </w:rPr>
              <w:t>商业分析师/商业分析经理（金融科技方向）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9655622">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3869E0A">
            <w:pPr>
              <w:spacing w:before="0" w:after="0" w:line="252" w:lineRule="auto"/>
            </w:pPr>
            <w:r>
              <w:rPr>
                <w:rFonts w:ascii="Calibri" w:hAnsi="Calibri" w:eastAsia="微软雅黑"/>
                <w:b w:val="0"/>
                <w:i w:val="0"/>
                <w:color w:val="1B2733"/>
                <w:sz w:val="15"/>
              </w:rPr>
              <w:t>Finance / Risk</w:t>
            </w:r>
          </w:p>
        </w:tc>
      </w:tr>
      <w:tr w14:paraId="7E8DF5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9ECCF5C">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67499A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2BBE829">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6EA3754A">
            <w:pPr>
              <w:spacing w:before="0" w:after="0" w:line="252" w:lineRule="auto"/>
              <w:jc w:val="center"/>
            </w:pPr>
            <w:r>
              <w:fldChar w:fldCharType="begin"/>
            </w:r>
            <w:r>
              <w:instrText xml:space="preserve"> HYPERLINK "https://careers.tencent.com/jobdesc.html?postId=2054826158603812864" \h </w:instrText>
            </w:r>
            <w:r>
              <w:fldChar w:fldCharType="separate"/>
            </w:r>
            <w:r>
              <w:rPr>
                <w:rFonts w:ascii="Calibri" w:hAnsi="Calibri" w:eastAsia="微软雅黑"/>
                <w:color w:val="2E74B5"/>
                <w:u w:val="single"/>
              </w:rPr>
              <w:t>腾讯战略发展部-高级商业分析师-半导体/供应链方向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11378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E58397A">
            <w:pPr>
              <w:spacing w:before="0" w:after="0" w:line="252" w:lineRule="auto"/>
            </w:pPr>
            <w:r>
              <w:rPr>
                <w:rFonts w:ascii="Calibri" w:hAnsi="Calibri" w:eastAsia="微软雅黑"/>
                <w:b w:val="0"/>
                <w:i w:val="0"/>
                <w:color w:val="1B2733"/>
                <w:sz w:val="15"/>
              </w:rPr>
              <w:t>Finance / Risk</w:t>
            </w:r>
          </w:p>
        </w:tc>
      </w:tr>
      <w:tr w14:paraId="74FE999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DBCA0AF">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25975C5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D29F730">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04C135FA">
            <w:pPr>
              <w:spacing w:before="0" w:after="0" w:line="252" w:lineRule="auto"/>
              <w:jc w:val="center"/>
            </w:pPr>
            <w:r>
              <w:fldChar w:fldCharType="begin"/>
            </w:r>
            <w:r>
              <w:instrText xml:space="preserve"> HYPERLINK "https://careers.tencent.com/jobdesc.html?postId=2087076928279457792" \h </w:instrText>
            </w:r>
            <w:r>
              <w:fldChar w:fldCharType="separate"/>
            </w:r>
            <w:r>
              <w:rPr>
                <w:rFonts w:ascii="Calibri" w:hAnsi="Calibri" w:eastAsia="微软雅黑"/>
                <w:color w:val="2E74B5"/>
                <w:u w:val="single"/>
              </w:rPr>
              <w:t>腾讯战略发展部-高级商业分析师-游戏方向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958BFA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55F447C4">
            <w:pPr>
              <w:spacing w:before="0" w:after="0" w:line="252" w:lineRule="auto"/>
            </w:pPr>
            <w:r>
              <w:rPr>
                <w:rFonts w:ascii="Calibri" w:hAnsi="Calibri" w:eastAsia="微软雅黑"/>
                <w:b w:val="0"/>
                <w:i w:val="0"/>
                <w:color w:val="1B2733"/>
                <w:sz w:val="15"/>
              </w:rPr>
              <w:t>Finance / Risk</w:t>
            </w:r>
          </w:p>
        </w:tc>
      </w:tr>
      <w:tr w14:paraId="008AA6C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ED4E76">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56EA8EB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ECD0580">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737CFEA4">
            <w:pPr>
              <w:spacing w:before="0" w:after="0" w:line="252" w:lineRule="auto"/>
              <w:jc w:val="center"/>
            </w:pPr>
            <w:r>
              <w:fldChar w:fldCharType="begin"/>
            </w:r>
            <w:r>
              <w:instrText xml:space="preserve"> HYPERLINK "https://careers.tencent.com/jobdesc.html?postId=2087076885623386112" \h </w:instrText>
            </w:r>
            <w:r>
              <w:fldChar w:fldCharType="separate"/>
            </w:r>
            <w:r>
              <w:rPr>
                <w:rFonts w:ascii="Calibri" w:hAnsi="Calibri" w:eastAsia="微软雅黑"/>
                <w:color w:val="2E74B5"/>
                <w:u w:val="single"/>
              </w:rPr>
              <w:t>腾讯战略发展部-高级商业分析师-AI Agent方向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B028CE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3A27560">
            <w:pPr>
              <w:spacing w:before="0" w:after="0" w:line="252" w:lineRule="auto"/>
            </w:pPr>
            <w:r>
              <w:rPr>
                <w:rFonts w:ascii="Calibri" w:hAnsi="Calibri" w:eastAsia="微软雅黑"/>
                <w:b w:val="0"/>
                <w:i w:val="0"/>
                <w:color w:val="1B2733"/>
                <w:sz w:val="15"/>
              </w:rPr>
              <w:t>Finance / Risk</w:t>
            </w:r>
          </w:p>
        </w:tc>
      </w:tr>
      <w:tr w14:paraId="4BE904D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D405B6">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0AAB398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D52503E">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6F2BF1AD">
            <w:pPr>
              <w:spacing w:before="0" w:after="0" w:line="252" w:lineRule="auto"/>
              <w:jc w:val="center"/>
            </w:pPr>
            <w:r>
              <w:fldChar w:fldCharType="begin"/>
            </w:r>
            <w:r>
              <w:instrText xml:space="preserve"> HYPERLINK "https://careers.tencent.com/jobdesc.html?postId=1992530063823884288" \h </w:instrText>
            </w:r>
            <w:r>
              <w:fldChar w:fldCharType="separate"/>
            </w:r>
            <w:r>
              <w:rPr>
                <w:rFonts w:ascii="Calibri" w:hAnsi="Calibri" w:eastAsia="微软雅黑"/>
                <w:color w:val="2E74B5"/>
                <w:u w:val="single"/>
              </w:rPr>
              <w:t>腾讯战略发展部-高级商业分析师-AI方向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6BCD17">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F33A575">
            <w:pPr>
              <w:spacing w:before="0" w:after="0" w:line="252" w:lineRule="auto"/>
            </w:pPr>
            <w:r>
              <w:rPr>
                <w:rFonts w:ascii="Calibri" w:hAnsi="Calibri" w:eastAsia="微软雅黑"/>
                <w:b w:val="0"/>
                <w:i w:val="0"/>
                <w:color w:val="1B2733"/>
                <w:sz w:val="15"/>
              </w:rPr>
              <w:t>Finance / Risk</w:t>
            </w:r>
          </w:p>
        </w:tc>
      </w:tr>
      <w:tr w14:paraId="0EAE23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68DDB1E">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77A52A1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955D70">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2C1211E7">
            <w:pPr>
              <w:spacing w:before="0" w:after="0" w:line="252" w:lineRule="auto"/>
              <w:jc w:val="center"/>
            </w:pPr>
            <w:r>
              <w:fldChar w:fldCharType="begin"/>
            </w:r>
            <w:r>
              <w:instrText xml:space="preserve"> HYPERLINK "https://careers.tencent.com/jobdesc.html?postId=2074746946387623936" \h </w:instrText>
            </w:r>
            <w:r>
              <w:fldChar w:fldCharType="separate"/>
            </w:r>
            <w:r>
              <w:rPr>
                <w:rFonts w:ascii="Calibri" w:hAnsi="Calibri" w:eastAsia="微软雅黑"/>
                <w:color w:val="2E74B5"/>
                <w:u w:val="single"/>
              </w:rPr>
              <w:t>腾讯战略发展部-高级商业分析师-AI方向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1CF05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3F81689">
            <w:pPr>
              <w:spacing w:before="0" w:after="0" w:line="252" w:lineRule="auto"/>
            </w:pPr>
            <w:r>
              <w:rPr>
                <w:rFonts w:ascii="Calibri" w:hAnsi="Calibri" w:eastAsia="微软雅黑"/>
                <w:b w:val="0"/>
                <w:i w:val="0"/>
                <w:color w:val="1B2733"/>
                <w:sz w:val="15"/>
              </w:rPr>
              <w:t>Finance / Risk</w:t>
            </w:r>
          </w:p>
        </w:tc>
      </w:tr>
      <w:tr w14:paraId="2887559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69FB85">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69ACD29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1CBC9E3">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1287FFDA">
            <w:pPr>
              <w:spacing w:before="0" w:after="0" w:line="252" w:lineRule="auto"/>
              <w:jc w:val="center"/>
            </w:pPr>
            <w:r>
              <w:fldChar w:fldCharType="begin"/>
            </w:r>
            <w:r>
              <w:instrText xml:space="preserve"> HYPERLINK "https://careers.tencent.com/jobdesc.html?postId=2074746901428879360" \h </w:instrText>
            </w:r>
            <w:r>
              <w:fldChar w:fldCharType="separate"/>
            </w:r>
            <w:r>
              <w:rPr>
                <w:rFonts w:ascii="Calibri" w:hAnsi="Calibri" w:eastAsia="微软雅黑"/>
                <w:color w:val="2E74B5"/>
                <w:u w:val="single"/>
              </w:rPr>
              <w:t>腾讯战略发展部-商业分析经理-金融科技方向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FA1FFA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669B7BF1">
            <w:pPr>
              <w:spacing w:before="0" w:after="0" w:line="252" w:lineRule="auto"/>
            </w:pPr>
            <w:r>
              <w:rPr>
                <w:rFonts w:ascii="Calibri" w:hAnsi="Calibri" w:eastAsia="微软雅黑"/>
                <w:b w:val="0"/>
                <w:i w:val="0"/>
                <w:color w:val="1B2733"/>
                <w:sz w:val="15"/>
              </w:rPr>
              <w:t>Finance / Risk</w:t>
            </w:r>
          </w:p>
        </w:tc>
      </w:tr>
      <w:tr w14:paraId="1368CE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FB83CA">
            <w:pPr>
              <w:spacing w:before="0" w:after="0" w:line="252" w:lineRule="auto"/>
            </w:pPr>
            <w:r>
              <w:rPr>
                <w:rFonts w:ascii="Calibri" w:hAnsi="Calibri" w:eastAsia="微软雅黑"/>
                <w:b w:val="0"/>
                <w:i w:val="0"/>
                <w:color w:val="1B2733"/>
                <w:sz w:val="15"/>
              </w:rPr>
              <w:t>CDG</w:t>
            </w:r>
          </w:p>
        </w:tc>
        <w:tc>
          <w:tcPr>
            <w:tcW w:w="1000" w:type="dxa"/>
            <w:tcMar>
              <w:top w:w="80" w:type="dxa"/>
              <w:left w:w="120" w:type="dxa"/>
              <w:bottom w:w="80" w:type="dxa"/>
              <w:right w:w="120" w:type="dxa"/>
            </w:tcMar>
            <w:vAlign w:val="center"/>
          </w:tcPr>
          <w:p w14:paraId="4DFDB30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8D0384">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3CA4BEC2">
            <w:pPr>
              <w:spacing w:before="0" w:after="0" w:line="252" w:lineRule="auto"/>
              <w:jc w:val="center"/>
            </w:pPr>
            <w:r>
              <w:fldChar w:fldCharType="begin"/>
            </w:r>
            <w:r>
              <w:instrText xml:space="preserve"> HYPERLINK "https://careers.tencent.com/jobdesc.html?postId=2031204316806803456" \h </w:instrText>
            </w:r>
            <w:r>
              <w:fldChar w:fldCharType="separate"/>
            </w:r>
            <w:r>
              <w:rPr>
                <w:rFonts w:ascii="Calibri" w:hAnsi="Calibri" w:eastAsia="微软雅黑"/>
                <w:color w:val="2E74B5"/>
                <w:u w:val="single"/>
              </w:rPr>
              <w:t>腾讯战略发展部-商业分析经理-AI应用方向(北京/深圳)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073C21F">
            <w:pPr>
              <w:spacing w:before="0" w:after="0" w:line="252" w:lineRule="auto"/>
              <w:jc w:val="center"/>
            </w:pPr>
            <w:r>
              <w:rPr>
                <w:rFonts w:ascii="Calibri" w:hAnsi="Calibri" w:eastAsia="微软雅黑"/>
                <w:b w:val="0"/>
                <w:i w:val="0"/>
                <w:color w:val="1B2733"/>
                <w:sz w:val="15"/>
              </w:rPr>
              <w:t>CDG公共</w:t>
            </w:r>
          </w:p>
        </w:tc>
        <w:tc>
          <w:tcPr>
            <w:tcW w:w="1810" w:type="dxa"/>
            <w:tcMar>
              <w:top w:w="80" w:type="dxa"/>
              <w:left w:w="120" w:type="dxa"/>
              <w:bottom w:w="80" w:type="dxa"/>
              <w:right w:w="120" w:type="dxa"/>
            </w:tcMar>
            <w:vAlign w:val="center"/>
          </w:tcPr>
          <w:p w14:paraId="7FB73D3F">
            <w:pPr>
              <w:spacing w:before="0" w:after="0" w:line="252" w:lineRule="auto"/>
            </w:pPr>
            <w:r>
              <w:rPr>
                <w:rFonts w:ascii="Calibri" w:hAnsi="Calibri" w:eastAsia="微软雅黑"/>
                <w:b w:val="0"/>
                <w:i w:val="0"/>
                <w:color w:val="1B2733"/>
                <w:sz w:val="15"/>
              </w:rPr>
              <w:t>Finance / Risk</w:t>
            </w:r>
          </w:p>
        </w:tc>
      </w:tr>
      <w:tr w14:paraId="09EE3C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6983F5B">
            <w:pPr>
              <w:spacing w:before="0" w:after="0" w:line="252" w:lineRule="auto"/>
            </w:pPr>
            <w:r>
              <w:rPr>
                <w:rFonts w:ascii="Calibri" w:hAnsi="Calibri" w:eastAsia="微软雅黑"/>
                <w:b w:val="0"/>
                <w:i w:val="0"/>
                <w:color w:val="1B2733"/>
                <w:sz w:val="15"/>
              </w:rPr>
              <w:t>CDG</w:t>
            </w:r>
          </w:p>
        </w:tc>
        <w:tc>
          <w:tcPr>
            <w:tcW w:w="1000" w:type="dxa"/>
            <w:shd w:val="clear" w:color="auto" w:fill="F2F4F7"/>
            <w:tcMar>
              <w:top w:w="80" w:type="dxa"/>
              <w:left w:w="120" w:type="dxa"/>
              <w:bottom w:w="80" w:type="dxa"/>
              <w:right w:w="120" w:type="dxa"/>
            </w:tcMar>
            <w:vAlign w:val="center"/>
          </w:tcPr>
          <w:p w14:paraId="46319BF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7787A9B">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0FAA8BFC">
            <w:pPr>
              <w:spacing w:before="0" w:after="0" w:line="252" w:lineRule="auto"/>
              <w:jc w:val="center"/>
            </w:pPr>
            <w:r>
              <w:fldChar w:fldCharType="begin"/>
            </w:r>
            <w:r>
              <w:instrText xml:space="preserve"> HYPERLINK "https://careers.tencent.com/jobdesc.html?postId=2059921942093410304" \h </w:instrText>
            </w:r>
            <w:r>
              <w:fldChar w:fldCharType="separate"/>
            </w:r>
            <w:r>
              <w:rPr>
                <w:rFonts w:ascii="Calibri" w:hAnsi="Calibri" w:eastAsia="微软雅黑"/>
                <w:color w:val="2E74B5"/>
                <w:u w:val="single"/>
              </w:rPr>
              <w:t>投资者关系部-分析师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29FE16">
            <w:pPr>
              <w:spacing w:before="0" w:after="0" w:line="252" w:lineRule="auto"/>
              <w:jc w:val="center"/>
            </w:pPr>
            <w:r>
              <w:rPr>
                <w:rFonts w:ascii="Calibri" w:hAnsi="Calibri" w:eastAsia="微软雅黑"/>
                <w:b w:val="0"/>
                <w:i w:val="0"/>
                <w:color w:val="1B2733"/>
                <w:sz w:val="15"/>
              </w:rPr>
              <w:t>广告产品</w:t>
            </w:r>
          </w:p>
        </w:tc>
        <w:tc>
          <w:tcPr>
            <w:tcW w:w="1810" w:type="dxa"/>
            <w:shd w:val="clear" w:color="auto" w:fill="F2F4F7"/>
            <w:tcMar>
              <w:top w:w="80" w:type="dxa"/>
              <w:left w:w="120" w:type="dxa"/>
              <w:bottom w:w="80" w:type="dxa"/>
              <w:right w:w="120" w:type="dxa"/>
            </w:tcMar>
            <w:vAlign w:val="center"/>
          </w:tcPr>
          <w:p w14:paraId="0AD7E329">
            <w:pPr>
              <w:spacing w:before="0" w:after="0" w:line="252" w:lineRule="auto"/>
            </w:pPr>
            <w:r>
              <w:rPr>
                <w:rFonts w:ascii="Calibri" w:hAnsi="Calibri" w:eastAsia="微软雅黑"/>
                <w:b w:val="0"/>
                <w:i w:val="0"/>
                <w:color w:val="1B2733"/>
                <w:sz w:val="15"/>
              </w:rPr>
              <w:t>Finance / Risk</w:t>
            </w:r>
          </w:p>
        </w:tc>
      </w:tr>
      <w:tr w14:paraId="44B71B1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05EB6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434DA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64B01A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702B83F">
            <w:pPr>
              <w:spacing w:before="0" w:after="0" w:line="252" w:lineRule="auto"/>
              <w:jc w:val="center"/>
            </w:pPr>
            <w:r>
              <w:fldChar w:fldCharType="begin"/>
            </w:r>
            <w:r>
              <w:instrText xml:space="preserve"> HYPERLINK "https://careers.tencent.com/jobdesc.html?postId=2086641886361202688" \h </w:instrText>
            </w:r>
            <w:r>
              <w:fldChar w:fldCharType="separate"/>
            </w:r>
            <w:r>
              <w:rPr>
                <w:rFonts w:ascii="Calibri" w:hAnsi="Calibri" w:eastAsia="微软雅黑"/>
                <w:color w:val="2E74B5"/>
                <w:u w:val="single"/>
              </w:rPr>
              <w:t>高级生态运营经理-智慧出行方向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8B8157">
            <w:pPr>
              <w:spacing w:before="0" w:after="0" w:line="252" w:lineRule="auto"/>
              <w:jc w:val="center"/>
            </w:pPr>
            <w:r>
              <w:rPr>
                <w:rFonts w:ascii="Calibri" w:hAnsi="Calibri" w:eastAsia="微软雅黑"/>
                <w:b w:val="0"/>
                <w:i w:val="0"/>
                <w:color w:val="1B2733"/>
                <w:sz w:val="15"/>
              </w:rPr>
              <w:t>自主品牌车企</w:t>
            </w:r>
          </w:p>
        </w:tc>
        <w:tc>
          <w:tcPr>
            <w:tcW w:w="1810" w:type="dxa"/>
            <w:tcMar>
              <w:top w:w="80" w:type="dxa"/>
              <w:left w:w="120" w:type="dxa"/>
              <w:bottom w:w="80" w:type="dxa"/>
              <w:right w:w="120" w:type="dxa"/>
            </w:tcMar>
            <w:vAlign w:val="center"/>
          </w:tcPr>
          <w:p w14:paraId="646EBB1D">
            <w:pPr>
              <w:spacing w:before="0" w:after="0" w:line="252" w:lineRule="auto"/>
            </w:pPr>
            <w:r>
              <w:rPr>
                <w:rFonts w:ascii="Calibri" w:hAnsi="Calibri" w:eastAsia="微软雅黑"/>
                <w:b w:val="0"/>
                <w:i w:val="0"/>
                <w:color w:val="1B2733"/>
                <w:sz w:val="15"/>
              </w:rPr>
              <w:t>Cloud / Industry</w:t>
            </w:r>
          </w:p>
        </w:tc>
      </w:tr>
      <w:tr w14:paraId="1190691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918BB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43D50A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BF4B1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73BE927">
            <w:pPr>
              <w:spacing w:before="0" w:after="0" w:line="252" w:lineRule="auto"/>
              <w:jc w:val="center"/>
            </w:pPr>
            <w:r>
              <w:fldChar w:fldCharType="begin"/>
            </w:r>
            <w:r>
              <w:instrText xml:space="preserve"> HYPERLINK "https://careers.tencent.com/jobdesc.html?postId=2026551799749705728" \h </w:instrText>
            </w:r>
            <w:r>
              <w:fldChar w:fldCharType="separate"/>
            </w:r>
            <w:r>
              <w:rPr>
                <w:rFonts w:ascii="Calibri" w:hAnsi="Calibri" w:eastAsia="微软雅黑"/>
                <w:color w:val="2E74B5"/>
                <w:u w:val="single"/>
              </w:rPr>
              <w:t>零信任产品经理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0BCC06">
            <w:pPr>
              <w:spacing w:before="0" w:after="0" w:line="252" w:lineRule="auto"/>
              <w:jc w:val="center"/>
            </w:pPr>
            <w:r>
              <w:rPr>
                <w:rFonts w:ascii="Calibri" w:hAnsi="Calibri" w:eastAsia="微软雅黑"/>
                <w:b w:val="0"/>
                <w:i w:val="0"/>
                <w:color w:val="1B2733"/>
                <w:sz w:val="15"/>
              </w:rPr>
              <w:t>基础安全-一部</w:t>
            </w:r>
          </w:p>
        </w:tc>
        <w:tc>
          <w:tcPr>
            <w:tcW w:w="1810" w:type="dxa"/>
            <w:shd w:val="clear" w:color="auto" w:fill="F2F4F7"/>
            <w:tcMar>
              <w:top w:w="80" w:type="dxa"/>
              <w:left w:w="120" w:type="dxa"/>
              <w:bottom w:w="80" w:type="dxa"/>
              <w:right w:w="120" w:type="dxa"/>
            </w:tcMar>
            <w:vAlign w:val="center"/>
          </w:tcPr>
          <w:p w14:paraId="5CD9F6A4">
            <w:pPr>
              <w:spacing w:before="0" w:after="0" w:line="252" w:lineRule="auto"/>
            </w:pPr>
            <w:r>
              <w:rPr>
                <w:rFonts w:ascii="Calibri" w:hAnsi="Calibri" w:eastAsia="微软雅黑"/>
                <w:b w:val="0"/>
                <w:i w:val="0"/>
                <w:color w:val="1B2733"/>
                <w:sz w:val="15"/>
              </w:rPr>
              <w:t>Cloud / Industry</w:t>
            </w:r>
          </w:p>
        </w:tc>
      </w:tr>
      <w:tr w14:paraId="48D9A0B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ECE00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AFBA23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87D2A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56E5ABA">
            <w:pPr>
              <w:spacing w:before="0" w:after="0" w:line="252" w:lineRule="auto"/>
              <w:jc w:val="center"/>
            </w:pPr>
            <w:r>
              <w:fldChar w:fldCharType="begin"/>
            </w:r>
            <w:r>
              <w:instrText xml:space="preserve"> HYPERLINK "https://careers.tencent.com/jobdesc.html?postId=2078279248648519680" \h </w:instrText>
            </w:r>
            <w:r>
              <w:fldChar w:fldCharType="separate"/>
            </w:r>
            <w:r>
              <w:rPr>
                <w:rFonts w:ascii="Calibri" w:hAnsi="Calibri" w:eastAsia="微软雅黑"/>
                <w:color w:val="2E74B5"/>
                <w:u w:val="single"/>
              </w:rPr>
              <w:t>浏览器项目经理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1A5DDA">
            <w:pPr>
              <w:spacing w:before="0" w:after="0" w:line="252" w:lineRule="auto"/>
              <w:jc w:val="center"/>
            </w:pPr>
            <w:r>
              <w:rPr>
                <w:rFonts w:ascii="Calibri" w:hAnsi="Calibri" w:eastAsia="微软雅黑"/>
                <w:b w:val="0"/>
                <w:i w:val="0"/>
                <w:color w:val="1B2733"/>
                <w:sz w:val="15"/>
              </w:rPr>
              <w:t>手机浏览器-平台</w:t>
            </w:r>
          </w:p>
        </w:tc>
        <w:tc>
          <w:tcPr>
            <w:tcW w:w="1810" w:type="dxa"/>
            <w:tcMar>
              <w:top w:w="80" w:type="dxa"/>
              <w:left w:w="120" w:type="dxa"/>
              <w:bottom w:w="80" w:type="dxa"/>
              <w:right w:w="120" w:type="dxa"/>
            </w:tcMar>
            <w:vAlign w:val="center"/>
          </w:tcPr>
          <w:p w14:paraId="3F98DA3C">
            <w:pPr>
              <w:spacing w:before="0" w:after="0" w:line="252" w:lineRule="auto"/>
            </w:pPr>
            <w:r>
              <w:rPr>
                <w:rFonts w:ascii="Calibri" w:hAnsi="Calibri" w:eastAsia="微软雅黑"/>
                <w:b w:val="0"/>
                <w:i w:val="0"/>
                <w:color w:val="1B2733"/>
                <w:sz w:val="15"/>
              </w:rPr>
              <w:t>Cloud / Industry</w:t>
            </w:r>
          </w:p>
        </w:tc>
      </w:tr>
      <w:tr w14:paraId="5349A0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08E07F">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5AA454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8F7205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6DF9B1E">
            <w:pPr>
              <w:spacing w:before="0" w:after="0" w:line="252" w:lineRule="auto"/>
              <w:jc w:val="center"/>
            </w:pPr>
            <w:r>
              <w:fldChar w:fldCharType="begin"/>
            </w:r>
            <w:r>
              <w:instrText xml:space="preserve"> HYPERLINK "https://careers.tencent.com/jobdesc.html?postId=2086346849417080832" \h </w:instrText>
            </w:r>
            <w:r>
              <w:fldChar w:fldCharType="separate"/>
            </w:r>
            <w:r>
              <w:rPr>
                <w:rFonts w:ascii="Calibri" w:hAnsi="Calibri" w:eastAsia="微软雅黑"/>
                <w:color w:val="2E74B5"/>
                <w:u w:val="single"/>
              </w:rPr>
              <w:t>设计智能体- Ardot产品经理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E4B6A1">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7941BBE2">
            <w:pPr>
              <w:spacing w:before="0" w:after="0" w:line="252" w:lineRule="auto"/>
            </w:pPr>
            <w:r>
              <w:rPr>
                <w:rFonts w:ascii="Calibri" w:hAnsi="Calibri" w:eastAsia="微软雅黑"/>
                <w:b w:val="0"/>
                <w:i w:val="0"/>
                <w:color w:val="1B2733"/>
                <w:sz w:val="15"/>
              </w:rPr>
              <w:t>Cloud / Industry</w:t>
            </w:r>
          </w:p>
        </w:tc>
      </w:tr>
      <w:tr w14:paraId="25B217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0680B8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B8FCAF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3FA788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4A45CC6">
            <w:pPr>
              <w:spacing w:before="0" w:after="0" w:line="252" w:lineRule="auto"/>
              <w:jc w:val="center"/>
            </w:pPr>
            <w:r>
              <w:fldChar w:fldCharType="begin"/>
            </w:r>
            <w:r>
              <w:instrText xml:space="preserve"> HYPERLINK "https://careers.tencent.com/jobdesc.html?postId=2070679023687745536" \h </w:instrText>
            </w:r>
            <w:r>
              <w:fldChar w:fldCharType="separate"/>
            </w:r>
            <w:r>
              <w:rPr>
                <w:rFonts w:ascii="Calibri" w:hAnsi="Calibri" w:eastAsia="微软雅黑"/>
                <w:color w:val="2E74B5"/>
                <w:u w:val="single"/>
              </w:rPr>
              <w:t>腾讯安全-AI代码安全产品经理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DE76AD">
            <w:pPr>
              <w:spacing w:before="0" w:after="0" w:line="252" w:lineRule="auto"/>
              <w:jc w:val="center"/>
            </w:pPr>
            <w:r>
              <w:rPr>
                <w:rFonts w:ascii="Calibri" w:hAnsi="Calibri" w:eastAsia="微软雅黑"/>
                <w:b w:val="0"/>
                <w:i w:val="0"/>
                <w:color w:val="1B2733"/>
                <w:sz w:val="15"/>
              </w:rPr>
              <w:t>基础安全-三部</w:t>
            </w:r>
          </w:p>
        </w:tc>
        <w:tc>
          <w:tcPr>
            <w:tcW w:w="1810" w:type="dxa"/>
            <w:tcMar>
              <w:top w:w="80" w:type="dxa"/>
              <w:left w:w="120" w:type="dxa"/>
              <w:bottom w:w="80" w:type="dxa"/>
              <w:right w:w="120" w:type="dxa"/>
            </w:tcMar>
            <w:vAlign w:val="center"/>
          </w:tcPr>
          <w:p w14:paraId="2B5CB2AC">
            <w:pPr>
              <w:spacing w:before="0" w:after="0" w:line="252" w:lineRule="auto"/>
            </w:pPr>
            <w:r>
              <w:rPr>
                <w:rFonts w:ascii="Calibri" w:hAnsi="Calibri" w:eastAsia="微软雅黑"/>
                <w:b w:val="0"/>
                <w:i w:val="0"/>
                <w:color w:val="1B2733"/>
                <w:sz w:val="15"/>
              </w:rPr>
              <w:t>Cloud / Industry</w:t>
            </w:r>
          </w:p>
        </w:tc>
      </w:tr>
      <w:tr w14:paraId="66F456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78880D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F64133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6659F5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0A31C2F">
            <w:pPr>
              <w:spacing w:before="0" w:after="0" w:line="252" w:lineRule="auto"/>
              <w:jc w:val="center"/>
            </w:pPr>
            <w:r>
              <w:fldChar w:fldCharType="begin"/>
            </w:r>
            <w:r>
              <w:instrText xml:space="preserve"> HYPERLINK "https://careers.tencent.com/jobdesc.html?postId=2092074377603624960" \h </w:instrText>
            </w:r>
            <w:r>
              <w:fldChar w:fldCharType="separate"/>
            </w:r>
            <w:r>
              <w:rPr>
                <w:rFonts w:ascii="Calibri" w:hAnsi="Calibri" w:eastAsia="微软雅黑"/>
                <w:color w:val="2E74B5"/>
                <w:u w:val="single"/>
              </w:rPr>
              <w:t>腾讯分布式云-高级产品经理-（深圳/北京）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E65A048">
            <w:pPr>
              <w:spacing w:before="0" w:after="0" w:line="252" w:lineRule="auto"/>
              <w:jc w:val="center"/>
            </w:pPr>
            <w:r>
              <w:rPr>
                <w:rFonts w:ascii="Calibri" w:hAnsi="Calibri" w:eastAsia="微软雅黑"/>
                <w:b w:val="0"/>
                <w:i w:val="0"/>
                <w:color w:val="1B2733"/>
                <w:sz w:val="15"/>
              </w:rPr>
              <w:t>腾讯云-计算</w:t>
            </w:r>
          </w:p>
        </w:tc>
        <w:tc>
          <w:tcPr>
            <w:tcW w:w="1810" w:type="dxa"/>
            <w:shd w:val="clear" w:color="auto" w:fill="F2F4F7"/>
            <w:tcMar>
              <w:top w:w="80" w:type="dxa"/>
              <w:left w:w="120" w:type="dxa"/>
              <w:bottom w:w="80" w:type="dxa"/>
              <w:right w:w="120" w:type="dxa"/>
            </w:tcMar>
            <w:vAlign w:val="center"/>
          </w:tcPr>
          <w:p w14:paraId="66C5E8BC">
            <w:pPr>
              <w:spacing w:before="0" w:after="0" w:line="252" w:lineRule="auto"/>
            </w:pPr>
            <w:r>
              <w:rPr>
                <w:rFonts w:ascii="Calibri" w:hAnsi="Calibri" w:eastAsia="微软雅黑"/>
                <w:b w:val="0"/>
                <w:i w:val="0"/>
                <w:color w:val="1B2733"/>
                <w:sz w:val="15"/>
              </w:rPr>
              <w:t>Cloud / Industry</w:t>
            </w:r>
          </w:p>
        </w:tc>
      </w:tr>
      <w:tr w14:paraId="6C4070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068C5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6E4E71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BDA40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E1F6A98">
            <w:pPr>
              <w:spacing w:before="0" w:after="0" w:line="252" w:lineRule="auto"/>
              <w:jc w:val="center"/>
            </w:pPr>
            <w:r>
              <w:fldChar w:fldCharType="begin"/>
            </w:r>
            <w:r>
              <w:instrText xml:space="preserve"> HYPERLINK "https://careers.tencent.com/jobdesc.html?postId=1942177600126451712" \h </w:instrText>
            </w:r>
            <w:r>
              <w:fldChar w:fldCharType="separate"/>
            </w:r>
            <w:r>
              <w:rPr>
                <w:rFonts w:ascii="Calibri" w:hAnsi="Calibri" w:eastAsia="微软雅黑"/>
                <w:color w:val="2E74B5"/>
                <w:u w:val="single"/>
              </w:rPr>
              <w:t>腾讯会议-产品经理-AI策略方向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CAF0B6A">
            <w:pPr>
              <w:spacing w:before="0" w:after="0" w:line="252" w:lineRule="auto"/>
              <w:jc w:val="center"/>
            </w:pPr>
            <w:r>
              <w:rPr>
                <w:rFonts w:ascii="Calibri" w:hAnsi="Calibri" w:eastAsia="微软雅黑"/>
                <w:b w:val="0"/>
                <w:i w:val="0"/>
                <w:color w:val="1B2733"/>
                <w:sz w:val="15"/>
              </w:rPr>
              <w:t>腾讯会议</w:t>
            </w:r>
          </w:p>
        </w:tc>
        <w:tc>
          <w:tcPr>
            <w:tcW w:w="1810" w:type="dxa"/>
            <w:tcMar>
              <w:top w:w="80" w:type="dxa"/>
              <w:left w:w="120" w:type="dxa"/>
              <w:bottom w:w="80" w:type="dxa"/>
              <w:right w:w="120" w:type="dxa"/>
            </w:tcMar>
            <w:vAlign w:val="center"/>
          </w:tcPr>
          <w:p w14:paraId="0FCCC56A">
            <w:pPr>
              <w:spacing w:before="0" w:after="0" w:line="252" w:lineRule="auto"/>
            </w:pPr>
            <w:r>
              <w:rPr>
                <w:rFonts w:ascii="Calibri" w:hAnsi="Calibri" w:eastAsia="微软雅黑"/>
                <w:b w:val="0"/>
                <w:i w:val="0"/>
                <w:color w:val="1B2733"/>
                <w:sz w:val="15"/>
              </w:rPr>
              <w:t>Cloud / Industry</w:t>
            </w:r>
          </w:p>
        </w:tc>
      </w:tr>
      <w:tr w14:paraId="0131F9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25AC0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FE346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54D2E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DB7F868">
            <w:pPr>
              <w:spacing w:before="0" w:after="0" w:line="252" w:lineRule="auto"/>
              <w:jc w:val="center"/>
            </w:pPr>
            <w:r>
              <w:fldChar w:fldCharType="begin"/>
            </w:r>
            <w:r>
              <w:instrText xml:space="preserve"> HYPERLINK "https://careers.tencent.com/jobdesc.html?postId=2036637255950565376" \h </w:instrText>
            </w:r>
            <w:r>
              <w:fldChar w:fldCharType="separate"/>
            </w:r>
            <w:r>
              <w:rPr>
                <w:rFonts w:ascii="Calibri" w:hAnsi="Calibri" w:eastAsia="微软雅黑"/>
                <w:color w:val="2E74B5"/>
                <w:u w:val="single"/>
              </w:rPr>
              <w:t>腾讯会议-产品运营Leader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F17DD3">
            <w:pPr>
              <w:spacing w:before="0" w:after="0" w:line="252" w:lineRule="auto"/>
              <w:jc w:val="center"/>
            </w:pPr>
            <w:r>
              <w:rPr>
                <w:rFonts w:ascii="Calibri" w:hAnsi="Calibri" w:eastAsia="微软雅黑"/>
                <w:b w:val="0"/>
                <w:i w:val="0"/>
                <w:color w:val="1B2733"/>
                <w:sz w:val="15"/>
              </w:rPr>
              <w:t>腾讯会议</w:t>
            </w:r>
          </w:p>
        </w:tc>
        <w:tc>
          <w:tcPr>
            <w:tcW w:w="1810" w:type="dxa"/>
            <w:shd w:val="clear" w:color="auto" w:fill="F2F4F7"/>
            <w:tcMar>
              <w:top w:w="80" w:type="dxa"/>
              <w:left w:w="120" w:type="dxa"/>
              <w:bottom w:w="80" w:type="dxa"/>
              <w:right w:w="120" w:type="dxa"/>
            </w:tcMar>
            <w:vAlign w:val="center"/>
          </w:tcPr>
          <w:p w14:paraId="51E64EB8">
            <w:pPr>
              <w:spacing w:before="0" w:after="0" w:line="252" w:lineRule="auto"/>
            </w:pPr>
            <w:r>
              <w:rPr>
                <w:rFonts w:ascii="Calibri" w:hAnsi="Calibri" w:eastAsia="微软雅黑"/>
                <w:b w:val="0"/>
                <w:i w:val="0"/>
                <w:color w:val="1B2733"/>
                <w:sz w:val="15"/>
              </w:rPr>
              <w:t>Cloud / Industry</w:t>
            </w:r>
          </w:p>
        </w:tc>
      </w:tr>
      <w:tr w14:paraId="7043EF9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F97CB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2DD085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6DE8C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97688A9">
            <w:pPr>
              <w:spacing w:before="0" w:after="0" w:line="252" w:lineRule="auto"/>
              <w:jc w:val="center"/>
            </w:pPr>
            <w:r>
              <w:fldChar w:fldCharType="begin"/>
            </w:r>
            <w:r>
              <w:instrText xml:space="preserve"> HYPERLINK "https://careers.tencent.com/jobdesc.html?postId=2041409199149314048" \h </w:instrText>
            </w:r>
            <w:r>
              <w:fldChar w:fldCharType="separate"/>
            </w:r>
            <w:r>
              <w:rPr>
                <w:rFonts w:ascii="Calibri" w:hAnsi="Calibri" w:eastAsia="微软雅黑"/>
                <w:color w:val="2E74B5"/>
                <w:u w:val="single"/>
              </w:rPr>
              <w:t>腾讯会议-评测产品经理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8F6120">
            <w:pPr>
              <w:spacing w:before="0" w:after="0" w:line="252" w:lineRule="auto"/>
              <w:jc w:val="center"/>
            </w:pPr>
            <w:r>
              <w:rPr>
                <w:rFonts w:ascii="Calibri" w:hAnsi="Calibri" w:eastAsia="微软雅黑"/>
                <w:b w:val="0"/>
                <w:i w:val="0"/>
                <w:color w:val="1B2733"/>
                <w:sz w:val="15"/>
              </w:rPr>
              <w:t>腾讯会议</w:t>
            </w:r>
          </w:p>
        </w:tc>
        <w:tc>
          <w:tcPr>
            <w:tcW w:w="1810" w:type="dxa"/>
            <w:tcMar>
              <w:top w:w="80" w:type="dxa"/>
              <w:left w:w="120" w:type="dxa"/>
              <w:bottom w:w="80" w:type="dxa"/>
              <w:right w:w="120" w:type="dxa"/>
            </w:tcMar>
            <w:vAlign w:val="center"/>
          </w:tcPr>
          <w:p w14:paraId="55A556E2">
            <w:pPr>
              <w:spacing w:before="0" w:after="0" w:line="252" w:lineRule="auto"/>
            </w:pPr>
            <w:r>
              <w:rPr>
                <w:rFonts w:ascii="Calibri" w:hAnsi="Calibri" w:eastAsia="微软雅黑"/>
                <w:b w:val="0"/>
                <w:i w:val="0"/>
                <w:color w:val="1B2733"/>
                <w:sz w:val="15"/>
              </w:rPr>
              <w:t>Cloud / Industry</w:t>
            </w:r>
          </w:p>
        </w:tc>
      </w:tr>
      <w:tr w14:paraId="3B9C06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24F183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7D4D6B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B4740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0D376ED">
            <w:pPr>
              <w:spacing w:before="0" w:after="0" w:line="252" w:lineRule="auto"/>
              <w:jc w:val="center"/>
            </w:pPr>
            <w:r>
              <w:fldChar w:fldCharType="begin"/>
            </w:r>
            <w:r>
              <w:instrText xml:space="preserve"> HYPERLINK "https://careers.tencent.com/jobdesc.html?postId=2092062113383235584" \h </w:instrText>
            </w:r>
            <w:r>
              <w:fldChar w:fldCharType="separate"/>
            </w:r>
            <w:r>
              <w:rPr>
                <w:rFonts w:ascii="Calibri" w:hAnsi="Calibri" w:eastAsia="微软雅黑"/>
                <w:color w:val="2E74B5"/>
                <w:u w:val="single"/>
              </w:rPr>
              <w:t>腾讯会议-商业策略产品经理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729C29D">
            <w:pPr>
              <w:spacing w:before="0" w:after="0" w:line="252" w:lineRule="auto"/>
              <w:jc w:val="center"/>
            </w:pPr>
            <w:r>
              <w:rPr>
                <w:rFonts w:ascii="Calibri" w:hAnsi="Calibri" w:eastAsia="微软雅黑"/>
                <w:b w:val="0"/>
                <w:i w:val="0"/>
                <w:color w:val="1B2733"/>
                <w:sz w:val="15"/>
              </w:rPr>
              <w:t>腾讯会议</w:t>
            </w:r>
          </w:p>
        </w:tc>
        <w:tc>
          <w:tcPr>
            <w:tcW w:w="1810" w:type="dxa"/>
            <w:shd w:val="clear" w:color="auto" w:fill="F2F4F7"/>
            <w:tcMar>
              <w:top w:w="80" w:type="dxa"/>
              <w:left w:w="120" w:type="dxa"/>
              <w:bottom w:w="80" w:type="dxa"/>
              <w:right w:w="120" w:type="dxa"/>
            </w:tcMar>
            <w:vAlign w:val="center"/>
          </w:tcPr>
          <w:p w14:paraId="4F66C137">
            <w:pPr>
              <w:spacing w:before="0" w:after="0" w:line="252" w:lineRule="auto"/>
            </w:pPr>
            <w:r>
              <w:rPr>
                <w:rFonts w:ascii="Calibri" w:hAnsi="Calibri" w:eastAsia="微软雅黑"/>
                <w:b w:val="0"/>
                <w:i w:val="0"/>
                <w:color w:val="1B2733"/>
                <w:sz w:val="15"/>
              </w:rPr>
              <w:t>Cloud / Industry</w:t>
            </w:r>
          </w:p>
        </w:tc>
      </w:tr>
      <w:tr w14:paraId="74629A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BA7F7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9772A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612A43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6198869">
            <w:pPr>
              <w:spacing w:before="0" w:after="0" w:line="252" w:lineRule="auto"/>
              <w:jc w:val="center"/>
            </w:pPr>
            <w:r>
              <w:fldChar w:fldCharType="begin"/>
            </w:r>
            <w:r>
              <w:instrText xml:space="preserve"> HYPERLINK "https://careers.tencent.com/jobdesc.html?postId=1976230747589206016" \h </w:instrText>
            </w:r>
            <w:r>
              <w:fldChar w:fldCharType="separate"/>
            </w:r>
            <w:r>
              <w:rPr>
                <w:rFonts w:ascii="Calibri" w:hAnsi="Calibri" w:eastAsia="微软雅黑"/>
                <w:color w:val="2E74B5"/>
                <w:u w:val="single"/>
              </w:rPr>
              <w:t>腾讯会议-研发项目经理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B7909C0">
            <w:pPr>
              <w:spacing w:before="0" w:after="0" w:line="252" w:lineRule="auto"/>
              <w:jc w:val="center"/>
            </w:pPr>
            <w:r>
              <w:rPr>
                <w:rFonts w:ascii="Calibri" w:hAnsi="Calibri" w:eastAsia="微软雅黑"/>
                <w:b w:val="0"/>
                <w:i w:val="0"/>
                <w:color w:val="1B2733"/>
                <w:sz w:val="15"/>
              </w:rPr>
              <w:t>腾讯会议</w:t>
            </w:r>
          </w:p>
        </w:tc>
        <w:tc>
          <w:tcPr>
            <w:tcW w:w="1810" w:type="dxa"/>
            <w:tcMar>
              <w:top w:w="80" w:type="dxa"/>
              <w:left w:w="120" w:type="dxa"/>
              <w:bottom w:w="80" w:type="dxa"/>
              <w:right w:w="120" w:type="dxa"/>
            </w:tcMar>
            <w:vAlign w:val="center"/>
          </w:tcPr>
          <w:p w14:paraId="4A821C8C">
            <w:pPr>
              <w:spacing w:before="0" w:after="0" w:line="252" w:lineRule="auto"/>
            </w:pPr>
            <w:r>
              <w:rPr>
                <w:rFonts w:ascii="Calibri" w:hAnsi="Calibri" w:eastAsia="微软雅黑"/>
                <w:b w:val="0"/>
                <w:i w:val="0"/>
                <w:color w:val="1B2733"/>
                <w:sz w:val="15"/>
              </w:rPr>
              <w:t>Cloud / Industry</w:t>
            </w:r>
          </w:p>
        </w:tc>
      </w:tr>
      <w:tr w14:paraId="6A18366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550159C">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D5E977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481B3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D1B4B56">
            <w:pPr>
              <w:spacing w:before="0" w:after="0" w:line="252" w:lineRule="auto"/>
              <w:jc w:val="center"/>
            </w:pPr>
            <w:r>
              <w:fldChar w:fldCharType="begin"/>
            </w:r>
            <w:r>
              <w:instrText xml:space="preserve"> HYPERLINK "https://careers.tencent.com/jobdesc.html?postId=1942166771696009216" \h </w:instrText>
            </w:r>
            <w:r>
              <w:fldChar w:fldCharType="separate"/>
            </w:r>
            <w:r>
              <w:rPr>
                <w:rFonts w:ascii="Calibri" w:hAnsi="Calibri" w:eastAsia="微软雅黑"/>
                <w:color w:val="2E74B5"/>
                <w:u w:val="single"/>
              </w:rPr>
              <w:t>腾讯会议-AI产品经理-商业化方向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DD4677E">
            <w:pPr>
              <w:spacing w:before="0" w:after="0" w:line="252" w:lineRule="auto"/>
              <w:jc w:val="center"/>
            </w:pPr>
            <w:r>
              <w:rPr>
                <w:rFonts w:ascii="Calibri" w:hAnsi="Calibri" w:eastAsia="微软雅黑"/>
                <w:b w:val="0"/>
                <w:i w:val="0"/>
                <w:color w:val="1B2733"/>
                <w:sz w:val="15"/>
              </w:rPr>
              <w:t>腾讯会议</w:t>
            </w:r>
          </w:p>
        </w:tc>
        <w:tc>
          <w:tcPr>
            <w:tcW w:w="1810" w:type="dxa"/>
            <w:shd w:val="clear" w:color="auto" w:fill="F2F4F7"/>
            <w:tcMar>
              <w:top w:w="80" w:type="dxa"/>
              <w:left w:w="120" w:type="dxa"/>
              <w:bottom w:w="80" w:type="dxa"/>
              <w:right w:w="120" w:type="dxa"/>
            </w:tcMar>
            <w:vAlign w:val="center"/>
          </w:tcPr>
          <w:p w14:paraId="25BCA0BE">
            <w:pPr>
              <w:spacing w:before="0" w:after="0" w:line="252" w:lineRule="auto"/>
            </w:pPr>
            <w:r>
              <w:rPr>
                <w:rFonts w:ascii="Calibri" w:hAnsi="Calibri" w:eastAsia="微软雅黑"/>
                <w:b w:val="0"/>
                <w:i w:val="0"/>
                <w:color w:val="1B2733"/>
                <w:sz w:val="15"/>
              </w:rPr>
              <w:t>Cloud / Industry</w:t>
            </w:r>
          </w:p>
        </w:tc>
      </w:tr>
      <w:tr w14:paraId="638A68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9DD3170">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129B9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C90426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73586DE">
            <w:pPr>
              <w:spacing w:before="0" w:after="0" w:line="252" w:lineRule="auto"/>
              <w:jc w:val="center"/>
            </w:pPr>
            <w:r>
              <w:fldChar w:fldCharType="begin"/>
            </w:r>
            <w:r>
              <w:instrText xml:space="preserve"> HYPERLINK "https://careers.tencent.com/jobdesc.html?postId=2046083747635425280" \h </w:instrText>
            </w:r>
            <w:r>
              <w:fldChar w:fldCharType="separate"/>
            </w:r>
            <w:r>
              <w:rPr>
                <w:rFonts w:ascii="Calibri" w:hAnsi="Calibri" w:eastAsia="微软雅黑"/>
                <w:color w:val="2E74B5"/>
                <w:u w:val="single"/>
              </w:rPr>
              <w:t>腾讯会议-AI产品经理-AI应用体验方向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B01937">
            <w:pPr>
              <w:spacing w:before="0" w:after="0" w:line="252" w:lineRule="auto"/>
              <w:jc w:val="center"/>
            </w:pPr>
            <w:r>
              <w:rPr>
                <w:rFonts w:ascii="Calibri" w:hAnsi="Calibri" w:eastAsia="微软雅黑"/>
                <w:b w:val="0"/>
                <w:i w:val="0"/>
                <w:color w:val="1B2733"/>
                <w:sz w:val="15"/>
              </w:rPr>
              <w:t>腾讯会议</w:t>
            </w:r>
          </w:p>
        </w:tc>
        <w:tc>
          <w:tcPr>
            <w:tcW w:w="1810" w:type="dxa"/>
            <w:tcMar>
              <w:top w:w="80" w:type="dxa"/>
              <w:left w:w="120" w:type="dxa"/>
              <w:bottom w:w="80" w:type="dxa"/>
              <w:right w:w="120" w:type="dxa"/>
            </w:tcMar>
            <w:vAlign w:val="center"/>
          </w:tcPr>
          <w:p w14:paraId="0B141F7A">
            <w:pPr>
              <w:spacing w:before="0" w:after="0" w:line="252" w:lineRule="auto"/>
            </w:pPr>
            <w:r>
              <w:rPr>
                <w:rFonts w:ascii="Calibri" w:hAnsi="Calibri" w:eastAsia="微软雅黑"/>
                <w:b w:val="0"/>
                <w:i w:val="0"/>
                <w:color w:val="1B2733"/>
                <w:sz w:val="15"/>
              </w:rPr>
              <w:t>Cloud / Industry</w:t>
            </w:r>
          </w:p>
        </w:tc>
      </w:tr>
      <w:tr w14:paraId="3CF97D7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03120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4A5A56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BB421A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C2CC3B0">
            <w:pPr>
              <w:spacing w:before="0" w:after="0" w:line="252" w:lineRule="auto"/>
              <w:jc w:val="center"/>
            </w:pPr>
            <w:r>
              <w:fldChar w:fldCharType="begin"/>
            </w:r>
            <w:r>
              <w:instrText xml:space="preserve"> HYPERLINK "https://careers.tencent.com/jobdesc.html?postId=2036621556322562048" \h </w:instrText>
            </w:r>
            <w:r>
              <w:fldChar w:fldCharType="separate"/>
            </w:r>
            <w:r>
              <w:rPr>
                <w:rFonts w:ascii="Calibri" w:hAnsi="Calibri" w:eastAsia="微软雅黑"/>
                <w:color w:val="2E74B5"/>
                <w:u w:val="single"/>
              </w:rPr>
              <w:t>腾讯会议-AI产品经理-ASR方向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F9D578">
            <w:pPr>
              <w:spacing w:before="0" w:after="0" w:line="252" w:lineRule="auto"/>
              <w:jc w:val="center"/>
            </w:pPr>
            <w:r>
              <w:rPr>
                <w:rFonts w:ascii="Calibri" w:hAnsi="Calibri" w:eastAsia="微软雅黑"/>
                <w:b w:val="0"/>
                <w:i w:val="0"/>
                <w:color w:val="1B2733"/>
                <w:sz w:val="15"/>
              </w:rPr>
              <w:t>腾讯会议</w:t>
            </w:r>
          </w:p>
        </w:tc>
        <w:tc>
          <w:tcPr>
            <w:tcW w:w="1810" w:type="dxa"/>
            <w:shd w:val="clear" w:color="auto" w:fill="F2F4F7"/>
            <w:tcMar>
              <w:top w:w="80" w:type="dxa"/>
              <w:left w:w="120" w:type="dxa"/>
              <w:bottom w:w="80" w:type="dxa"/>
              <w:right w:w="120" w:type="dxa"/>
            </w:tcMar>
            <w:vAlign w:val="center"/>
          </w:tcPr>
          <w:p w14:paraId="49AAC13C">
            <w:pPr>
              <w:spacing w:before="0" w:after="0" w:line="252" w:lineRule="auto"/>
            </w:pPr>
            <w:r>
              <w:rPr>
                <w:rFonts w:ascii="Calibri" w:hAnsi="Calibri" w:eastAsia="微软雅黑"/>
                <w:b w:val="0"/>
                <w:i w:val="0"/>
                <w:color w:val="1B2733"/>
                <w:sz w:val="15"/>
              </w:rPr>
              <w:t>Cloud / Industry</w:t>
            </w:r>
          </w:p>
        </w:tc>
      </w:tr>
      <w:tr w14:paraId="5C7B65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FFCB79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22873C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81D014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D3E2F4C">
            <w:pPr>
              <w:spacing w:before="0" w:after="0" w:line="252" w:lineRule="auto"/>
              <w:jc w:val="center"/>
            </w:pPr>
            <w:r>
              <w:fldChar w:fldCharType="begin"/>
            </w:r>
            <w:r>
              <w:instrText xml:space="preserve"> HYPERLINK "https://careers.tencent.com/jobdesc.html?postId=2086772495033221120" \h </w:instrText>
            </w:r>
            <w:r>
              <w:fldChar w:fldCharType="separate"/>
            </w:r>
            <w:r>
              <w:rPr>
                <w:rFonts w:ascii="Calibri" w:hAnsi="Calibri" w:eastAsia="微软雅黑"/>
                <w:color w:val="2E74B5"/>
                <w:u w:val="single"/>
              </w:rPr>
              <w:t>腾讯健康-医疗行业解决方案云架构师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E1BDFB">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01ED777">
            <w:pPr>
              <w:spacing w:before="0" w:after="0" w:line="252" w:lineRule="auto"/>
            </w:pPr>
            <w:r>
              <w:rPr>
                <w:rFonts w:ascii="Calibri" w:hAnsi="Calibri" w:eastAsia="微软雅黑"/>
                <w:b w:val="0"/>
                <w:i w:val="0"/>
                <w:color w:val="1B2733"/>
                <w:sz w:val="15"/>
              </w:rPr>
              <w:t>Cloud / Industry</w:t>
            </w:r>
          </w:p>
        </w:tc>
      </w:tr>
      <w:tr w14:paraId="60627DF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A7D85B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A75FC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CBCBF7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83CD6C9">
            <w:pPr>
              <w:spacing w:before="0" w:after="0" w:line="252" w:lineRule="auto"/>
              <w:jc w:val="center"/>
            </w:pPr>
            <w:r>
              <w:fldChar w:fldCharType="begin"/>
            </w:r>
            <w:r>
              <w:instrText xml:space="preserve"> HYPERLINK "https://careers.tencent.com/jobdesc.html?postId=1909558912214999040" \h </w:instrText>
            </w:r>
            <w:r>
              <w:fldChar w:fldCharType="separate"/>
            </w:r>
            <w:r>
              <w:rPr>
                <w:rFonts w:ascii="Calibri" w:hAnsi="Calibri" w:eastAsia="微软雅黑"/>
                <w:color w:val="2E74B5"/>
                <w:u w:val="single"/>
              </w:rPr>
              <w:t>腾讯乐享-高级项目经理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66C715">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C897E87">
            <w:pPr>
              <w:spacing w:before="0" w:after="0" w:line="252" w:lineRule="auto"/>
            </w:pPr>
            <w:r>
              <w:rPr>
                <w:rFonts w:ascii="Calibri" w:hAnsi="Calibri" w:eastAsia="微软雅黑"/>
                <w:b w:val="0"/>
                <w:i w:val="0"/>
                <w:color w:val="1B2733"/>
                <w:sz w:val="15"/>
              </w:rPr>
              <w:t>Cloud / Industry</w:t>
            </w:r>
          </w:p>
        </w:tc>
      </w:tr>
      <w:tr w14:paraId="07A99A6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F848E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F9C74C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5A79B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EC7F2E1">
            <w:pPr>
              <w:spacing w:before="0" w:after="0" w:line="252" w:lineRule="auto"/>
              <w:jc w:val="center"/>
            </w:pPr>
            <w:r>
              <w:fldChar w:fldCharType="begin"/>
            </w:r>
            <w:r>
              <w:instrText xml:space="preserve"> HYPERLINK "https://careers.tencent.com/jobdesc.html?postId=2044542963568242688" \h </w:instrText>
            </w:r>
            <w:r>
              <w:fldChar w:fldCharType="separate"/>
            </w:r>
            <w:r>
              <w:rPr>
                <w:rFonts w:ascii="Calibri" w:hAnsi="Calibri" w:eastAsia="微软雅黑"/>
                <w:color w:val="2E74B5"/>
                <w:u w:val="single"/>
              </w:rPr>
              <w:t>腾讯云 SaaS AI产品-高级产品管理经理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63F4EDE">
            <w:pPr>
              <w:spacing w:before="0" w:after="0" w:line="252" w:lineRule="auto"/>
              <w:jc w:val="center"/>
            </w:pPr>
            <w:r>
              <w:rPr>
                <w:rFonts w:ascii="Calibri" w:hAnsi="Calibri" w:eastAsia="微软雅黑"/>
                <w:b w:val="0"/>
                <w:i w:val="0"/>
                <w:color w:val="1B2733"/>
                <w:sz w:val="15"/>
              </w:rPr>
              <w:t>全周期管理</w:t>
            </w:r>
          </w:p>
        </w:tc>
        <w:tc>
          <w:tcPr>
            <w:tcW w:w="1810" w:type="dxa"/>
            <w:tcMar>
              <w:top w:w="80" w:type="dxa"/>
              <w:left w:w="120" w:type="dxa"/>
              <w:bottom w:w="80" w:type="dxa"/>
              <w:right w:w="120" w:type="dxa"/>
            </w:tcMar>
            <w:vAlign w:val="center"/>
          </w:tcPr>
          <w:p w14:paraId="6CFBC805">
            <w:pPr>
              <w:spacing w:before="0" w:after="0" w:line="252" w:lineRule="auto"/>
            </w:pPr>
            <w:r>
              <w:rPr>
                <w:rFonts w:ascii="Calibri" w:hAnsi="Calibri" w:eastAsia="微软雅黑"/>
                <w:b w:val="0"/>
                <w:i w:val="0"/>
                <w:color w:val="1B2733"/>
                <w:sz w:val="15"/>
              </w:rPr>
              <w:t>Cloud / Industry</w:t>
            </w:r>
          </w:p>
        </w:tc>
      </w:tr>
      <w:tr w14:paraId="1C8253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50D596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C9F3EC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D847F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7B2409C">
            <w:pPr>
              <w:spacing w:before="0" w:after="0" w:line="252" w:lineRule="auto"/>
              <w:jc w:val="center"/>
            </w:pPr>
            <w:r>
              <w:fldChar w:fldCharType="begin"/>
            </w:r>
            <w:r>
              <w:instrText xml:space="preserve"> HYPERLINK "https://careers.tencent.com/jobdesc.html?postId=2034975730101809152" \h </w:instrText>
            </w:r>
            <w:r>
              <w:fldChar w:fldCharType="separate"/>
            </w:r>
            <w:r>
              <w:rPr>
                <w:rFonts w:ascii="Calibri" w:hAnsi="Calibri" w:eastAsia="微软雅黑"/>
                <w:color w:val="2E74B5"/>
                <w:u w:val="single"/>
              </w:rPr>
              <w:t>腾讯云- MaaS高级产品经理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8F64F0">
            <w:pPr>
              <w:spacing w:before="0" w:after="0" w:line="252" w:lineRule="auto"/>
              <w:jc w:val="center"/>
            </w:pPr>
            <w:r>
              <w:rPr>
                <w:rFonts w:ascii="Calibri" w:hAnsi="Calibri" w:eastAsia="微软雅黑"/>
                <w:b w:val="0"/>
                <w:i w:val="0"/>
                <w:color w:val="1B2733"/>
                <w:sz w:val="15"/>
              </w:rPr>
              <w:t>腾讯云-云原生</w:t>
            </w:r>
          </w:p>
        </w:tc>
        <w:tc>
          <w:tcPr>
            <w:tcW w:w="1810" w:type="dxa"/>
            <w:shd w:val="clear" w:color="auto" w:fill="F2F4F7"/>
            <w:tcMar>
              <w:top w:w="80" w:type="dxa"/>
              <w:left w:w="120" w:type="dxa"/>
              <w:bottom w:w="80" w:type="dxa"/>
              <w:right w:w="120" w:type="dxa"/>
            </w:tcMar>
            <w:vAlign w:val="center"/>
          </w:tcPr>
          <w:p w14:paraId="6DDE2AE2">
            <w:pPr>
              <w:spacing w:before="0" w:after="0" w:line="252" w:lineRule="auto"/>
            </w:pPr>
            <w:r>
              <w:rPr>
                <w:rFonts w:ascii="Calibri" w:hAnsi="Calibri" w:eastAsia="微软雅黑"/>
                <w:b w:val="0"/>
                <w:i w:val="0"/>
                <w:color w:val="1B2733"/>
                <w:sz w:val="15"/>
              </w:rPr>
              <w:t>Cloud / Industry</w:t>
            </w:r>
          </w:p>
        </w:tc>
      </w:tr>
      <w:tr w14:paraId="147907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3143D0">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BEE36D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234B68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0C0D5CE">
            <w:pPr>
              <w:spacing w:before="0" w:after="0" w:line="252" w:lineRule="auto"/>
              <w:jc w:val="center"/>
            </w:pPr>
            <w:r>
              <w:fldChar w:fldCharType="begin"/>
            </w:r>
            <w:r>
              <w:instrText xml:space="preserve"> HYPERLINK "https://careers.tencent.com/jobdesc.html?postId=2069057652431962112" \h </w:instrText>
            </w:r>
            <w:r>
              <w:fldChar w:fldCharType="separate"/>
            </w:r>
            <w:r>
              <w:rPr>
                <w:rFonts w:ascii="Calibri" w:hAnsi="Calibri" w:eastAsia="微软雅黑"/>
                <w:color w:val="2E74B5"/>
                <w:u w:val="single"/>
              </w:rPr>
              <w:t>腾讯云-产品管理高级经理(深圳/北京)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47F7AA">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3203F67">
            <w:pPr>
              <w:spacing w:before="0" w:after="0" w:line="252" w:lineRule="auto"/>
            </w:pPr>
            <w:r>
              <w:rPr>
                <w:rFonts w:ascii="Calibri" w:hAnsi="Calibri" w:eastAsia="微软雅黑"/>
                <w:b w:val="0"/>
                <w:i w:val="0"/>
                <w:color w:val="1B2733"/>
                <w:sz w:val="15"/>
              </w:rPr>
              <w:t>Cloud / Industry</w:t>
            </w:r>
          </w:p>
        </w:tc>
      </w:tr>
      <w:tr w14:paraId="13D3B5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293DE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A84A1E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BFAD9D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66BC35B">
            <w:pPr>
              <w:spacing w:before="0" w:after="0" w:line="252" w:lineRule="auto"/>
              <w:jc w:val="center"/>
            </w:pPr>
            <w:r>
              <w:fldChar w:fldCharType="begin"/>
            </w:r>
            <w:r>
              <w:instrText xml:space="preserve"> HYPERLINK "https://careers.tencent.com/jobdesc.html?postId=2067521535685603328" \h </w:instrText>
            </w:r>
            <w:r>
              <w:fldChar w:fldCharType="separate"/>
            </w:r>
            <w:r>
              <w:rPr>
                <w:rFonts w:ascii="Calibri" w:hAnsi="Calibri" w:eastAsia="微软雅黑"/>
                <w:color w:val="2E74B5"/>
                <w:u w:val="single"/>
              </w:rPr>
              <w:t>腾讯云-存储高级产品经理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8FB36B">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496F60E4">
            <w:pPr>
              <w:spacing w:before="0" w:after="0" w:line="252" w:lineRule="auto"/>
            </w:pPr>
            <w:r>
              <w:rPr>
                <w:rFonts w:ascii="Calibri" w:hAnsi="Calibri" w:eastAsia="微软雅黑"/>
                <w:b w:val="0"/>
                <w:i w:val="0"/>
                <w:color w:val="1B2733"/>
                <w:sz w:val="15"/>
              </w:rPr>
              <w:t>Cloud / Industry</w:t>
            </w:r>
          </w:p>
        </w:tc>
      </w:tr>
      <w:tr w14:paraId="5BEE083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4D8D0B9">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D9177D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4AFBB8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64F4817">
            <w:pPr>
              <w:spacing w:before="0" w:after="0" w:line="252" w:lineRule="auto"/>
              <w:jc w:val="center"/>
            </w:pPr>
            <w:r>
              <w:fldChar w:fldCharType="begin"/>
            </w:r>
            <w:r>
              <w:instrText xml:space="preserve"> HYPERLINK "https://careers.tencent.com/jobdesc.html?postId=2065072068197793792" \h </w:instrText>
            </w:r>
            <w:r>
              <w:fldChar w:fldCharType="separate"/>
            </w:r>
            <w:r>
              <w:rPr>
                <w:rFonts w:ascii="Calibri" w:hAnsi="Calibri" w:eastAsia="微软雅黑"/>
                <w:color w:val="2E74B5"/>
                <w:u w:val="single"/>
              </w:rPr>
              <w:t>腾讯云-大模型产品解决方案架构师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9DE864">
            <w:pPr>
              <w:spacing w:before="0" w:after="0" w:line="252" w:lineRule="auto"/>
              <w:jc w:val="center"/>
            </w:pPr>
            <w:r>
              <w:rPr>
                <w:rFonts w:ascii="Calibri" w:hAnsi="Calibri" w:eastAsia="微软雅黑"/>
                <w:b w:val="0"/>
                <w:i w:val="0"/>
                <w:color w:val="1B2733"/>
                <w:sz w:val="15"/>
              </w:rPr>
              <w:t>腾讯云-云原生</w:t>
            </w:r>
          </w:p>
        </w:tc>
        <w:tc>
          <w:tcPr>
            <w:tcW w:w="1810" w:type="dxa"/>
            <w:tcMar>
              <w:top w:w="80" w:type="dxa"/>
              <w:left w:w="120" w:type="dxa"/>
              <w:bottom w:w="80" w:type="dxa"/>
              <w:right w:w="120" w:type="dxa"/>
            </w:tcMar>
            <w:vAlign w:val="center"/>
          </w:tcPr>
          <w:p w14:paraId="41FCC829">
            <w:pPr>
              <w:spacing w:before="0" w:after="0" w:line="252" w:lineRule="auto"/>
            </w:pPr>
            <w:r>
              <w:rPr>
                <w:rFonts w:ascii="Calibri" w:hAnsi="Calibri" w:eastAsia="微软雅黑"/>
                <w:b w:val="0"/>
                <w:i w:val="0"/>
                <w:color w:val="1B2733"/>
                <w:sz w:val="15"/>
              </w:rPr>
              <w:t>Cloud / Industry</w:t>
            </w:r>
          </w:p>
        </w:tc>
      </w:tr>
      <w:tr w14:paraId="4375A3F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05ED10">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4A172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BEB17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158A495">
            <w:pPr>
              <w:spacing w:before="0" w:after="0" w:line="252" w:lineRule="auto"/>
              <w:jc w:val="center"/>
            </w:pPr>
            <w:r>
              <w:fldChar w:fldCharType="begin"/>
            </w:r>
            <w:r>
              <w:instrText xml:space="preserve"> HYPERLINK "https://careers.tencent.com/jobdesc.html?postId=2047217902628794368" \h </w:instrText>
            </w:r>
            <w:r>
              <w:fldChar w:fldCharType="separate"/>
            </w:r>
            <w:r>
              <w:rPr>
                <w:rFonts w:ascii="Calibri" w:hAnsi="Calibri" w:eastAsia="微软雅黑"/>
                <w:color w:val="2E74B5"/>
                <w:u w:val="single"/>
              </w:rPr>
              <w:t>腾讯云-大数据产品客户成功经理-for 海外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2C12806">
            <w:pPr>
              <w:spacing w:before="0" w:after="0" w:line="252" w:lineRule="auto"/>
              <w:jc w:val="center"/>
            </w:pPr>
            <w:r>
              <w:rPr>
                <w:rFonts w:ascii="Calibri" w:hAnsi="Calibri" w:eastAsia="微软雅黑"/>
                <w:b w:val="0"/>
                <w:i w:val="0"/>
                <w:color w:val="1B2733"/>
                <w:sz w:val="15"/>
              </w:rPr>
              <w:t>腾讯云-大数据</w:t>
            </w:r>
          </w:p>
        </w:tc>
        <w:tc>
          <w:tcPr>
            <w:tcW w:w="1810" w:type="dxa"/>
            <w:shd w:val="clear" w:color="auto" w:fill="F2F4F7"/>
            <w:tcMar>
              <w:top w:w="80" w:type="dxa"/>
              <w:left w:w="120" w:type="dxa"/>
              <w:bottom w:w="80" w:type="dxa"/>
              <w:right w:w="120" w:type="dxa"/>
            </w:tcMar>
            <w:vAlign w:val="center"/>
          </w:tcPr>
          <w:p w14:paraId="4F7741FB">
            <w:pPr>
              <w:spacing w:before="0" w:after="0" w:line="252" w:lineRule="auto"/>
            </w:pPr>
            <w:r>
              <w:rPr>
                <w:rFonts w:ascii="Calibri" w:hAnsi="Calibri" w:eastAsia="微软雅黑"/>
                <w:b w:val="0"/>
                <w:i w:val="0"/>
                <w:color w:val="1B2733"/>
                <w:sz w:val="15"/>
              </w:rPr>
              <w:t>Cloud / Industry</w:t>
            </w:r>
          </w:p>
        </w:tc>
      </w:tr>
      <w:tr w14:paraId="6D84F8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33008D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EA7077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942D5A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AE13894">
            <w:pPr>
              <w:spacing w:before="0" w:after="0" w:line="252" w:lineRule="auto"/>
              <w:jc w:val="center"/>
            </w:pPr>
            <w:r>
              <w:fldChar w:fldCharType="begin"/>
            </w:r>
            <w:r>
              <w:instrText xml:space="preserve"> HYPERLINK "https://careers.tencent.com/jobdesc.html?postId=2084184535066656768" \h </w:instrText>
            </w:r>
            <w:r>
              <w:fldChar w:fldCharType="separate"/>
            </w:r>
            <w:r>
              <w:rPr>
                <w:rFonts w:ascii="Calibri" w:hAnsi="Calibri" w:eastAsia="微软雅黑"/>
                <w:color w:val="2E74B5"/>
                <w:u w:val="single"/>
              </w:rPr>
              <w:t>腾讯云-大数据高级交付工程师-海外方向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4123361">
            <w:pPr>
              <w:spacing w:before="0" w:after="0" w:line="252" w:lineRule="auto"/>
              <w:jc w:val="center"/>
            </w:pPr>
            <w:r>
              <w:rPr>
                <w:rFonts w:ascii="Calibri" w:hAnsi="Calibri" w:eastAsia="微软雅黑"/>
                <w:b w:val="0"/>
                <w:i w:val="0"/>
                <w:color w:val="1B2733"/>
                <w:sz w:val="15"/>
              </w:rPr>
              <w:t>腾讯云-大数据</w:t>
            </w:r>
          </w:p>
        </w:tc>
        <w:tc>
          <w:tcPr>
            <w:tcW w:w="1810" w:type="dxa"/>
            <w:tcMar>
              <w:top w:w="80" w:type="dxa"/>
              <w:left w:w="120" w:type="dxa"/>
              <w:bottom w:w="80" w:type="dxa"/>
              <w:right w:w="120" w:type="dxa"/>
            </w:tcMar>
            <w:vAlign w:val="center"/>
          </w:tcPr>
          <w:p w14:paraId="3F2A0E74">
            <w:pPr>
              <w:spacing w:before="0" w:after="0" w:line="252" w:lineRule="auto"/>
            </w:pPr>
            <w:r>
              <w:rPr>
                <w:rFonts w:ascii="Calibri" w:hAnsi="Calibri" w:eastAsia="微软雅黑"/>
                <w:b w:val="0"/>
                <w:i w:val="0"/>
                <w:color w:val="1B2733"/>
                <w:sz w:val="15"/>
              </w:rPr>
              <w:t>Cloud / Industry</w:t>
            </w:r>
          </w:p>
        </w:tc>
      </w:tr>
      <w:tr w14:paraId="7F209E5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49D6B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5CD3DB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F91E0C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356F958">
            <w:pPr>
              <w:spacing w:before="0" w:after="0" w:line="252" w:lineRule="auto"/>
              <w:jc w:val="center"/>
            </w:pPr>
            <w:r>
              <w:fldChar w:fldCharType="begin"/>
            </w:r>
            <w:r>
              <w:instrText xml:space="preserve"> HYPERLINK "https://careers.tencent.com/jobdesc.html?postId=2088155180074975232" \h </w:instrText>
            </w:r>
            <w:r>
              <w:fldChar w:fldCharType="separate"/>
            </w:r>
            <w:r>
              <w:rPr>
                <w:rFonts w:ascii="Calibri" w:hAnsi="Calibri" w:eastAsia="微软雅黑"/>
                <w:color w:val="2E74B5"/>
                <w:u w:val="single"/>
              </w:rPr>
              <w:t>腾讯云-国际商机运营经理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F1D3F4">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F3247EC">
            <w:pPr>
              <w:spacing w:before="0" w:after="0" w:line="252" w:lineRule="auto"/>
            </w:pPr>
            <w:r>
              <w:rPr>
                <w:rFonts w:ascii="Calibri" w:hAnsi="Calibri" w:eastAsia="微软雅黑"/>
                <w:b w:val="0"/>
                <w:i w:val="0"/>
                <w:color w:val="1B2733"/>
                <w:sz w:val="15"/>
              </w:rPr>
              <w:t>Cloud / Industry</w:t>
            </w:r>
          </w:p>
        </w:tc>
      </w:tr>
      <w:tr w14:paraId="31A1AD5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0116F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123BE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DA3A9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41E4837">
            <w:pPr>
              <w:spacing w:before="0" w:after="0" w:line="252" w:lineRule="auto"/>
              <w:jc w:val="center"/>
            </w:pPr>
            <w:r>
              <w:fldChar w:fldCharType="begin"/>
            </w:r>
            <w:r>
              <w:instrText xml:space="preserve"> HYPERLINK "https://careers.tencent.com/jobdesc.html?postId=2086467461347192832" \h </w:instrText>
            </w:r>
            <w:r>
              <w:fldChar w:fldCharType="separate"/>
            </w:r>
            <w:r>
              <w:rPr>
                <w:rFonts w:ascii="Calibri" w:hAnsi="Calibri" w:eastAsia="微软雅黑"/>
                <w:color w:val="2E74B5"/>
                <w:u w:val="single"/>
              </w:rPr>
              <w:t>腾讯云-国际行业解决方案架构师-AI业务应用LLM/Agent方向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76FD3D2">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6B5AA98B">
            <w:pPr>
              <w:spacing w:before="0" w:after="0" w:line="252" w:lineRule="auto"/>
            </w:pPr>
            <w:r>
              <w:rPr>
                <w:rFonts w:ascii="Calibri" w:hAnsi="Calibri" w:eastAsia="微软雅黑"/>
                <w:b w:val="0"/>
                <w:i w:val="0"/>
                <w:color w:val="1B2733"/>
                <w:sz w:val="15"/>
              </w:rPr>
              <w:t>Cloud / Industry</w:t>
            </w:r>
          </w:p>
        </w:tc>
      </w:tr>
      <w:tr w14:paraId="7D11E7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323846E">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D96A37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92A99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80A8027">
            <w:pPr>
              <w:spacing w:before="0" w:after="0" w:line="252" w:lineRule="auto"/>
              <w:jc w:val="center"/>
            </w:pPr>
            <w:r>
              <w:fldChar w:fldCharType="begin"/>
            </w:r>
            <w:r>
              <w:instrText xml:space="preserve"> HYPERLINK "https://careers.tencent.com/jobdesc.html?postId=2088167588004806656" \h </w:instrText>
            </w:r>
            <w:r>
              <w:fldChar w:fldCharType="separate"/>
            </w:r>
            <w:r>
              <w:rPr>
                <w:rFonts w:ascii="Calibri" w:hAnsi="Calibri" w:eastAsia="微软雅黑"/>
                <w:color w:val="2E74B5"/>
                <w:u w:val="single"/>
              </w:rPr>
              <w:t>腾讯云-国际站增长运营经理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F0FC31">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C62458B">
            <w:pPr>
              <w:spacing w:before="0" w:after="0" w:line="252" w:lineRule="auto"/>
            </w:pPr>
            <w:r>
              <w:rPr>
                <w:rFonts w:ascii="Calibri" w:hAnsi="Calibri" w:eastAsia="微软雅黑"/>
                <w:b w:val="0"/>
                <w:i w:val="0"/>
                <w:color w:val="1B2733"/>
                <w:sz w:val="15"/>
              </w:rPr>
              <w:t>Cloud / Industry</w:t>
            </w:r>
          </w:p>
        </w:tc>
      </w:tr>
      <w:tr w14:paraId="3F54E3A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F1480B">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C5B108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4B8BED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BC9176C">
            <w:pPr>
              <w:spacing w:before="0" w:after="0" w:line="252" w:lineRule="auto"/>
              <w:jc w:val="center"/>
            </w:pPr>
            <w:r>
              <w:fldChar w:fldCharType="begin"/>
            </w:r>
            <w:r>
              <w:instrText xml:space="preserve"> HYPERLINK "https://careers.tencent.com/jobdesc.html?postId=2038796784343613440" \h </w:instrText>
            </w:r>
            <w:r>
              <w:fldChar w:fldCharType="separate"/>
            </w:r>
            <w:r>
              <w:rPr>
                <w:rFonts w:ascii="Calibri" w:hAnsi="Calibri" w:eastAsia="微软雅黑"/>
                <w:color w:val="2E74B5"/>
                <w:u w:val="single"/>
              </w:rPr>
              <w:t>腾讯云-计算产品架构师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4E104C4">
            <w:pPr>
              <w:spacing w:before="0" w:after="0" w:line="252" w:lineRule="auto"/>
              <w:jc w:val="center"/>
            </w:pPr>
            <w:r>
              <w:rPr>
                <w:rFonts w:ascii="Calibri" w:hAnsi="Calibri" w:eastAsia="微软雅黑"/>
                <w:b w:val="0"/>
                <w:i w:val="0"/>
                <w:color w:val="1B2733"/>
                <w:sz w:val="15"/>
              </w:rPr>
              <w:t>腾讯云-计算</w:t>
            </w:r>
          </w:p>
        </w:tc>
        <w:tc>
          <w:tcPr>
            <w:tcW w:w="1810" w:type="dxa"/>
            <w:tcMar>
              <w:top w:w="80" w:type="dxa"/>
              <w:left w:w="120" w:type="dxa"/>
              <w:bottom w:w="80" w:type="dxa"/>
              <w:right w:w="120" w:type="dxa"/>
            </w:tcMar>
            <w:vAlign w:val="center"/>
          </w:tcPr>
          <w:p w14:paraId="38AC0BDD">
            <w:pPr>
              <w:spacing w:before="0" w:after="0" w:line="252" w:lineRule="auto"/>
            </w:pPr>
            <w:r>
              <w:rPr>
                <w:rFonts w:ascii="Calibri" w:hAnsi="Calibri" w:eastAsia="微软雅黑"/>
                <w:b w:val="0"/>
                <w:i w:val="0"/>
                <w:color w:val="1B2733"/>
                <w:sz w:val="15"/>
              </w:rPr>
              <w:t>Cloud / Industry</w:t>
            </w:r>
          </w:p>
        </w:tc>
      </w:tr>
      <w:tr w14:paraId="6D008A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58822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BCD948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11198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9CC90CB">
            <w:pPr>
              <w:spacing w:before="0" w:after="0" w:line="252" w:lineRule="auto"/>
              <w:jc w:val="center"/>
            </w:pPr>
            <w:r>
              <w:fldChar w:fldCharType="begin"/>
            </w:r>
            <w:r>
              <w:instrText xml:space="preserve"> HYPERLINK "https://careers.tencent.com/jobdesc.html?postId=2078278970276753408" \h </w:instrText>
            </w:r>
            <w:r>
              <w:fldChar w:fldCharType="separate"/>
            </w:r>
            <w:r>
              <w:rPr>
                <w:rFonts w:ascii="Calibri" w:hAnsi="Calibri" w:eastAsia="微软雅黑"/>
                <w:color w:val="2E74B5"/>
                <w:u w:val="single"/>
              </w:rPr>
              <w:t>腾讯云-经营系统产品经理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8727FE">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580207E">
            <w:pPr>
              <w:spacing w:before="0" w:after="0" w:line="252" w:lineRule="auto"/>
            </w:pPr>
            <w:r>
              <w:rPr>
                <w:rFonts w:ascii="Calibri" w:hAnsi="Calibri" w:eastAsia="微软雅黑"/>
                <w:b w:val="0"/>
                <w:i w:val="0"/>
                <w:color w:val="1B2733"/>
                <w:sz w:val="15"/>
              </w:rPr>
              <w:t>Cloud / Industry</w:t>
            </w:r>
          </w:p>
        </w:tc>
      </w:tr>
      <w:tr w14:paraId="6EC939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345403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8CE7CE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DD14C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205A3A1">
            <w:pPr>
              <w:spacing w:before="0" w:after="0" w:line="252" w:lineRule="auto"/>
              <w:jc w:val="center"/>
            </w:pPr>
            <w:r>
              <w:fldChar w:fldCharType="begin"/>
            </w:r>
            <w:r>
              <w:instrText xml:space="preserve"> HYPERLINK "https://careers.tencent.com/jobdesc.html?postId=2076834540076318720" \h </w:instrText>
            </w:r>
            <w:r>
              <w:fldChar w:fldCharType="separate"/>
            </w:r>
            <w:r>
              <w:rPr>
                <w:rFonts w:ascii="Calibri" w:hAnsi="Calibri" w:eastAsia="微软雅黑"/>
                <w:color w:val="2E74B5"/>
                <w:u w:val="single"/>
              </w:rPr>
              <w:t>腾讯云-泰国印尼AI原生云解决方案架构师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BEC27E1">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4B9CAAF3">
            <w:pPr>
              <w:spacing w:before="0" w:after="0" w:line="252" w:lineRule="auto"/>
            </w:pPr>
            <w:r>
              <w:rPr>
                <w:rFonts w:ascii="Calibri" w:hAnsi="Calibri" w:eastAsia="微软雅黑"/>
                <w:b w:val="0"/>
                <w:i w:val="0"/>
                <w:color w:val="1B2733"/>
                <w:sz w:val="15"/>
              </w:rPr>
              <w:t>Cloud / Industry</w:t>
            </w:r>
          </w:p>
        </w:tc>
      </w:tr>
      <w:tr w14:paraId="4C7063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B5C9C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578CA3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205BD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81E62CC">
            <w:pPr>
              <w:spacing w:before="0" w:after="0" w:line="252" w:lineRule="auto"/>
              <w:jc w:val="center"/>
            </w:pPr>
            <w:r>
              <w:fldChar w:fldCharType="begin"/>
            </w:r>
            <w:r>
              <w:instrText xml:space="preserve"> HYPERLINK "https://careers.tencent.com/jobdesc.html?postId=2058113526362451968" \h </w:instrText>
            </w:r>
            <w:r>
              <w:fldChar w:fldCharType="separate"/>
            </w:r>
            <w:r>
              <w:rPr>
                <w:rFonts w:ascii="Calibri" w:hAnsi="Calibri" w:eastAsia="微软雅黑"/>
                <w:color w:val="2E74B5"/>
                <w:u w:val="single"/>
              </w:rPr>
              <w:t>腾讯云-医疗交付架构师(公有云迁移方向）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F38DCAC">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12EE025">
            <w:pPr>
              <w:spacing w:before="0" w:after="0" w:line="252" w:lineRule="auto"/>
            </w:pPr>
            <w:r>
              <w:rPr>
                <w:rFonts w:ascii="Calibri" w:hAnsi="Calibri" w:eastAsia="微软雅黑"/>
                <w:b w:val="0"/>
                <w:i w:val="0"/>
                <w:color w:val="1B2733"/>
                <w:sz w:val="15"/>
              </w:rPr>
              <w:t>Cloud / Industry</w:t>
            </w:r>
          </w:p>
        </w:tc>
      </w:tr>
      <w:tr w14:paraId="6C9028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BED76B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5B306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44083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DDF536C">
            <w:pPr>
              <w:spacing w:before="0" w:after="0" w:line="252" w:lineRule="auto"/>
              <w:jc w:val="center"/>
            </w:pPr>
            <w:r>
              <w:fldChar w:fldCharType="begin"/>
            </w:r>
            <w:r>
              <w:instrText xml:space="preserve"> HYPERLINK "https://careers.tencent.com/jobdesc.html?postId=2065201527924113408" \h </w:instrText>
            </w:r>
            <w:r>
              <w:fldChar w:fldCharType="separate"/>
            </w:r>
            <w:r>
              <w:rPr>
                <w:rFonts w:ascii="Calibri" w:hAnsi="Calibri" w:eastAsia="微软雅黑"/>
                <w:color w:val="2E74B5"/>
                <w:u w:val="single"/>
              </w:rPr>
              <w:t>腾讯云-智慧零售-零售行业技术咨询架构师（FDE Consultant）</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9027A37">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8A291B0">
            <w:pPr>
              <w:spacing w:before="0" w:after="0" w:line="252" w:lineRule="auto"/>
            </w:pPr>
            <w:r>
              <w:rPr>
                <w:rFonts w:ascii="Calibri" w:hAnsi="Calibri" w:eastAsia="微软雅黑"/>
                <w:b w:val="0"/>
                <w:i w:val="0"/>
                <w:color w:val="1B2733"/>
                <w:sz w:val="15"/>
              </w:rPr>
              <w:t>Cloud / Industry</w:t>
            </w:r>
          </w:p>
        </w:tc>
      </w:tr>
      <w:tr w14:paraId="63F9F8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112032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4C577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012B30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C590711">
            <w:pPr>
              <w:spacing w:before="0" w:after="0" w:line="252" w:lineRule="auto"/>
              <w:jc w:val="center"/>
            </w:pPr>
            <w:r>
              <w:fldChar w:fldCharType="begin"/>
            </w:r>
            <w:r>
              <w:instrText xml:space="preserve"> HYPERLINK "https://careers.tencent.com/jobdesc.html?postId=2079401164214026240" \h </w:instrText>
            </w:r>
            <w:r>
              <w:fldChar w:fldCharType="separate"/>
            </w:r>
            <w:r>
              <w:rPr>
                <w:rFonts w:ascii="Calibri" w:hAnsi="Calibri" w:eastAsia="微软雅黑"/>
                <w:color w:val="2E74B5"/>
                <w:u w:val="single"/>
              </w:rPr>
              <w:t>腾讯云-AgentRuntime高级技术产品经理(国际化方向)(深圳/北京)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7163AAF">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6AD20F3C">
            <w:pPr>
              <w:spacing w:before="0" w:after="0" w:line="252" w:lineRule="auto"/>
            </w:pPr>
            <w:r>
              <w:rPr>
                <w:rFonts w:ascii="Calibri" w:hAnsi="Calibri" w:eastAsia="微软雅黑"/>
                <w:b w:val="0"/>
                <w:i w:val="0"/>
                <w:color w:val="1B2733"/>
                <w:sz w:val="15"/>
              </w:rPr>
              <w:t>Cloud / Industry</w:t>
            </w:r>
          </w:p>
        </w:tc>
      </w:tr>
      <w:tr w14:paraId="4389CF4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C449CD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D3B23E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720FE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9C2ED0C">
            <w:pPr>
              <w:spacing w:before="0" w:after="0" w:line="252" w:lineRule="auto"/>
              <w:jc w:val="center"/>
            </w:pPr>
            <w:r>
              <w:fldChar w:fldCharType="begin"/>
            </w:r>
            <w:r>
              <w:instrText xml:space="preserve"> HYPERLINK "https://careers.tencent.com/jobdesc.html?postId=2034117546277498880" \h </w:instrText>
            </w:r>
            <w:r>
              <w:fldChar w:fldCharType="separate"/>
            </w:r>
            <w:r>
              <w:rPr>
                <w:rFonts w:ascii="Calibri" w:hAnsi="Calibri" w:eastAsia="微软雅黑"/>
                <w:color w:val="2E74B5"/>
                <w:u w:val="single"/>
              </w:rPr>
              <w:t>腾讯云-AI Infra异构计算产品经理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1693D3B">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6A9BFBB2">
            <w:pPr>
              <w:spacing w:before="0" w:after="0" w:line="252" w:lineRule="auto"/>
            </w:pPr>
            <w:r>
              <w:rPr>
                <w:rFonts w:ascii="Calibri" w:hAnsi="Calibri" w:eastAsia="微软雅黑"/>
                <w:b w:val="0"/>
                <w:i w:val="0"/>
                <w:color w:val="1B2733"/>
                <w:sz w:val="15"/>
              </w:rPr>
              <w:t>Cloud / Industry</w:t>
            </w:r>
          </w:p>
        </w:tc>
      </w:tr>
      <w:tr w14:paraId="5C4678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39025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C9D55E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FCA38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376B0AA">
            <w:pPr>
              <w:spacing w:before="0" w:after="0" w:line="252" w:lineRule="auto"/>
              <w:jc w:val="center"/>
            </w:pPr>
            <w:r>
              <w:fldChar w:fldCharType="begin"/>
            </w:r>
            <w:r>
              <w:instrText xml:space="preserve"> HYPERLINK "https://careers.tencent.com/jobdesc.html?postId=2026121516504215552" \h </w:instrText>
            </w:r>
            <w:r>
              <w:fldChar w:fldCharType="separate"/>
            </w:r>
            <w:r>
              <w:rPr>
                <w:rFonts w:ascii="Calibri" w:hAnsi="Calibri" w:eastAsia="微软雅黑"/>
                <w:color w:val="2E74B5"/>
                <w:u w:val="single"/>
              </w:rPr>
              <w:t>腾讯云-AI供应链产品经理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5117975">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611F251D">
            <w:pPr>
              <w:spacing w:before="0" w:after="0" w:line="252" w:lineRule="auto"/>
            </w:pPr>
            <w:r>
              <w:rPr>
                <w:rFonts w:ascii="Calibri" w:hAnsi="Calibri" w:eastAsia="微软雅黑"/>
                <w:b w:val="0"/>
                <w:i w:val="0"/>
                <w:color w:val="1B2733"/>
                <w:sz w:val="15"/>
              </w:rPr>
              <w:t>Cloud / Industry</w:t>
            </w:r>
          </w:p>
        </w:tc>
      </w:tr>
      <w:tr w14:paraId="1FBFF66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D0159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131AD0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332D9C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8DAA597">
            <w:pPr>
              <w:spacing w:before="0" w:after="0" w:line="252" w:lineRule="auto"/>
              <w:jc w:val="center"/>
            </w:pPr>
            <w:r>
              <w:fldChar w:fldCharType="begin"/>
            </w:r>
            <w:r>
              <w:instrText xml:space="preserve"> HYPERLINK "https://careers.tencent.com/jobdesc.html?postId=2066401747009712128" \h </w:instrText>
            </w:r>
            <w:r>
              <w:fldChar w:fldCharType="separate"/>
            </w:r>
            <w:r>
              <w:rPr>
                <w:rFonts w:ascii="Calibri" w:hAnsi="Calibri" w:eastAsia="微软雅黑"/>
                <w:color w:val="2E74B5"/>
                <w:u w:val="single"/>
              </w:rPr>
              <w:t>腾讯云-AI前线部署工程师-(北京/上海)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5C609F">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2DF59B10">
            <w:pPr>
              <w:spacing w:before="0" w:after="0" w:line="252" w:lineRule="auto"/>
            </w:pPr>
            <w:r>
              <w:rPr>
                <w:rFonts w:ascii="Calibri" w:hAnsi="Calibri" w:eastAsia="微软雅黑"/>
                <w:b w:val="0"/>
                <w:i w:val="0"/>
                <w:color w:val="1B2733"/>
                <w:sz w:val="15"/>
              </w:rPr>
              <w:t>Cloud / Industry</w:t>
            </w:r>
          </w:p>
        </w:tc>
      </w:tr>
      <w:tr w14:paraId="7F1707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B325BF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4510C6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EAE890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79373E2">
            <w:pPr>
              <w:spacing w:before="0" w:after="0" w:line="252" w:lineRule="auto"/>
              <w:jc w:val="center"/>
            </w:pPr>
            <w:r>
              <w:fldChar w:fldCharType="begin"/>
            </w:r>
            <w:r>
              <w:instrText xml:space="preserve"> HYPERLINK "https://careers.tencent.com/jobdesc.html?postId=2089246424792477696" \h </w:instrText>
            </w:r>
            <w:r>
              <w:fldChar w:fldCharType="separate"/>
            </w:r>
            <w:r>
              <w:rPr>
                <w:rFonts w:ascii="Calibri" w:hAnsi="Calibri" w:eastAsia="微软雅黑"/>
                <w:color w:val="2E74B5"/>
                <w:u w:val="single"/>
              </w:rPr>
              <w:t>腾讯云-AI网络高级产品经理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D391145">
            <w:pPr>
              <w:spacing w:before="0" w:after="0" w:line="252" w:lineRule="auto"/>
              <w:jc w:val="center"/>
            </w:pPr>
            <w:r>
              <w:rPr>
                <w:rFonts w:ascii="Calibri" w:hAnsi="Calibri" w:eastAsia="微软雅黑"/>
                <w:b w:val="0"/>
                <w:i w:val="0"/>
                <w:color w:val="1B2733"/>
                <w:sz w:val="15"/>
              </w:rPr>
              <w:t>腾讯云-网络</w:t>
            </w:r>
          </w:p>
        </w:tc>
        <w:tc>
          <w:tcPr>
            <w:tcW w:w="1810" w:type="dxa"/>
            <w:shd w:val="clear" w:color="auto" w:fill="F2F4F7"/>
            <w:tcMar>
              <w:top w:w="80" w:type="dxa"/>
              <w:left w:w="120" w:type="dxa"/>
              <w:bottom w:w="80" w:type="dxa"/>
              <w:right w:w="120" w:type="dxa"/>
            </w:tcMar>
            <w:vAlign w:val="center"/>
          </w:tcPr>
          <w:p w14:paraId="274E09AA">
            <w:pPr>
              <w:spacing w:before="0" w:after="0" w:line="252" w:lineRule="auto"/>
            </w:pPr>
            <w:r>
              <w:rPr>
                <w:rFonts w:ascii="Calibri" w:hAnsi="Calibri" w:eastAsia="微软雅黑"/>
                <w:b w:val="0"/>
                <w:i w:val="0"/>
                <w:color w:val="1B2733"/>
                <w:sz w:val="15"/>
              </w:rPr>
              <w:t>Cloud / Industry</w:t>
            </w:r>
          </w:p>
        </w:tc>
      </w:tr>
      <w:tr w14:paraId="2942D8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1221C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5E1025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1E9FA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FC2A46">
            <w:pPr>
              <w:spacing w:before="0" w:after="0" w:line="252" w:lineRule="auto"/>
              <w:jc w:val="center"/>
            </w:pPr>
            <w:r>
              <w:fldChar w:fldCharType="begin"/>
            </w:r>
            <w:r>
              <w:instrText xml:space="preserve"> HYPERLINK "https://careers.tencent.com/jobdesc.html?postId=2092868382587273216" \h </w:instrText>
            </w:r>
            <w:r>
              <w:fldChar w:fldCharType="separate"/>
            </w:r>
            <w:r>
              <w:rPr>
                <w:rFonts w:ascii="Calibri" w:hAnsi="Calibri" w:eastAsia="微软雅黑"/>
                <w:color w:val="2E74B5"/>
                <w:u w:val="single"/>
              </w:rPr>
              <w:t>腾讯云-MAAS产品资源运营专家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408B596">
            <w:pPr>
              <w:spacing w:before="0" w:after="0" w:line="252" w:lineRule="auto"/>
              <w:jc w:val="center"/>
            </w:pPr>
            <w:r>
              <w:rPr>
                <w:rFonts w:ascii="Calibri" w:hAnsi="Calibri" w:eastAsia="微软雅黑"/>
                <w:b w:val="0"/>
                <w:i w:val="0"/>
                <w:color w:val="1B2733"/>
                <w:sz w:val="15"/>
              </w:rPr>
              <w:t>腾讯云-MaaS生文</w:t>
            </w:r>
          </w:p>
        </w:tc>
        <w:tc>
          <w:tcPr>
            <w:tcW w:w="1810" w:type="dxa"/>
            <w:tcMar>
              <w:top w:w="80" w:type="dxa"/>
              <w:left w:w="120" w:type="dxa"/>
              <w:bottom w:w="80" w:type="dxa"/>
              <w:right w:w="120" w:type="dxa"/>
            </w:tcMar>
            <w:vAlign w:val="center"/>
          </w:tcPr>
          <w:p w14:paraId="648FB6E7">
            <w:pPr>
              <w:spacing w:before="0" w:after="0" w:line="252" w:lineRule="auto"/>
            </w:pPr>
            <w:r>
              <w:rPr>
                <w:rFonts w:ascii="Calibri" w:hAnsi="Calibri" w:eastAsia="微软雅黑"/>
                <w:b w:val="0"/>
                <w:i w:val="0"/>
                <w:color w:val="1B2733"/>
                <w:sz w:val="15"/>
              </w:rPr>
              <w:t>Cloud / Industry</w:t>
            </w:r>
          </w:p>
        </w:tc>
      </w:tr>
      <w:tr w14:paraId="6D9F68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1FAC93">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6F141F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69AFA9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4AEA460">
            <w:pPr>
              <w:spacing w:before="0" w:after="0" w:line="252" w:lineRule="auto"/>
              <w:jc w:val="center"/>
            </w:pPr>
            <w:r>
              <w:fldChar w:fldCharType="begin"/>
            </w:r>
            <w:r>
              <w:instrText xml:space="preserve"> HYPERLINK "https://careers.tencent.com/jobdesc.html?postId=2030974732328923136" \h </w:instrText>
            </w:r>
            <w:r>
              <w:fldChar w:fldCharType="separate"/>
            </w:r>
            <w:r>
              <w:rPr>
                <w:rFonts w:ascii="Calibri" w:hAnsi="Calibri" w:eastAsia="微软雅黑"/>
                <w:color w:val="2E74B5"/>
                <w:u w:val="single"/>
              </w:rPr>
              <w:t>腾讯云-MaaS高级产品运营经理(深圳/上海)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F39A9A">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DBDF6D4">
            <w:pPr>
              <w:spacing w:before="0" w:after="0" w:line="252" w:lineRule="auto"/>
            </w:pPr>
            <w:r>
              <w:rPr>
                <w:rFonts w:ascii="Calibri" w:hAnsi="Calibri" w:eastAsia="微软雅黑"/>
                <w:b w:val="0"/>
                <w:i w:val="0"/>
                <w:color w:val="1B2733"/>
                <w:sz w:val="15"/>
              </w:rPr>
              <w:t>Cloud / Industry</w:t>
            </w:r>
          </w:p>
        </w:tc>
      </w:tr>
      <w:tr w14:paraId="03EAC9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B10726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1328C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4DBDD5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9A95383">
            <w:pPr>
              <w:spacing w:before="0" w:after="0" w:line="252" w:lineRule="auto"/>
              <w:jc w:val="center"/>
            </w:pPr>
            <w:r>
              <w:fldChar w:fldCharType="begin"/>
            </w:r>
            <w:r>
              <w:instrText xml:space="preserve"> HYPERLINK "https://careers.tencent.com/jobdesc.html?postId=2067564392635084800" \h </w:instrText>
            </w:r>
            <w:r>
              <w:fldChar w:fldCharType="separate"/>
            </w:r>
            <w:r>
              <w:rPr>
                <w:rFonts w:ascii="Calibri" w:hAnsi="Calibri" w:eastAsia="微软雅黑"/>
                <w:color w:val="2E74B5"/>
                <w:u w:val="single"/>
              </w:rPr>
              <w:t>腾讯云-TBDS大数据产品商业化负责人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7EACB8">
            <w:pPr>
              <w:spacing w:before="0" w:after="0" w:line="252" w:lineRule="auto"/>
              <w:jc w:val="center"/>
            </w:pPr>
            <w:r>
              <w:rPr>
                <w:rFonts w:ascii="Calibri" w:hAnsi="Calibri" w:eastAsia="微软雅黑"/>
                <w:b w:val="0"/>
                <w:i w:val="0"/>
                <w:color w:val="1B2733"/>
                <w:sz w:val="15"/>
              </w:rPr>
              <w:t>腾讯云-大数据</w:t>
            </w:r>
          </w:p>
        </w:tc>
        <w:tc>
          <w:tcPr>
            <w:tcW w:w="1810" w:type="dxa"/>
            <w:tcMar>
              <w:top w:w="80" w:type="dxa"/>
              <w:left w:w="120" w:type="dxa"/>
              <w:bottom w:w="80" w:type="dxa"/>
              <w:right w:w="120" w:type="dxa"/>
            </w:tcMar>
            <w:vAlign w:val="center"/>
          </w:tcPr>
          <w:p w14:paraId="400E5693">
            <w:pPr>
              <w:spacing w:before="0" w:after="0" w:line="252" w:lineRule="auto"/>
            </w:pPr>
            <w:r>
              <w:rPr>
                <w:rFonts w:ascii="Calibri" w:hAnsi="Calibri" w:eastAsia="微软雅黑"/>
                <w:b w:val="0"/>
                <w:i w:val="0"/>
                <w:color w:val="1B2733"/>
                <w:sz w:val="15"/>
              </w:rPr>
              <w:t>Cloud / Industry</w:t>
            </w:r>
          </w:p>
        </w:tc>
      </w:tr>
      <w:tr w14:paraId="5C0F8F6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B17A0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31C7E0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E2107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1C90CEA">
            <w:pPr>
              <w:spacing w:before="0" w:after="0" w:line="252" w:lineRule="auto"/>
              <w:jc w:val="center"/>
            </w:pPr>
            <w:r>
              <w:fldChar w:fldCharType="begin"/>
            </w:r>
            <w:r>
              <w:instrText xml:space="preserve"> HYPERLINK "https://careers.tencent.com/jobdesc.html?postId=2069251803161214976" \h </w:instrText>
            </w:r>
            <w:r>
              <w:fldChar w:fldCharType="separate"/>
            </w:r>
            <w:r>
              <w:rPr>
                <w:rFonts w:ascii="Calibri" w:hAnsi="Calibri" w:eastAsia="微软雅黑"/>
                <w:color w:val="2E74B5"/>
                <w:u w:val="single"/>
              </w:rPr>
              <w:t>腾讯云-TokenHub高级资源运营经理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ABA6D8">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23FF3C3">
            <w:pPr>
              <w:spacing w:before="0" w:after="0" w:line="252" w:lineRule="auto"/>
            </w:pPr>
            <w:r>
              <w:rPr>
                <w:rFonts w:ascii="Calibri" w:hAnsi="Calibri" w:eastAsia="微软雅黑"/>
                <w:b w:val="0"/>
                <w:i w:val="0"/>
                <w:color w:val="1B2733"/>
                <w:sz w:val="15"/>
              </w:rPr>
              <w:t>Cloud / Industry</w:t>
            </w:r>
          </w:p>
        </w:tc>
      </w:tr>
      <w:tr w14:paraId="6185178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C5DF65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FD13FB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23C69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AA954E9">
            <w:pPr>
              <w:spacing w:before="0" w:after="0" w:line="252" w:lineRule="auto"/>
              <w:jc w:val="center"/>
            </w:pPr>
            <w:r>
              <w:fldChar w:fldCharType="begin"/>
            </w:r>
            <w:r>
              <w:instrText xml:space="preserve"> HYPERLINK "https://careers.tencent.com/jobdesc.html?postId=2043988970844614656" \h </w:instrText>
            </w:r>
            <w:r>
              <w:fldChar w:fldCharType="separate"/>
            </w:r>
            <w:r>
              <w:rPr>
                <w:rFonts w:ascii="Calibri" w:hAnsi="Calibri" w:eastAsia="微软雅黑"/>
                <w:color w:val="2E74B5"/>
                <w:u w:val="single"/>
              </w:rPr>
              <w:t>腾讯云大数据-高级产品架构师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CEA2C4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0641395B">
            <w:pPr>
              <w:spacing w:before="0" w:after="0" w:line="252" w:lineRule="auto"/>
            </w:pPr>
            <w:r>
              <w:rPr>
                <w:rFonts w:ascii="Calibri" w:hAnsi="Calibri" w:eastAsia="微软雅黑"/>
                <w:b w:val="0"/>
                <w:i w:val="0"/>
                <w:color w:val="1B2733"/>
                <w:sz w:val="15"/>
              </w:rPr>
              <w:t>Cloud / Industry</w:t>
            </w:r>
          </w:p>
        </w:tc>
      </w:tr>
      <w:tr w14:paraId="71FAC4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9CB8B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FBE5F2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DDDE2D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97DC8E8">
            <w:pPr>
              <w:spacing w:before="0" w:after="0" w:line="252" w:lineRule="auto"/>
              <w:jc w:val="center"/>
            </w:pPr>
            <w:r>
              <w:fldChar w:fldCharType="begin"/>
            </w:r>
            <w:r>
              <w:instrText xml:space="preserve"> HYPERLINK "https://careers.tencent.com/jobdesc.html?postId=2046718048437694464" \h </w:instrText>
            </w:r>
            <w:r>
              <w:fldChar w:fldCharType="separate"/>
            </w:r>
            <w:r>
              <w:rPr>
                <w:rFonts w:ascii="Calibri" w:hAnsi="Calibri" w:eastAsia="微软雅黑"/>
                <w:color w:val="2E74B5"/>
                <w:u w:val="single"/>
              </w:rPr>
              <w:t>腾讯云多模态大模型产品经理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C2CEF7">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569D4AA">
            <w:pPr>
              <w:spacing w:before="0" w:after="0" w:line="252" w:lineRule="auto"/>
            </w:pPr>
            <w:r>
              <w:rPr>
                <w:rFonts w:ascii="Calibri" w:hAnsi="Calibri" w:eastAsia="微软雅黑"/>
                <w:b w:val="0"/>
                <w:i w:val="0"/>
                <w:color w:val="1B2733"/>
                <w:sz w:val="15"/>
              </w:rPr>
              <w:t>Cloud / Industry</w:t>
            </w:r>
          </w:p>
        </w:tc>
      </w:tr>
      <w:tr w14:paraId="0312DB5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9722F61">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0D2FC7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48C59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43E2003">
            <w:pPr>
              <w:spacing w:before="0" w:after="0" w:line="252" w:lineRule="auto"/>
              <w:jc w:val="center"/>
            </w:pPr>
            <w:r>
              <w:fldChar w:fldCharType="begin"/>
            </w:r>
            <w:r>
              <w:instrText xml:space="preserve"> HYPERLINK "https://careers.tencent.com/jobdesc.html?postId=2087068128449310720" \h </w:instrText>
            </w:r>
            <w:r>
              <w:fldChar w:fldCharType="separate"/>
            </w:r>
            <w:r>
              <w:rPr>
                <w:rFonts w:ascii="Calibri" w:hAnsi="Calibri" w:eastAsia="微软雅黑"/>
                <w:color w:val="2E74B5"/>
                <w:u w:val="single"/>
              </w:rPr>
              <w:t>腾讯云国际-海外运营经理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95BA2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70FF07A">
            <w:pPr>
              <w:spacing w:before="0" w:after="0" w:line="252" w:lineRule="auto"/>
            </w:pPr>
            <w:r>
              <w:rPr>
                <w:rFonts w:ascii="Calibri" w:hAnsi="Calibri" w:eastAsia="微软雅黑"/>
                <w:b w:val="0"/>
                <w:i w:val="0"/>
                <w:color w:val="1B2733"/>
                <w:sz w:val="15"/>
              </w:rPr>
              <w:t>Cloud / Industry</w:t>
            </w:r>
          </w:p>
        </w:tc>
      </w:tr>
      <w:tr w14:paraId="6A9AB9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9A45C1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37120B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962D0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9F59B5A">
            <w:pPr>
              <w:spacing w:before="0" w:after="0" w:line="252" w:lineRule="auto"/>
              <w:jc w:val="center"/>
            </w:pPr>
            <w:r>
              <w:fldChar w:fldCharType="begin"/>
            </w:r>
            <w:r>
              <w:instrText xml:space="preserve"> HYPERLINK "https://careers.tencent.com/jobdesc.html?postId=2091744211757088768" \h </w:instrText>
            </w:r>
            <w:r>
              <w:fldChar w:fldCharType="separate"/>
            </w:r>
            <w:r>
              <w:rPr>
                <w:rFonts w:ascii="Calibri" w:hAnsi="Calibri" w:eastAsia="微软雅黑"/>
                <w:color w:val="2E74B5"/>
                <w:u w:val="single"/>
              </w:rPr>
              <w:t>腾讯云国际-渠道增长经理-Agentic AI全球生态拓展/Channel Growth Manager-Agentic AI （Global）</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A7A220">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6E3BDC31">
            <w:pPr>
              <w:spacing w:before="0" w:after="0" w:line="252" w:lineRule="auto"/>
            </w:pPr>
            <w:r>
              <w:rPr>
                <w:rFonts w:ascii="Calibri" w:hAnsi="Calibri" w:eastAsia="微软雅黑"/>
                <w:b w:val="0"/>
                <w:i w:val="0"/>
                <w:color w:val="1B2733"/>
                <w:sz w:val="15"/>
              </w:rPr>
              <w:t>Cloud / Industry</w:t>
            </w:r>
          </w:p>
        </w:tc>
      </w:tr>
      <w:tr w14:paraId="363015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C5555C">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869F0E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31920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50F6678">
            <w:pPr>
              <w:spacing w:before="0" w:after="0" w:line="252" w:lineRule="auto"/>
              <w:jc w:val="center"/>
            </w:pPr>
            <w:r>
              <w:fldChar w:fldCharType="begin"/>
            </w:r>
            <w:r>
              <w:instrText xml:space="preserve"> HYPERLINK "https://careers.tencent.com/jobdesc.html?postId=2075404886018801664" \h </w:instrText>
            </w:r>
            <w:r>
              <w:fldChar w:fldCharType="separate"/>
            </w:r>
            <w:r>
              <w:rPr>
                <w:rFonts w:ascii="Calibri" w:hAnsi="Calibri" w:eastAsia="微软雅黑"/>
                <w:color w:val="2E74B5"/>
                <w:u w:val="single"/>
              </w:rPr>
              <w:t>腾讯云汽车行业-AI交付方案工程师（FDE方向）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5019AD4">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6B11A76">
            <w:pPr>
              <w:spacing w:before="0" w:after="0" w:line="252" w:lineRule="auto"/>
            </w:pPr>
            <w:r>
              <w:rPr>
                <w:rFonts w:ascii="Calibri" w:hAnsi="Calibri" w:eastAsia="微软雅黑"/>
                <w:b w:val="0"/>
                <w:i w:val="0"/>
                <w:color w:val="1B2733"/>
                <w:sz w:val="15"/>
              </w:rPr>
              <w:t>Cloud / Industry</w:t>
            </w:r>
          </w:p>
        </w:tc>
      </w:tr>
      <w:tr w14:paraId="5989702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795FB1E">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BB03B4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E53DFA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D62CE53">
            <w:pPr>
              <w:spacing w:before="0" w:after="0" w:line="252" w:lineRule="auto"/>
              <w:jc w:val="center"/>
            </w:pPr>
            <w:r>
              <w:fldChar w:fldCharType="begin"/>
            </w:r>
            <w:r>
              <w:instrText xml:space="preserve"> HYPERLINK "https://careers.tencent.com/jobdesc.html?postId=2047219127009050624" \h </w:instrText>
            </w:r>
            <w:r>
              <w:fldChar w:fldCharType="separate"/>
            </w:r>
            <w:r>
              <w:rPr>
                <w:rFonts w:ascii="Calibri" w:hAnsi="Calibri" w:eastAsia="微软雅黑"/>
                <w:color w:val="2E74B5"/>
                <w:u w:val="single"/>
              </w:rPr>
              <w:t>腾讯云数据智能平台-资深产品经理-出海方向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5FF0916">
            <w:pPr>
              <w:spacing w:before="0" w:after="0" w:line="252" w:lineRule="auto"/>
              <w:jc w:val="center"/>
            </w:pPr>
            <w:r>
              <w:rPr>
                <w:rFonts w:ascii="Calibri" w:hAnsi="Calibri" w:eastAsia="微软雅黑"/>
                <w:b w:val="0"/>
                <w:i w:val="0"/>
                <w:color w:val="1B2733"/>
                <w:sz w:val="15"/>
              </w:rPr>
              <w:t>腾讯云-大数据</w:t>
            </w:r>
          </w:p>
        </w:tc>
        <w:tc>
          <w:tcPr>
            <w:tcW w:w="1810" w:type="dxa"/>
            <w:shd w:val="clear" w:color="auto" w:fill="F2F4F7"/>
            <w:tcMar>
              <w:top w:w="80" w:type="dxa"/>
              <w:left w:w="120" w:type="dxa"/>
              <w:bottom w:w="80" w:type="dxa"/>
              <w:right w:w="120" w:type="dxa"/>
            </w:tcMar>
            <w:vAlign w:val="center"/>
          </w:tcPr>
          <w:p w14:paraId="2D5A349D">
            <w:pPr>
              <w:spacing w:before="0" w:after="0" w:line="252" w:lineRule="auto"/>
            </w:pPr>
            <w:r>
              <w:rPr>
                <w:rFonts w:ascii="Calibri" w:hAnsi="Calibri" w:eastAsia="微软雅黑"/>
                <w:b w:val="0"/>
                <w:i w:val="0"/>
                <w:color w:val="1B2733"/>
                <w:sz w:val="15"/>
              </w:rPr>
              <w:t>Cloud / Industry</w:t>
            </w:r>
          </w:p>
        </w:tc>
      </w:tr>
      <w:tr w14:paraId="4D62E86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2FCE20">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800645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4C1D40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73B0D16">
            <w:pPr>
              <w:spacing w:before="0" w:after="0" w:line="252" w:lineRule="auto"/>
              <w:jc w:val="center"/>
            </w:pPr>
            <w:r>
              <w:fldChar w:fldCharType="begin"/>
            </w:r>
            <w:r>
              <w:instrText xml:space="preserve"> HYPERLINK "https://careers.tencent.com/jobdesc.html?postId=2047218784430882816" \h </w:instrText>
            </w:r>
            <w:r>
              <w:fldChar w:fldCharType="separate"/>
            </w:r>
            <w:r>
              <w:rPr>
                <w:rFonts w:ascii="Calibri" w:hAnsi="Calibri" w:eastAsia="微软雅黑"/>
                <w:color w:val="2E74B5"/>
                <w:u w:val="single"/>
              </w:rPr>
              <w:t>腾讯云数据智能平台-资深产品经理-数据治理方向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3CA76B">
            <w:pPr>
              <w:spacing w:before="0" w:after="0" w:line="252" w:lineRule="auto"/>
              <w:jc w:val="center"/>
            </w:pPr>
            <w:r>
              <w:rPr>
                <w:rFonts w:ascii="Calibri" w:hAnsi="Calibri" w:eastAsia="微软雅黑"/>
                <w:b w:val="0"/>
                <w:i w:val="0"/>
                <w:color w:val="1B2733"/>
                <w:sz w:val="15"/>
              </w:rPr>
              <w:t>腾讯云-大数据</w:t>
            </w:r>
          </w:p>
        </w:tc>
        <w:tc>
          <w:tcPr>
            <w:tcW w:w="1810" w:type="dxa"/>
            <w:tcMar>
              <w:top w:w="80" w:type="dxa"/>
              <w:left w:w="120" w:type="dxa"/>
              <w:bottom w:w="80" w:type="dxa"/>
              <w:right w:w="120" w:type="dxa"/>
            </w:tcMar>
            <w:vAlign w:val="center"/>
          </w:tcPr>
          <w:p w14:paraId="5F5DA13A">
            <w:pPr>
              <w:spacing w:before="0" w:after="0" w:line="252" w:lineRule="auto"/>
            </w:pPr>
            <w:r>
              <w:rPr>
                <w:rFonts w:ascii="Calibri" w:hAnsi="Calibri" w:eastAsia="微软雅黑"/>
                <w:b w:val="0"/>
                <w:i w:val="0"/>
                <w:color w:val="1B2733"/>
                <w:sz w:val="15"/>
              </w:rPr>
              <w:t>Cloud / Industry</w:t>
            </w:r>
          </w:p>
        </w:tc>
      </w:tr>
      <w:tr w14:paraId="0EB97E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CC60C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4EFF66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C19D9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94BC85C">
            <w:pPr>
              <w:spacing w:before="0" w:after="0" w:line="252" w:lineRule="auto"/>
              <w:jc w:val="center"/>
            </w:pPr>
            <w:r>
              <w:fldChar w:fldCharType="begin"/>
            </w:r>
            <w:r>
              <w:instrText xml:space="preserve"> HYPERLINK "https://careers.tencent.com/jobdesc.html?postId=2061700924304437248" \h </w:instrText>
            </w:r>
            <w:r>
              <w:fldChar w:fldCharType="separate"/>
            </w:r>
            <w:r>
              <w:rPr>
                <w:rFonts w:ascii="Calibri" w:hAnsi="Calibri" w:eastAsia="微软雅黑"/>
                <w:color w:val="2E74B5"/>
                <w:u w:val="single"/>
              </w:rPr>
              <w:t>腾讯云音视频产品经理（海外增长策略）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6EC4ED">
            <w:pPr>
              <w:spacing w:before="0" w:after="0" w:line="252" w:lineRule="auto"/>
              <w:jc w:val="center"/>
            </w:pPr>
            <w:r>
              <w:rPr>
                <w:rFonts w:ascii="Calibri" w:hAnsi="Calibri" w:eastAsia="微软雅黑"/>
                <w:b w:val="0"/>
                <w:i w:val="0"/>
                <w:color w:val="1B2733"/>
                <w:sz w:val="15"/>
              </w:rPr>
              <w:t>音视频PaaS</w:t>
            </w:r>
          </w:p>
        </w:tc>
        <w:tc>
          <w:tcPr>
            <w:tcW w:w="1810" w:type="dxa"/>
            <w:shd w:val="clear" w:color="auto" w:fill="F2F4F7"/>
            <w:tcMar>
              <w:top w:w="80" w:type="dxa"/>
              <w:left w:w="120" w:type="dxa"/>
              <w:bottom w:w="80" w:type="dxa"/>
              <w:right w:w="120" w:type="dxa"/>
            </w:tcMar>
            <w:vAlign w:val="center"/>
          </w:tcPr>
          <w:p w14:paraId="441ABFB7">
            <w:pPr>
              <w:spacing w:before="0" w:after="0" w:line="252" w:lineRule="auto"/>
            </w:pPr>
            <w:r>
              <w:rPr>
                <w:rFonts w:ascii="Calibri" w:hAnsi="Calibri" w:eastAsia="微软雅黑"/>
                <w:b w:val="0"/>
                <w:i w:val="0"/>
                <w:color w:val="1B2733"/>
                <w:sz w:val="15"/>
              </w:rPr>
              <w:t>Cloud / Industry</w:t>
            </w:r>
          </w:p>
        </w:tc>
      </w:tr>
      <w:tr w14:paraId="4494E9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C541AC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D25D4E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CA8CB3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6C3E589">
            <w:pPr>
              <w:spacing w:before="0" w:after="0" w:line="252" w:lineRule="auto"/>
              <w:jc w:val="center"/>
            </w:pPr>
            <w:r>
              <w:fldChar w:fldCharType="begin"/>
            </w:r>
            <w:r>
              <w:instrText xml:space="preserve"> HYPERLINK "https://careers.tencent.com/jobdesc.html?postId=2061646298494451712" \h </w:instrText>
            </w:r>
            <w:r>
              <w:fldChar w:fldCharType="separate"/>
            </w:r>
            <w:r>
              <w:rPr>
                <w:rFonts w:ascii="Calibri" w:hAnsi="Calibri" w:eastAsia="微软雅黑"/>
                <w:color w:val="2E74B5"/>
                <w:u w:val="single"/>
              </w:rPr>
              <w:t>腾讯AI协作工具-#客户成功经理#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52E20ED">
            <w:pPr>
              <w:spacing w:before="0" w:after="0" w:line="252" w:lineRule="auto"/>
              <w:jc w:val="center"/>
            </w:pPr>
            <w:r>
              <w:rPr>
                <w:rFonts w:ascii="Calibri" w:hAnsi="Calibri" w:eastAsia="微软雅黑"/>
                <w:b w:val="0"/>
                <w:i w:val="0"/>
                <w:color w:val="1B2733"/>
                <w:sz w:val="15"/>
              </w:rPr>
              <w:t>腾讯文档</w:t>
            </w:r>
          </w:p>
        </w:tc>
        <w:tc>
          <w:tcPr>
            <w:tcW w:w="1810" w:type="dxa"/>
            <w:tcMar>
              <w:top w:w="80" w:type="dxa"/>
              <w:left w:w="120" w:type="dxa"/>
              <w:bottom w:w="80" w:type="dxa"/>
              <w:right w:w="120" w:type="dxa"/>
            </w:tcMar>
            <w:vAlign w:val="center"/>
          </w:tcPr>
          <w:p w14:paraId="2DE6CF43">
            <w:pPr>
              <w:spacing w:before="0" w:after="0" w:line="252" w:lineRule="auto"/>
            </w:pPr>
            <w:r>
              <w:rPr>
                <w:rFonts w:ascii="Calibri" w:hAnsi="Calibri" w:eastAsia="微软雅黑"/>
                <w:b w:val="0"/>
                <w:i w:val="0"/>
                <w:color w:val="1B2733"/>
                <w:sz w:val="15"/>
              </w:rPr>
              <w:t>Cloud / Industry</w:t>
            </w:r>
          </w:p>
        </w:tc>
      </w:tr>
      <w:tr w14:paraId="69C12D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7BC692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1ACE37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5C1EF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C5EBF8F">
            <w:pPr>
              <w:spacing w:before="0" w:after="0" w:line="252" w:lineRule="auto"/>
              <w:jc w:val="center"/>
            </w:pPr>
            <w:r>
              <w:fldChar w:fldCharType="begin"/>
            </w:r>
            <w:r>
              <w:instrText xml:space="preserve"> HYPERLINK "https://careers.tencent.com/jobdesc.html?postId=2090679937920057344" \h </w:instrText>
            </w:r>
            <w:r>
              <w:fldChar w:fldCharType="separate"/>
            </w:r>
            <w:r>
              <w:rPr>
                <w:rFonts w:ascii="Calibri" w:hAnsi="Calibri" w:eastAsia="微软雅黑"/>
                <w:color w:val="2E74B5"/>
                <w:u w:val="single"/>
              </w:rPr>
              <w:t>腾讯AI协作工具产品运营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A60B2B1">
            <w:pPr>
              <w:spacing w:before="0" w:after="0" w:line="252" w:lineRule="auto"/>
              <w:jc w:val="center"/>
            </w:pPr>
            <w:r>
              <w:rPr>
                <w:rFonts w:ascii="Calibri" w:hAnsi="Calibri" w:eastAsia="微软雅黑"/>
                <w:b w:val="0"/>
                <w:i w:val="0"/>
                <w:color w:val="1B2733"/>
                <w:sz w:val="15"/>
              </w:rPr>
              <w:t>腾讯文档C端</w:t>
            </w:r>
          </w:p>
        </w:tc>
        <w:tc>
          <w:tcPr>
            <w:tcW w:w="1810" w:type="dxa"/>
            <w:shd w:val="clear" w:color="auto" w:fill="F2F4F7"/>
            <w:tcMar>
              <w:top w:w="80" w:type="dxa"/>
              <w:left w:w="120" w:type="dxa"/>
              <w:bottom w:w="80" w:type="dxa"/>
              <w:right w:w="120" w:type="dxa"/>
            </w:tcMar>
            <w:vAlign w:val="center"/>
          </w:tcPr>
          <w:p w14:paraId="4BB0FEA1">
            <w:pPr>
              <w:spacing w:before="0" w:after="0" w:line="252" w:lineRule="auto"/>
            </w:pPr>
            <w:r>
              <w:rPr>
                <w:rFonts w:ascii="Calibri" w:hAnsi="Calibri" w:eastAsia="微软雅黑"/>
                <w:b w:val="0"/>
                <w:i w:val="0"/>
                <w:color w:val="1B2733"/>
                <w:sz w:val="15"/>
              </w:rPr>
              <w:t>Cloud / Industry</w:t>
            </w:r>
          </w:p>
        </w:tc>
      </w:tr>
      <w:tr w14:paraId="2250F0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2DE3D7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FACC3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173443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25AAA84">
            <w:pPr>
              <w:spacing w:before="0" w:after="0" w:line="252" w:lineRule="auto"/>
              <w:jc w:val="center"/>
            </w:pPr>
            <w:r>
              <w:fldChar w:fldCharType="begin"/>
            </w:r>
            <w:r>
              <w:instrText xml:space="preserve"> HYPERLINK "https://careers.tencent.com/jobdesc.html?postId=2074113833202532352" \h </w:instrText>
            </w:r>
            <w:r>
              <w:fldChar w:fldCharType="separate"/>
            </w:r>
            <w:r>
              <w:rPr>
                <w:rFonts w:ascii="Calibri" w:hAnsi="Calibri" w:eastAsia="微软雅黑"/>
                <w:color w:val="2E74B5"/>
                <w:u w:val="single"/>
              </w:rPr>
              <w:t>音视频 PaaS 高级产品经理（Voice AI / 语音生成与交互方向）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0723789">
            <w:pPr>
              <w:spacing w:before="0" w:after="0" w:line="252" w:lineRule="auto"/>
              <w:jc w:val="center"/>
            </w:pPr>
            <w:r>
              <w:rPr>
                <w:rFonts w:ascii="Calibri" w:hAnsi="Calibri" w:eastAsia="微软雅黑"/>
                <w:b w:val="0"/>
                <w:i w:val="0"/>
                <w:color w:val="1B2733"/>
                <w:sz w:val="15"/>
              </w:rPr>
              <w:t>音视频PaaS</w:t>
            </w:r>
          </w:p>
        </w:tc>
        <w:tc>
          <w:tcPr>
            <w:tcW w:w="1810" w:type="dxa"/>
            <w:tcMar>
              <w:top w:w="80" w:type="dxa"/>
              <w:left w:w="120" w:type="dxa"/>
              <w:bottom w:w="80" w:type="dxa"/>
              <w:right w:w="120" w:type="dxa"/>
            </w:tcMar>
            <w:vAlign w:val="center"/>
          </w:tcPr>
          <w:p w14:paraId="52FA43DC">
            <w:pPr>
              <w:spacing w:before="0" w:after="0" w:line="252" w:lineRule="auto"/>
            </w:pPr>
            <w:r>
              <w:rPr>
                <w:rFonts w:ascii="Calibri" w:hAnsi="Calibri" w:eastAsia="微软雅黑"/>
                <w:b w:val="0"/>
                <w:i w:val="0"/>
                <w:color w:val="1B2733"/>
                <w:sz w:val="15"/>
              </w:rPr>
              <w:t>Cloud / Industry</w:t>
            </w:r>
          </w:p>
        </w:tc>
      </w:tr>
      <w:tr w14:paraId="1D1D8C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DC249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BD5EA7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BE3F64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4D0D386">
            <w:pPr>
              <w:spacing w:before="0" w:after="0" w:line="252" w:lineRule="auto"/>
              <w:jc w:val="center"/>
            </w:pPr>
            <w:r>
              <w:fldChar w:fldCharType="begin"/>
            </w:r>
            <w:r>
              <w:instrText xml:space="preserve"> HYPERLINK "https://careers.tencent.com/jobdesc.html?postId=2043480582519947264" \h </w:instrText>
            </w:r>
            <w:r>
              <w:fldChar w:fldCharType="separate"/>
            </w:r>
            <w:r>
              <w:rPr>
                <w:rFonts w:ascii="Calibri" w:hAnsi="Calibri" w:eastAsia="微软雅黑"/>
                <w:color w:val="2E74B5"/>
                <w:u w:val="single"/>
              </w:rPr>
              <w:t>营销与交易产品部-云Mall 高级产品经理（电商交易平台方向）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AD10AF1">
            <w:pPr>
              <w:spacing w:before="0" w:after="0" w:line="252" w:lineRule="auto"/>
              <w:jc w:val="center"/>
            </w:pPr>
            <w:r>
              <w:rPr>
                <w:rFonts w:ascii="Calibri" w:hAnsi="Calibri" w:eastAsia="微软雅黑"/>
                <w:b w:val="0"/>
                <w:i w:val="0"/>
                <w:color w:val="1B2733"/>
                <w:sz w:val="15"/>
              </w:rPr>
              <w:t>云Mall</w:t>
            </w:r>
          </w:p>
        </w:tc>
        <w:tc>
          <w:tcPr>
            <w:tcW w:w="1810" w:type="dxa"/>
            <w:shd w:val="clear" w:color="auto" w:fill="F2F4F7"/>
            <w:tcMar>
              <w:top w:w="80" w:type="dxa"/>
              <w:left w:w="120" w:type="dxa"/>
              <w:bottom w:w="80" w:type="dxa"/>
              <w:right w:w="120" w:type="dxa"/>
            </w:tcMar>
            <w:vAlign w:val="center"/>
          </w:tcPr>
          <w:p w14:paraId="6D7250D7">
            <w:pPr>
              <w:spacing w:before="0" w:after="0" w:line="252" w:lineRule="auto"/>
            </w:pPr>
            <w:r>
              <w:rPr>
                <w:rFonts w:ascii="Calibri" w:hAnsi="Calibri" w:eastAsia="微软雅黑"/>
                <w:b w:val="0"/>
                <w:i w:val="0"/>
                <w:color w:val="1B2733"/>
                <w:sz w:val="15"/>
              </w:rPr>
              <w:t>Cloud / Industry</w:t>
            </w:r>
          </w:p>
        </w:tc>
      </w:tr>
      <w:tr w14:paraId="6E7D7F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F1977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29DC66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0B81AC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80BD4BF">
            <w:pPr>
              <w:spacing w:before="0" w:after="0" w:line="252" w:lineRule="auto"/>
              <w:jc w:val="center"/>
            </w:pPr>
            <w:r>
              <w:fldChar w:fldCharType="begin"/>
            </w:r>
            <w:r>
              <w:instrText xml:space="preserve"> HYPERLINK "https://careers.tencent.com/jobdesc.html?postId=2053728850894045184" \h </w:instrText>
            </w:r>
            <w:r>
              <w:fldChar w:fldCharType="separate"/>
            </w:r>
            <w:r>
              <w:rPr>
                <w:rFonts w:ascii="Calibri" w:hAnsi="Calibri" w:eastAsia="微软雅黑"/>
                <w:color w:val="2E74B5"/>
                <w:u w:val="single"/>
              </w:rPr>
              <w:t>游戏安全技术产品专家（反外挂 / 反盗版方向）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4BFEDB">
            <w:pPr>
              <w:spacing w:before="0" w:after="0" w:line="252" w:lineRule="auto"/>
              <w:jc w:val="center"/>
            </w:pPr>
            <w:r>
              <w:rPr>
                <w:rFonts w:ascii="Calibri" w:hAnsi="Calibri" w:eastAsia="微软雅黑"/>
                <w:b w:val="0"/>
                <w:i w:val="0"/>
                <w:color w:val="1B2733"/>
                <w:sz w:val="15"/>
              </w:rPr>
              <w:t>业务安全-二部</w:t>
            </w:r>
          </w:p>
        </w:tc>
        <w:tc>
          <w:tcPr>
            <w:tcW w:w="1810" w:type="dxa"/>
            <w:tcMar>
              <w:top w:w="80" w:type="dxa"/>
              <w:left w:w="120" w:type="dxa"/>
              <w:bottom w:w="80" w:type="dxa"/>
              <w:right w:w="120" w:type="dxa"/>
            </w:tcMar>
            <w:vAlign w:val="center"/>
          </w:tcPr>
          <w:p w14:paraId="490B068C">
            <w:pPr>
              <w:spacing w:before="0" w:after="0" w:line="252" w:lineRule="auto"/>
            </w:pPr>
            <w:r>
              <w:rPr>
                <w:rFonts w:ascii="Calibri" w:hAnsi="Calibri" w:eastAsia="微软雅黑"/>
                <w:b w:val="0"/>
                <w:i w:val="0"/>
                <w:color w:val="1B2733"/>
                <w:sz w:val="15"/>
              </w:rPr>
              <w:t>Cloud / Industry</w:t>
            </w:r>
          </w:p>
        </w:tc>
      </w:tr>
      <w:tr w14:paraId="4B2972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734F27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5848C4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E46BEA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4F6F2A0">
            <w:pPr>
              <w:spacing w:before="0" w:after="0" w:line="252" w:lineRule="auto"/>
              <w:jc w:val="center"/>
            </w:pPr>
            <w:r>
              <w:fldChar w:fldCharType="begin"/>
            </w:r>
            <w:r>
              <w:instrText xml:space="preserve"> HYPERLINK "https://careers.tencent.com/jobdesc.html?postId=2021054127102132224" \h </w:instrText>
            </w:r>
            <w:r>
              <w:fldChar w:fldCharType="separate"/>
            </w:r>
            <w:r>
              <w:rPr>
                <w:rFonts w:ascii="Calibri" w:hAnsi="Calibri" w:eastAsia="微软雅黑"/>
                <w:color w:val="2E74B5"/>
                <w:u w:val="single"/>
              </w:rPr>
              <w:t>元宝-大模型策略产品经理（AIGC方向）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D3ED0D0">
            <w:pPr>
              <w:spacing w:before="0" w:after="0" w:line="252" w:lineRule="auto"/>
              <w:jc w:val="center"/>
            </w:pPr>
            <w:r>
              <w:rPr>
                <w:rFonts w:ascii="Calibri" w:hAnsi="Calibri" w:eastAsia="微软雅黑"/>
                <w:b w:val="0"/>
                <w:i w:val="0"/>
                <w:color w:val="1B2733"/>
                <w:sz w:val="15"/>
              </w:rPr>
              <w:t>元宝</w:t>
            </w:r>
          </w:p>
        </w:tc>
        <w:tc>
          <w:tcPr>
            <w:tcW w:w="1810" w:type="dxa"/>
            <w:shd w:val="clear" w:color="auto" w:fill="F2F4F7"/>
            <w:tcMar>
              <w:top w:w="80" w:type="dxa"/>
              <w:left w:w="120" w:type="dxa"/>
              <w:bottom w:w="80" w:type="dxa"/>
              <w:right w:w="120" w:type="dxa"/>
            </w:tcMar>
            <w:vAlign w:val="center"/>
          </w:tcPr>
          <w:p w14:paraId="7968B459">
            <w:pPr>
              <w:spacing w:before="0" w:after="0" w:line="252" w:lineRule="auto"/>
            </w:pPr>
            <w:r>
              <w:rPr>
                <w:rFonts w:ascii="Calibri" w:hAnsi="Calibri" w:eastAsia="微软雅黑"/>
                <w:b w:val="0"/>
                <w:i w:val="0"/>
                <w:color w:val="1B2733"/>
                <w:sz w:val="15"/>
              </w:rPr>
              <w:t>Cloud / Industry</w:t>
            </w:r>
          </w:p>
        </w:tc>
      </w:tr>
      <w:tr w14:paraId="6C6345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119F7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1EE007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9B9718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CD2FFB3">
            <w:pPr>
              <w:spacing w:before="0" w:after="0" w:line="252" w:lineRule="auto"/>
              <w:jc w:val="center"/>
            </w:pPr>
            <w:r>
              <w:fldChar w:fldCharType="begin"/>
            </w:r>
            <w:r>
              <w:instrText xml:space="preserve"> HYPERLINK "https://careers.tencent.com/jobdesc.html?postId=1894579330688798720" \h </w:instrText>
            </w:r>
            <w:r>
              <w:fldChar w:fldCharType="separate"/>
            </w:r>
            <w:r>
              <w:rPr>
                <w:rFonts w:ascii="Calibri" w:hAnsi="Calibri" w:eastAsia="微软雅黑"/>
                <w:color w:val="2E74B5"/>
                <w:u w:val="single"/>
              </w:rPr>
              <w:t>元宝-研发项目经理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CC65B42">
            <w:pPr>
              <w:spacing w:before="0" w:after="0" w:line="252" w:lineRule="auto"/>
              <w:jc w:val="center"/>
            </w:pPr>
            <w:r>
              <w:rPr>
                <w:rFonts w:ascii="Calibri" w:hAnsi="Calibri" w:eastAsia="微软雅黑"/>
                <w:b w:val="0"/>
                <w:i w:val="0"/>
                <w:color w:val="1B2733"/>
                <w:sz w:val="15"/>
              </w:rPr>
              <w:t>元宝</w:t>
            </w:r>
          </w:p>
        </w:tc>
        <w:tc>
          <w:tcPr>
            <w:tcW w:w="1810" w:type="dxa"/>
            <w:tcMar>
              <w:top w:w="80" w:type="dxa"/>
              <w:left w:w="120" w:type="dxa"/>
              <w:bottom w:w="80" w:type="dxa"/>
              <w:right w:w="120" w:type="dxa"/>
            </w:tcMar>
            <w:vAlign w:val="center"/>
          </w:tcPr>
          <w:p w14:paraId="2AEACDCD">
            <w:pPr>
              <w:spacing w:before="0" w:after="0" w:line="252" w:lineRule="auto"/>
            </w:pPr>
            <w:r>
              <w:rPr>
                <w:rFonts w:ascii="Calibri" w:hAnsi="Calibri" w:eastAsia="微软雅黑"/>
                <w:b w:val="0"/>
                <w:i w:val="0"/>
                <w:color w:val="1B2733"/>
                <w:sz w:val="15"/>
              </w:rPr>
              <w:t>Cloud / Industry</w:t>
            </w:r>
          </w:p>
        </w:tc>
      </w:tr>
      <w:tr w14:paraId="1EF6B9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E90F45">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EDBA62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7165E5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2D95C6B">
            <w:pPr>
              <w:spacing w:before="0" w:after="0" w:line="252" w:lineRule="auto"/>
              <w:jc w:val="center"/>
            </w:pPr>
            <w:r>
              <w:fldChar w:fldCharType="begin"/>
            </w:r>
            <w:r>
              <w:instrText xml:space="preserve"> HYPERLINK "https://careers.tencent.com/jobdesc.html?postId=1949322741660385280" \h </w:instrText>
            </w:r>
            <w:r>
              <w:fldChar w:fldCharType="separate"/>
            </w:r>
            <w:r>
              <w:rPr>
                <w:rFonts w:ascii="Calibri" w:hAnsi="Calibri" w:eastAsia="微软雅黑"/>
                <w:color w:val="2E74B5"/>
                <w:u w:val="single"/>
              </w:rPr>
              <w:t>智能体-策划产品经理-CodeBuddy/WorkBuddy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F7F0999">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3A6BBFE1">
            <w:pPr>
              <w:spacing w:before="0" w:after="0" w:line="252" w:lineRule="auto"/>
            </w:pPr>
            <w:r>
              <w:rPr>
                <w:rFonts w:ascii="Calibri" w:hAnsi="Calibri" w:eastAsia="微软雅黑"/>
                <w:b w:val="0"/>
                <w:i w:val="0"/>
                <w:color w:val="1B2733"/>
                <w:sz w:val="15"/>
              </w:rPr>
              <w:t>Cloud / Industry</w:t>
            </w:r>
          </w:p>
        </w:tc>
      </w:tr>
      <w:tr w14:paraId="66DB96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79B2BD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F5EE0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82F0CD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8047EA6">
            <w:pPr>
              <w:spacing w:before="0" w:after="0" w:line="252" w:lineRule="auto"/>
              <w:jc w:val="center"/>
            </w:pPr>
            <w:r>
              <w:fldChar w:fldCharType="begin"/>
            </w:r>
            <w:r>
              <w:instrText xml:space="preserve"> HYPERLINK "https://careers.tencent.com/jobdesc.html?postId=1949322738699182080" \h </w:instrText>
            </w:r>
            <w:r>
              <w:fldChar w:fldCharType="separate"/>
            </w:r>
            <w:r>
              <w:rPr>
                <w:rFonts w:ascii="Calibri" w:hAnsi="Calibri" w:eastAsia="微软雅黑"/>
                <w:color w:val="2E74B5"/>
                <w:u w:val="single"/>
              </w:rPr>
              <w:t>智能体-策略产品经理-CodeBuddy/WorkBuddy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A047B3">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2D85B9C4">
            <w:pPr>
              <w:spacing w:before="0" w:after="0" w:line="252" w:lineRule="auto"/>
            </w:pPr>
            <w:r>
              <w:rPr>
                <w:rFonts w:ascii="Calibri" w:hAnsi="Calibri" w:eastAsia="微软雅黑"/>
                <w:b w:val="0"/>
                <w:i w:val="0"/>
                <w:color w:val="1B2733"/>
                <w:sz w:val="15"/>
              </w:rPr>
              <w:t>Cloud / Industry</w:t>
            </w:r>
          </w:p>
        </w:tc>
      </w:tr>
      <w:tr w14:paraId="79ED5FB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BADA0FE">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9E7F16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277E69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1494775">
            <w:pPr>
              <w:spacing w:before="0" w:after="0" w:line="252" w:lineRule="auto"/>
              <w:jc w:val="center"/>
            </w:pPr>
            <w:r>
              <w:fldChar w:fldCharType="begin"/>
            </w:r>
            <w:r>
              <w:instrText xml:space="preserve"> HYPERLINK "https://careers.tencent.com/jobdesc.html?postId=2077642272568160256" \h </w:instrText>
            </w:r>
            <w:r>
              <w:fldChar w:fldCharType="separate"/>
            </w:r>
            <w:r>
              <w:rPr>
                <w:rFonts w:ascii="Calibri" w:hAnsi="Calibri" w:eastAsia="微软雅黑"/>
                <w:color w:val="2E74B5"/>
                <w:u w:val="single"/>
              </w:rPr>
              <w:t>智能体-产品经理-CodeBuddy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689745">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1B79B5A4">
            <w:pPr>
              <w:spacing w:before="0" w:after="0" w:line="252" w:lineRule="auto"/>
            </w:pPr>
            <w:r>
              <w:rPr>
                <w:rFonts w:ascii="Calibri" w:hAnsi="Calibri" w:eastAsia="微软雅黑"/>
                <w:b w:val="0"/>
                <w:i w:val="0"/>
                <w:color w:val="1B2733"/>
                <w:sz w:val="15"/>
              </w:rPr>
              <w:t>Cloud / Industry</w:t>
            </w:r>
          </w:p>
        </w:tc>
      </w:tr>
      <w:tr w14:paraId="4B3265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5B080B">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2EE894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53F946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43E766A">
            <w:pPr>
              <w:spacing w:before="0" w:after="0" w:line="252" w:lineRule="auto"/>
              <w:jc w:val="center"/>
            </w:pPr>
            <w:r>
              <w:fldChar w:fldCharType="begin"/>
            </w:r>
            <w:r>
              <w:instrText xml:space="preserve"> HYPERLINK "https://careers.tencent.com/jobdesc.html?postId=2058757448881324032" \h </w:instrText>
            </w:r>
            <w:r>
              <w:fldChar w:fldCharType="separate"/>
            </w:r>
            <w:r>
              <w:rPr>
                <w:rFonts w:ascii="Calibri" w:hAnsi="Calibri" w:eastAsia="微软雅黑"/>
                <w:color w:val="2E74B5"/>
                <w:u w:val="single"/>
              </w:rPr>
              <w:t>智能体-法律行业产品专家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E80CEF">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55B1B9BD">
            <w:pPr>
              <w:spacing w:before="0" w:after="0" w:line="252" w:lineRule="auto"/>
            </w:pPr>
            <w:r>
              <w:rPr>
                <w:rFonts w:ascii="Calibri" w:hAnsi="Calibri" w:eastAsia="微软雅黑"/>
                <w:b w:val="0"/>
                <w:i w:val="0"/>
                <w:color w:val="1B2733"/>
                <w:sz w:val="15"/>
              </w:rPr>
              <w:t>Cloud / Industry</w:t>
            </w:r>
          </w:p>
        </w:tc>
      </w:tr>
      <w:tr w14:paraId="105930D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4017BE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E9CD28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190B7E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D6A3ABD">
            <w:pPr>
              <w:spacing w:before="0" w:after="0" w:line="252" w:lineRule="auto"/>
              <w:jc w:val="center"/>
            </w:pPr>
            <w:r>
              <w:fldChar w:fldCharType="begin"/>
            </w:r>
            <w:r>
              <w:instrText xml:space="preserve"> HYPERLINK "https://careers.tencent.com/jobdesc.html?postId=2082102651763474432" \h </w:instrText>
            </w:r>
            <w:r>
              <w:fldChar w:fldCharType="separate"/>
            </w:r>
            <w:r>
              <w:rPr>
                <w:rFonts w:ascii="Calibri" w:hAnsi="Calibri" w:eastAsia="微软雅黑"/>
                <w:color w:val="2E74B5"/>
                <w:u w:val="single"/>
              </w:rPr>
              <w:t>智能体-高级产品经理-Miora</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6C3FA3">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0DB935E6">
            <w:pPr>
              <w:spacing w:before="0" w:after="0" w:line="252" w:lineRule="auto"/>
            </w:pPr>
            <w:r>
              <w:rPr>
                <w:rFonts w:ascii="Calibri" w:hAnsi="Calibri" w:eastAsia="微软雅黑"/>
                <w:b w:val="0"/>
                <w:i w:val="0"/>
                <w:color w:val="1B2733"/>
                <w:sz w:val="15"/>
              </w:rPr>
              <w:t>Cloud / Industry</w:t>
            </w:r>
          </w:p>
        </w:tc>
      </w:tr>
      <w:tr w14:paraId="31ADE4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584FECF">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3FCB3E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4C0D49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F21DC84">
            <w:pPr>
              <w:spacing w:before="0" w:after="0" w:line="252" w:lineRule="auto"/>
              <w:jc w:val="center"/>
            </w:pPr>
            <w:r>
              <w:fldChar w:fldCharType="begin"/>
            </w:r>
            <w:r>
              <w:instrText xml:space="preserve"> HYPERLINK "https://careers.tencent.com/jobdesc.html?postId=2085361155655778304" \h </w:instrText>
            </w:r>
            <w:r>
              <w:fldChar w:fldCharType="separate"/>
            </w:r>
            <w:r>
              <w:rPr>
                <w:rFonts w:ascii="Calibri" w:hAnsi="Calibri" w:eastAsia="微软雅黑"/>
                <w:color w:val="2E74B5"/>
                <w:u w:val="single"/>
              </w:rPr>
              <w:t>智能体-海外投放产品经理-Workbuddy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C13BDDF">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395BE69D">
            <w:pPr>
              <w:spacing w:before="0" w:after="0" w:line="252" w:lineRule="auto"/>
            </w:pPr>
            <w:r>
              <w:rPr>
                <w:rFonts w:ascii="Calibri" w:hAnsi="Calibri" w:eastAsia="微软雅黑"/>
                <w:b w:val="0"/>
                <w:i w:val="0"/>
                <w:color w:val="1B2733"/>
                <w:sz w:val="15"/>
              </w:rPr>
              <w:t>Cloud / Industry</w:t>
            </w:r>
          </w:p>
        </w:tc>
      </w:tr>
      <w:tr w14:paraId="50FCEC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46F2E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05D4EE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3DDF2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8830EE9">
            <w:pPr>
              <w:spacing w:before="0" w:after="0" w:line="252" w:lineRule="auto"/>
              <w:jc w:val="center"/>
            </w:pPr>
            <w:r>
              <w:fldChar w:fldCharType="begin"/>
            </w:r>
            <w:r>
              <w:instrText xml:space="preserve"> HYPERLINK "https://careers.tencent.com/jobdesc.html?postId=2089964372297428992" \h </w:instrText>
            </w:r>
            <w:r>
              <w:fldChar w:fldCharType="separate"/>
            </w:r>
            <w:r>
              <w:rPr>
                <w:rFonts w:ascii="Calibri" w:hAnsi="Calibri" w:eastAsia="微软雅黑"/>
                <w:color w:val="2E74B5"/>
                <w:u w:val="single"/>
              </w:rPr>
              <w:t>智能体-客户成功运营-WorkBuddy/CodeBuddy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EFBC83F">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3D7577B9">
            <w:pPr>
              <w:spacing w:before="0" w:after="0" w:line="252" w:lineRule="auto"/>
            </w:pPr>
            <w:r>
              <w:rPr>
                <w:rFonts w:ascii="Calibri" w:hAnsi="Calibri" w:eastAsia="微软雅黑"/>
                <w:b w:val="0"/>
                <w:i w:val="0"/>
                <w:color w:val="1B2733"/>
                <w:sz w:val="15"/>
              </w:rPr>
              <w:t>Cloud / Industry</w:t>
            </w:r>
          </w:p>
        </w:tc>
      </w:tr>
      <w:tr w14:paraId="7D9CD2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F820A7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439030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A79BEA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86FD71">
            <w:pPr>
              <w:spacing w:before="0" w:after="0" w:line="252" w:lineRule="auto"/>
              <w:jc w:val="center"/>
            </w:pPr>
            <w:r>
              <w:fldChar w:fldCharType="begin"/>
            </w:r>
            <w:r>
              <w:instrText xml:space="preserve"> HYPERLINK "https://careers.tencent.com/jobdesc.html?postId=2058757450861031424" \h </w:instrText>
            </w:r>
            <w:r>
              <w:fldChar w:fldCharType="separate"/>
            </w:r>
            <w:r>
              <w:rPr>
                <w:rFonts w:ascii="Calibri" w:hAnsi="Calibri" w:eastAsia="微软雅黑"/>
                <w:color w:val="2E74B5"/>
                <w:u w:val="single"/>
              </w:rPr>
              <w:t>智能体-医疗行业产品专家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4A582C">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0CB8AEAF">
            <w:pPr>
              <w:spacing w:before="0" w:after="0" w:line="252" w:lineRule="auto"/>
            </w:pPr>
            <w:r>
              <w:rPr>
                <w:rFonts w:ascii="Calibri" w:hAnsi="Calibri" w:eastAsia="微软雅黑"/>
                <w:b w:val="0"/>
                <w:i w:val="0"/>
                <w:color w:val="1B2733"/>
                <w:sz w:val="15"/>
              </w:rPr>
              <w:t>Cloud / Industry</w:t>
            </w:r>
          </w:p>
        </w:tc>
      </w:tr>
      <w:tr w14:paraId="577D16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50F9A8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E31304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CEA05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3D07184">
            <w:pPr>
              <w:spacing w:before="0" w:after="0" w:line="252" w:lineRule="auto"/>
              <w:jc w:val="center"/>
            </w:pPr>
            <w:r>
              <w:fldChar w:fldCharType="begin"/>
            </w:r>
            <w:r>
              <w:instrText xml:space="preserve"> HYPERLINK "https://careers.tencent.com/jobdesc.html?postId=2033172783344812032" \h </w:instrText>
            </w:r>
            <w:r>
              <w:fldChar w:fldCharType="separate"/>
            </w:r>
            <w:r>
              <w:rPr>
                <w:rFonts w:ascii="Calibri" w:hAnsi="Calibri" w:eastAsia="微软雅黑"/>
                <w:color w:val="2E74B5"/>
                <w:u w:val="single"/>
              </w:rPr>
              <w:t>智能体-运营产品经理-CodeBuddy/WorkBuddy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D3A942">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082DDABC">
            <w:pPr>
              <w:spacing w:before="0" w:after="0" w:line="252" w:lineRule="auto"/>
            </w:pPr>
            <w:r>
              <w:rPr>
                <w:rFonts w:ascii="Calibri" w:hAnsi="Calibri" w:eastAsia="微软雅黑"/>
                <w:b w:val="0"/>
                <w:i w:val="0"/>
                <w:color w:val="1B2733"/>
                <w:sz w:val="15"/>
              </w:rPr>
              <w:t>Cloud / Industry</w:t>
            </w:r>
          </w:p>
        </w:tc>
      </w:tr>
      <w:tr w14:paraId="692A3D5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58EB5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FBA63D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DCBBAE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4133A35">
            <w:pPr>
              <w:spacing w:before="0" w:after="0" w:line="252" w:lineRule="auto"/>
              <w:jc w:val="center"/>
            </w:pPr>
            <w:r>
              <w:fldChar w:fldCharType="begin"/>
            </w:r>
            <w:r>
              <w:instrText xml:space="preserve"> HYPERLINK "https://careers.tencent.com/jobdesc.html?postId=2074730638006730752" \h </w:instrText>
            </w:r>
            <w:r>
              <w:fldChar w:fldCharType="separate"/>
            </w:r>
            <w:r>
              <w:rPr>
                <w:rFonts w:ascii="Calibri" w:hAnsi="Calibri" w:eastAsia="微软雅黑"/>
                <w:color w:val="2E74B5"/>
                <w:u w:val="single"/>
              </w:rPr>
              <w:t>智能体-运营产品经理-Miora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A32F47">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34049B54">
            <w:pPr>
              <w:spacing w:before="0" w:after="0" w:line="252" w:lineRule="auto"/>
            </w:pPr>
            <w:r>
              <w:rPr>
                <w:rFonts w:ascii="Calibri" w:hAnsi="Calibri" w:eastAsia="微软雅黑"/>
                <w:b w:val="0"/>
                <w:i w:val="0"/>
                <w:color w:val="1B2733"/>
                <w:sz w:val="15"/>
              </w:rPr>
              <w:t>Cloud / Industry</w:t>
            </w:r>
          </w:p>
        </w:tc>
      </w:tr>
      <w:tr w14:paraId="3F68A1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73C769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2771F6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2B2CC8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D4C05F6">
            <w:pPr>
              <w:spacing w:before="0" w:after="0" w:line="252" w:lineRule="auto"/>
              <w:jc w:val="center"/>
            </w:pPr>
            <w:r>
              <w:fldChar w:fldCharType="begin"/>
            </w:r>
            <w:r>
              <w:instrText xml:space="preserve"> HYPERLINK "https://careers.tencent.com/jobdesc.html?postId=2074756585305059328" \h </w:instrText>
            </w:r>
            <w:r>
              <w:fldChar w:fldCharType="separate"/>
            </w:r>
            <w:r>
              <w:rPr>
                <w:rFonts w:ascii="Calibri" w:hAnsi="Calibri" w:eastAsia="微软雅黑"/>
                <w:color w:val="2E74B5"/>
                <w:u w:val="single"/>
              </w:rPr>
              <w:t>智能体套件-高级产品经理-CodeBuddy/WorkBuddy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9F101FA">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1DB6C1DC">
            <w:pPr>
              <w:spacing w:before="0" w:after="0" w:line="252" w:lineRule="auto"/>
            </w:pPr>
            <w:r>
              <w:rPr>
                <w:rFonts w:ascii="Calibri" w:hAnsi="Calibri" w:eastAsia="微软雅黑"/>
                <w:b w:val="0"/>
                <w:i w:val="0"/>
                <w:color w:val="1B2733"/>
                <w:sz w:val="15"/>
              </w:rPr>
              <w:t>Cloud / Industry</w:t>
            </w:r>
          </w:p>
        </w:tc>
      </w:tr>
      <w:tr w14:paraId="3DDB4C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0CD87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C0A43A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3015C0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5D4439D">
            <w:pPr>
              <w:spacing w:before="0" w:after="0" w:line="252" w:lineRule="auto"/>
              <w:jc w:val="center"/>
            </w:pPr>
            <w:r>
              <w:fldChar w:fldCharType="begin"/>
            </w:r>
            <w:r>
              <w:instrText xml:space="preserve"> HYPERLINK "https://careers.tencent.com/jobdesc.html?postId=2083514731594956800" \h </w:instrText>
            </w:r>
            <w:r>
              <w:fldChar w:fldCharType="separate"/>
            </w:r>
            <w:r>
              <w:rPr>
                <w:rFonts w:ascii="Calibri" w:hAnsi="Calibri" w:eastAsia="微软雅黑"/>
                <w:color w:val="2E74B5"/>
                <w:u w:val="single"/>
              </w:rPr>
              <w:t>AI产品解决方案架构师-海外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1E8E83">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EF4D072">
            <w:pPr>
              <w:spacing w:before="0" w:after="0" w:line="252" w:lineRule="auto"/>
            </w:pPr>
            <w:r>
              <w:rPr>
                <w:rFonts w:ascii="Calibri" w:hAnsi="Calibri" w:eastAsia="微软雅黑"/>
                <w:b w:val="0"/>
                <w:i w:val="0"/>
                <w:color w:val="1B2733"/>
                <w:sz w:val="15"/>
              </w:rPr>
              <w:t>Cloud / Industry</w:t>
            </w:r>
          </w:p>
        </w:tc>
      </w:tr>
      <w:tr w14:paraId="2CA465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29C86F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5F5625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79875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E1A541E">
            <w:pPr>
              <w:spacing w:before="0" w:after="0" w:line="252" w:lineRule="auto"/>
              <w:jc w:val="center"/>
            </w:pPr>
            <w:r>
              <w:fldChar w:fldCharType="begin"/>
            </w:r>
            <w:r>
              <w:instrText xml:space="preserve"> HYPERLINK "https://careers.tencent.com/jobdesc.html?postId=2034114869342666752" \h </w:instrText>
            </w:r>
            <w:r>
              <w:fldChar w:fldCharType="separate"/>
            </w:r>
            <w:r>
              <w:rPr>
                <w:rFonts w:ascii="Calibri" w:hAnsi="Calibri" w:eastAsia="微软雅黑"/>
                <w:color w:val="2E74B5"/>
                <w:u w:val="single"/>
              </w:rPr>
              <w:t>AI技术型产品运营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8C42CC4">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33A931A">
            <w:pPr>
              <w:spacing w:before="0" w:after="0" w:line="252" w:lineRule="auto"/>
            </w:pPr>
            <w:r>
              <w:rPr>
                <w:rFonts w:ascii="Calibri" w:hAnsi="Calibri" w:eastAsia="微软雅黑"/>
                <w:b w:val="0"/>
                <w:i w:val="0"/>
                <w:color w:val="1B2733"/>
                <w:sz w:val="15"/>
              </w:rPr>
              <w:t>Cloud / Industry</w:t>
            </w:r>
          </w:p>
        </w:tc>
      </w:tr>
      <w:tr w14:paraId="01A894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8589C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6B1032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BA478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CA7F885">
            <w:pPr>
              <w:spacing w:before="0" w:after="0" w:line="252" w:lineRule="auto"/>
              <w:jc w:val="center"/>
            </w:pPr>
            <w:r>
              <w:fldChar w:fldCharType="begin"/>
            </w:r>
            <w:r>
              <w:instrText xml:space="preserve"> HYPERLINK "https://careers.tencent.com/jobdesc.html?postId=2061001589497442304" \h </w:instrText>
            </w:r>
            <w:r>
              <w:fldChar w:fldCharType="separate"/>
            </w:r>
            <w:r>
              <w:rPr>
                <w:rFonts w:ascii="Calibri" w:hAnsi="Calibri" w:eastAsia="微软雅黑"/>
                <w:color w:val="2E74B5"/>
                <w:u w:val="single"/>
              </w:rPr>
              <w:t>AI协作工具产品高级产品经理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B452C2">
            <w:pPr>
              <w:spacing w:before="0" w:after="0" w:line="252" w:lineRule="auto"/>
              <w:jc w:val="center"/>
            </w:pPr>
            <w:r>
              <w:rPr>
                <w:rFonts w:ascii="Calibri" w:hAnsi="Calibri" w:eastAsia="微软雅黑"/>
                <w:b w:val="0"/>
                <w:i w:val="0"/>
                <w:color w:val="1B2733"/>
                <w:sz w:val="15"/>
              </w:rPr>
              <w:t>腾讯文档B端</w:t>
            </w:r>
          </w:p>
        </w:tc>
        <w:tc>
          <w:tcPr>
            <w:tcW w:w="1810" w:type="dxa"/>
            <w:tcMar>
              <w:top w:w="80" w:type="dxa"/>
              <w:left w:w="120" w:type="dxa"/>
              <w:bottom w:w="80" w:type="dxa"/>
              <w:right w:w="120" w:type="dxa"/>
            </w:tcMar>
            <w:vAlign w:val="center"/>
          </w:tcPr>
          <w:p w14:paraId="2B5E4D9D">
            <w:pPr>
              <w:spacing w:before="0" w:after="0" w:line="252" w:lineRule="auto"/>
            </w:pPr>
            <w:r>
              <w:rPr>
                <w:rFonts w:ascii="Calibri" w:hAnsi="Calibri" w:eastAsia="微软雅黑"/>
                <w:b w:val="0"/>
                <w:i w:val="0"/>
                <w:color w:val="1B2733"/>
                <w:sz w:val="15"/>
              </w:rPr>
              <w:t>Cloud / Industry</w:t>
            </w:r>
          </w:p>
        </w:tc>
      </w:tr>
      <w:tr w14:paraId="5CD8FC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60D9A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1A456F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3553C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ECFC2B1">
            <w:pPr>
              <w:spacing w:before="0" w:after="0" w:line="252" w:lineRule="auto"/>
              <w:jc w:val="center"/>
            </w:pPr>
            <w:r>
              <w:fldChar w:fldCharType="begin"/>
            </w:r>
            <w:r>
              <w:instrText xml:space="preserve"> HYPERLINK "https://careers.tencent.com/jobdesc.html?postId=2062846207142838272" \h </w:instrText>
            </w:r>
            <w:r>
              <w:fldChar w:fldCharType="separate"/>
            </w:r>
            <w:r>
              <w:rPr>
                <w:rFonts w:ascii="Calibri" w:hAnsi="Calibri" w:eastAsia="微软雅黑"/>
                <w:color w:val="2E74B5"/>
                <w:u w:val="single"/>
              </w:rPr>
              <w:t>CSIG平台产品策划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5443EB">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5CC59F9">
            <w:pPr>
              <w:spacing w:before="0" w:after="0" w:line="252" w:lineRule="auto"/>
            </w:pPr>
            <w:r>
              <w:rPr>
                <w:rFonts w:ascii="Calibri" w:hAnsi="Calibri" w:eastAsia="微软雅黑"/>
                <w:b w:val="0"/>
                <w:i w:val="0"/>
                <w:color w:val="1B2733"/>
                <w:sz w:val="15"/>
              </w:rPr>
              <w:t>Cloud / Industry</w:t>
            </w:r>
          </w:p>
        </w:tc>
      </w:tr>
      <w:tr w14:paraId="04D64AE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7F5FC9C">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B86FEC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46B7F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2F3358C">
            <w:pPr>
              <w:spacing w:before="0" w:after="0" w:line="252" w:lineRule="auto"/>
              <w:jc w:val="center"/>
            </w:pPr>
            <w:r>
              <w:fldChar w:fldCharType="begin"/>
            </w:r>
            <w:r>
              <w:instrText xml:space="preserve"> HYPERLINK "https://careers.tencent.com/jobdesc.html?postId=2044312228425003008" \h </w:instrText>
            </w:r>
            <w:r>
              <w:fldChar w:fldCharType="separate"/>
            </w:r>
            <w:r>
              <w:rPr>
                <w:rFonts w:ascii="Calibri" w:hAnsi="Calibri" w:eastAsia="微软雅黑"/>
                <w:color w:val="2E74B5"/>
                <w:u w:val="single"/>
              </w:rPr>
              <w:t>PaaS 高级产品经理（实时互动 / IoT 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25DEF4">
            <w:pPr>
              <w:spacing w:before="0" w:after="0" w:line="252" w:lineRule="auto"/>
              <w:jc w:val="center"/>
            </w:pPr>
            <w:r>
              <w:rPr>
                <w:rFonts w:ascii="Calibri" w:hAnsi="Calibri" w:eastAsia="微软雅黑"/>
                <w:b w:val="0"/>
                <w:i w:val="0"/>
                <w:color w:val="1B2733"/>
                <w:sz w:val="15"/>
              </w:rPr>
              <w:t>音视频PaaS</w:t>
            </w:r>
          </w:p>
        </w:tc>
        <w:tc>
          <w:tcPr>
            <w:tcW w:w="1810" w:type="dxa"/>
            <w:tcMar>
              <w:top w:w="80" w:type="dxa"/>
              <w:left w:w="120" w:type="dxa"/>
              <w:bottom w:w="80" w:type="dxa"/>
              <w:right w:w="120" w:type="dxa"/>
            </w:tcMar>
            <w:vAlign w:val="center"/>
          </w:tcPr>
          <w:p w14:paraId="65521552">
            <w:pPr>
              <w:spacing w:before="0" w:after="0" w:line="252" w:lineRule="auto"/>
            </w:pPr>
            <w:r>
              <w:rPr>
                <w:rFonts w:ascii="Calibri" w:hAnsi="Calibri" w:eastAsia="微软雅黑"/>
                <w:b w:val="0"/>
                <w:i w:val="0"/>
                <w:color w:val="1B2733"/>
                <w:sz w:val="15"/>
              </w:rPr>
              <w:t>Cloud / Industry</w:t>
            </w:r>
          </w:p>
        </w:tc>
      </w:tr>
      <w:tr w14:paraId="0547C3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C4FD31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41F82E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D253D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619F153">
            <w:pPr>
              <w:spacing w:before="0" w:after="0" w:line="252" w:lineRule="auto"/>
              <w:jc w:val="center"/>
            </w:pPr>
            <w:r>
              <w:fldChar w:fldCharType="begin"/>
            </w:r>
            <w:r>
              <w:instrText xml:space="preserve"> HYPERLINK "https://careers.tencent.com/jobdesc.html?postId=2075460704344911872" \h </w:instrText>
            </w:r>
            <w:r>
              <w:fldChar w:fldCharType="separate"/>
            </w:r>
            <w:r>
              <w:rPr>
                <w:rFonts w:ascii="Calibri" w:hAnsi="Calibri" w:eastAsia="微软雅黑"/>
                <w:color w:val="2E74B5"/>
                <w:u w:val="single"/>
              </w:rPr>
              <w:t>QQ浏览器商业分析经理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BFF6BE3">
            <w:pPr>
              <w:spacing w:before="0" w:after="0" w:line="252" w:lineRule="auto"/>
              <w:jc w:val="center"/>
            </w:pPr>
            <w:r>
              <w:rPr>
                <w:rFonts w:ascii="Calibri" w:hAnsi="Calibri" w:eastAsia="微软雅黑"/>
                <w:b w:val="0"/>
                <w:i w:val="0"/>
                <w:color w:val="1B2733"/>
                <w:sz w:val="15"/>
              </w:rPr>
              <w:t>手机浏览器-平台</w:t>
            </w:r>
          </w:p>
        </w:tc>
        <w:tc>
          <w:tcPr>
            <w:tcW w:w="1810" w:type="dxa"/>
            <w:shd w:val="clear" w:color="auto" w:fill="F2F4F7"/>
            <w:tcMar>
              <w:top w:w="80" w:type="dxa"/>
              <w:left w:w="120" w:type="dxa"/>
              <w:bottom w:w="80" w:type="dxa"/>
              <w:right w:w="120" w:type="dxa"/>
            </w:tcMar>
            <w:vAlign w:val="center"/>
          </w:tcPr>
          <w:p w14:paraId="0F1F6F69">
            <w:pPr>
              <w:spacing w:before="0" w:after="0" w:line="252" w:lineRule="auto"/>
            </w:pPr>
            <w:r>
              <w:rPr>
                <w:rFonts w:ascii="Calibri" w:hAnsi="Calibri" w:eastAsia="微软雅黑"/>
                <w:b w:val="0"/>
                <w:i w:val="0"/>
                <w:color w:val="1B2733"/>
                <w:sz w:val="15"/>
              </w:rPr>
              <w:t>Cloud / Industry</w:t>
            </w:r>
          </w:p>
        </w:tc>
      </w:tr>
      <w:tr w14:paraId="3D5449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CB3A4EF">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C51C8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6024FF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0163687">
            <w:pPr>
              <w:spacing w:before="0" w:after="0" w:line="252" w:lineRule="auto"/>
              <w:jc w:val="center"/>
            </w:pPr>
            <w:r>
              <w:fldChar w:fldCharType="begin"/>
            </w:r>
            <w:r>
              <w:instrText xml:space="preserve"> HYPERLINK "https://careers.tencent.com/jobdesc.html?postId=2077641748443742208" \h </w:instrText>
            </w:r>
            <w:r>
              <w:fldChar w:fldCharType="separate"/>
            </w:r>
            <w:r>
              <w:rPr>
                <w:rFonts w:ascii="Calibri" w:hAnsi="Calibri" w:eastAsia="微软雅黑"/>
                <w:color w:val="2E74B5"/>
                <w:u w:val="single"/>
              </w:rPr>
              <w:t>WorkBuddy- 开放平台高级产品经理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6D996C">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7C94CB0F">
            <w:pPr>
              <w:spacing w:before="0" w:after="0" w:line="252" w:lineRule="auto"/>
            </w:pPr>
            <w:r>
              <w:rPr>
                <w:rFonts w:ascii="Calibri" w:hAnsi="Calibri" w:eastAsia="微软雅黑"/>
                <w:b w:val="0"/>
                <w:i w:val="0"/>
                <w:color w:val="1B2733"/>
                <w:sz w:val="15"/>
              </w:rPr>
              <w:t>Cloud / Industry</w:t>
            </w:r>
          </w:p>
        </w:tc>
      </w:tr>
      <w:tr w14:paraId="33FD9D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812415">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AE394C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1B7ECE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0CADCD1">
            <w:pPr>
              <w:spacing w:before="0" w:after="0" w:line="252" w:lineRule="auto"/>
              <w:jc w:val="center"/>
            </w:pPr>
            <w:r>
              <w:fldChar w:fldCharType="begin"/>
            </w:r>
            <w:r>
              <w:instrText xml:space="preserve"> HYPERLINK "https://careers.tencent.com/jobdesc.html?postId=2092162749110071296" \h </w:instrText>
            </w:r>
            <w:r>
              <w:fldChar w:fldCharType="separate"/>
            </w:r>
            <w:r>
              <w:rPr>
                <w:rFonts w:ascii="Calibri" w:hAnsi="Calibri" w:eastAsia="微软雅黑"/>
                <w:color w:val="2E74B5"/>
                <w:u w:val="single"/>
              </w:rPr>
              <w:t>WorkBuddy-分发策略高级产品经理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C16EF1B">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2476DE3A">
            <w:pPr>
              <w:spacing w:before="0" w:after="0" w:line="252" w:lineRule="auto"/>
            </w:pPr>
            <w:r>
              <w:rPr>
                <w:rFonts w:ascii="Calibri" w:hAnsi="Calibri" w:eastAsia="微软雅黑"/>
                <w:b w:val="0"/>
                <w:i w:val="0"/>
                <w:color w:val="1B2733"/>
                <w:sz w:val="15"/>
              </w:rPr>
              <w:t>Cloud / Industry</w:t>
            </w:r>
          </w:p>
        </w:tc>
      </w:tr>
      <w:tr w14:paraId="3929A4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1A1717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60760C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05343F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65950B8">
            <w:pPr>
              <w:spacing w:before="0" w:after="0" w:line="252" w:lineRule="auto"/>
              <w:jc w:val="center"/>
            </w:pPr>
            <w:r>
              <w:fldChar w:fldCharType="begin"/>
            </w:r>
            <w:r>
              <w:instrText xml:space="preserve"> HYPERLINK "https://careers.tencent.com/jobdesc.html?postId=2077641741384728576" \h </w:instrText>
            </w:r>
            <w:r>
              <w:fldChar w:fldCharType="separate"/>
            </w:r>
            <w:r>
              <w:rPr>
                <w:rFonts w:ascii="Calibri" w:hAnsi="Calibri" w:eastAsia="微软雅黑"/>
                <w:color w:val="2E74B5"/>
                <w:u w:val="single"/>
              </w:rPr>
              <w:t>WorkBuddy-海外生态合作运营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56078E">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5358098A">
            <w:pPr>
              <w:spacing w:before="0" w:after="0" w:line="252" w:lineRule="auto"/>
            </w:pPr>
            <w:r>
              <w:rPr>
                <w:rFonts w:ascii="Calibri" w:hAnsi="Calibri" w:eastAsia="微软雅黑"/>
                <w:b w:val="0"/>
                <w:i w:val="0"/>
                <w:color w:val="1B2733"/>
                <w:sz w:val="15"/>
              </w:rPr>
              <w:t>Cloud / Industry</w:t>
            </w:r>
          </w:p>
        </w:tc>
      </w:tr>
      <w:tr w14:paraId="1CA230B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FBDB1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6EB82A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C6B57C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BD4416E">
            <w:pPr>
              <w:spacing w:before="0" w:after="0" w:line="252" w:lineRule="auto"/>
              <w:jc w:val="center"/>
            </w:pPr>
            <w:r>
              <w:fldChar w:fldCharType="begin"/>
            </w:r>
            <w:r>
              <w:instrText xml:space="preserve"> HYPERLINK "https://careers.tencent.com/jobdesc.html?postId=2092163035144830976" \h </w:instrText>
            </w:r>
            <w:r>
              <w:fldChar w:fldCharType="separate"/>
            </w:r>
            <w:r>
              <w:rPr>
                <w:rFonts w:ascii="Calibri" w:hAnsi="Calibri" w:eastAsia="微软雅黑"/>
                <w:color w:val="2E74B5"/>
                <w:u w:val="single"/>
              </w:rPr>
              <w:t>WorkBuddy-开放生态产品运营(深圳/北京)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A8B740">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08C027D1">
            <w:pPr>
              <w:spacing w:before="0" w:after="0" w:line="252" w:lineRule="auto"/>
            </w:pPr>
            <w:r>
              <w:rPr>
                <w:rFonts w:ascii="Calibri" w:hAnsi="Calibri" w:eastAsia="微软雅黑"/>
                <w:b w:val="0"/>
                <w:i w:val="0"/>
                <w:color w:val="1B2733"/>
                <w:sz w:val="15"/>
              </w:rPr>
              <w:t>Cloud / Industry</w:t>
            </w:r>
          </w:p>
        </w:tc>
      </w:tr>
      <w:tr w14:paraId="39E63D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B17D4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C32C0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1B2D2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E158C28">
            <w:pPr>
              <w:spacing w:before="0" w:after="0" w:line="252" w:lineRule="auto"/>
              <w:jc w:val="center"/>
            </w:pPr>
            <w:r>
              <w:fldChar w:fldCharType="begin"/>
            </w:r>
            <w:r>
              <w:instrText xml:space="preserve"> HYPERLINK "https://careers.tencent.com/jobdesc.html?postId=2077641744157159424" \h </w:instrText>
            </w:r>
            <w:r>
              <w:fldChar w:fldCharType="separate"/>
            </w:r>
            <w:r>
              <w:rPr>
                <w:rFonts w:ascii="Calibri" w:hAnsi="Calibri" w:eastAsia="微软雅黑"/>
                <w:color w:val="2E74B5"/>
                <w:u w:val="single"/>
              </w:rPr>
              <w:t>WorkBuddy-生态产品经理-经营工具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5187FD1">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3056C2BA">
            <w:pPr>
              <w:spacing w:before="0" w:after="0" w:line="252" w:lineRule="auto"/>
            </w:pPr>
            <w:r>
              <w:rPr>
                <w:rFonts w:ascii="Calibri" w:hAnsi="Calibri" w:eastAsia="微软雅黑"/>
                <w:b w:val="0"/>
                <w:i w:val="0"/>
                <w:color w:val="1B2733"/>
                <w:sz w:val="15"/>
              </w:rPr>
              <w:t>Cloud / Industry</w:t>
            </w:r>
          </w:p>
        </w:tc>
      </w:tr>
      <w:tr w14:paraId="03FACD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6ED39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555A67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C139C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D8CF6B5">
            <w:pPr>
              <w:spacing w:before="0" w:after="0" w:line="252" w:lineRule="auto"/>
              <w:jc w:val="center"/>
            </w:pPr>
            <w:r>
              <w:fldChar w:fldCharType="begin"/>
            </w:r>
            <w:r>
              <w:instrText xml:space="preserve"> HYPERLINK "https://careers.tencent.com/jobdesc.html?postId=2092162746979364864" \h </w:instrText>
            </w:r>
            <w:r>
              <w:fldChar w:fldCharType="separate"/>
            </w:r>
            <w:r>
              <w:rPr>
                <w:rFonts w:ascii="Calibri" w:hAnsi="Calibri" w:eastAsia="微软雅黑"/>
                <w:color w:val="2E74B5"/>
                <w:u w:val="single"/>
              </w:rPr>
              <w:t>WorkBuddy-生态高级产品经理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D3DEBEE">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6B0593BE">
            <w:pPr>
              <w:spacing w:before="0" w:after="0" w:line="252" w:lineRule="auto"/>
            </w:pPr>
            <w:r>
              <w:rPr>
                <w:rFonts w:ascii="Calibri" w:hAnsi="Calibri" w:eastAsia="微软雅黑"/>
                <w:b w:val="0"/>
                <w:i w:val="0"/>
                <w:color w:val="1B2733"/>
                <w:sz w:val="15"/>
              </w:rPr>
              <w:t>Cloud / Industry</w:t>
            </w:r>
          </w:p>
        </w:tc>
      </w:tr>
      <w:tr w14:paraId="1E3419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F67F3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FE6758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9BB05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84610A3">
            <w:pPr>
              <w:spacing w:before="0" w:after="0" w:line="252" w:lineRule="auto"/>
              <w:jc w:val="center"/>
            </w:pPr>
            <w:r>
              <w:fldChar w:fldCharType="begin"/>
            </w:r>
            <w:r>
              <w:instrText xml:space="preserve"> HYPERLINK "https://careers.tencent.com/jobdesc.html?postId=2077641736607416320" \h </w:instrText>
            </w:r>
            <w:r>
              <w:fldChar w:fldCharType="separate"/>
            </w:r>
            <w:r>
              <w:rPr>
                <w:rFonts w:ascii="Calibri" w:hAnsi="Calibri" w:eastAsia="微软雅黑"/>
                <w:color w:val="2E74B5"/>
                <w:u w:val="single"/>
              </w:rPr>
              <w:t>WorkBuddy-生态合作运营-金融方向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12666A">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40E17454">
            <w:pPr>
              <w:spacing w:before="0" w:after="0" w:line="252" w:lineRule="auto"/>
            </w:pPr>
            <w:r>
              <w:rPr>
                <w:rFonts w:ascii="Calibri" w:hAnsi="Calibri" w:eastAsia="微软雅黑"/>
                <w:b w:val="0"/>
                <w:i w:val="0"/>
                <w:color w:val="1B2733"/>
                <w:sz w:val="15"/>
              </w:rPr>
              <w:t>Cloud / Industry</w:t>
            </w:r>
          </w:p>
        </w:tc>
      </w:tr>
      <w:tr w14:paraId="52BF8BE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050752D">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DEA2D5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F6BF6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EBA1F3E">
            <w:pPr>
              <w:spacing w:before="0" w:after="0" w:line="252" w:lineRule="auto"/>
              <w:jc w:val="center"/>
            </w:pPr>
            <w:r>
              <w:fldChar w:fldCharType="begin"/>
            </w:r>
            <w:r>
              <w:instrText xml:space="preserve"> HYPERLINK "https://careers.tencent.com/jobdesc.html?postId=2077641734367657984" \h </w:instrText>
            </w:r>
            <w:r>
              <w:fldChar w:fldCharType="separate"/>
            </w:r>
            <w:r>
              <w:rPr>
                <w:rFonts w:ascii="Calibri" w:hAnsi="Calibri" w:eastAsia="微软雅黑"/>
                <w:color w:val="2E74B5"/>
                <w:u w:val="single"/>
              </w:rPr>
              <w:t>WorkBuddy-生态合作运营-医疗方向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8292C71">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34F8F221">
            <w:pPr>
              <w:spacing w:before="0" w:after="0" w:line="252" w:lineRule="auto"/>
            </w:pPr>
            <w:r>
              <w:rPr>
                <w:rFonts w:ascii="Calibri" w:hAnsi="Calibri" w:eastAsia="微软雅黑"/>
                <w:b w:val="0"/>
                <w:i w:val="0"/>
                <w:color w:val="1B2733"/>
                <w:sz w:val="15"/>
              </w:rPr>
              <w:t>Cloud / Industry</w:t>
            </w:r>
          </w:p>
        </w:tc>
      </w:tr>
      <w:tr w14:paraId="3E9EAC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7170F0">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42FB52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20513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D88DBD6">
            <w:pPr>
              <w:spacing w:before="0" w:after="0" w:line="252" w:lineRule="auto"/>
              <w:jc w:val="center"/>
            </w:pPr>
            <w:r>
              <w:fldChar w:fldCharType="begin"/>
            </w:r>
            <w:r>
              <w:instrText xml:space="preserve"> HYPERLINK "https://careers.tencent.com/jobdesc.html?postId=2077641738788454400" \h </w:instrText>
            </w:r>
            <w:r>
              <w:fldChar w:fldCharType="separate"/>
            </w:r>
            <w:r>
              <w:rPr>
                <w:rFonts w:ascii="Calibri" w:hAnsi="Calibri" w:eastAsia="微软雅黑"/>
                <w:color w:val="2E74B5"/>
                <w:u w:val="single"/>
              </w:rPr>
              <w:t>WorkBuddy-生态合作运营-SaaS方向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77664D">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3D1E7B1E">
            <w:pPr>
              <w:spacing w:before="0" w:after="0" w:line="252" w:lineRule="auto"/>
            </w:pPr>
            <w:r>
              <w:rPr>
                <w:rFonts w:ascii="Calibri" w:hAnsi="Calibri" w:eastAsia="微软雅黑"/>
                <w:b w:val="0"/>
                <w:i w:val="0"/>
                <w:color w:val="1B2733"/>
                <w:sz w:val="15"/>
              </w:rPr>
              <w:t>Cloud / Industry</w:t>
            </w:r>
          </w:p>
        </w:tc>
      </w:tr>
      <w:tr w14:paraId="5C39D6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3DB51EF">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AD495F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6DF93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C3B8DC2">
            <w:pPr>
              <w:spacing w:before="0" w:after="0" w:line="252" w:lineRule="auto"/>
              <w:jc w:val="center"/>
            </w:pPr>
            <w:r>
              <w:fldChar w:fldCharType="begin"/>
            </w:r>
            <w:r>
              <w:instrText xml:space="preserve"> HYPERLINK "https://careers.tencent.com/jobdesc.html?postId=2068946105739165696" \h </w:instrText>
            </w:r>
            <w:r>
              <w:fldChar w:fldCharType="separate"/>
            </w:r>
            <w:r>
              <w:rPr>
                <w:rFonts w:ascii="Calibri" w:hAnsi="Calibri" w:eastAsia="微软雅黑"/>
                <w:color w:val="2E74B5"/>
                <w:u w:val="single"/>
              </w:rPr>
              <w:t>安全评测工程师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F6D0E2">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6570DE13">
            <w:pPr>
              <w:spacing w:before="0" w:after="0" w:line="252" w:lineRule="auto"/>
            </w:pPr>
            <w:r>
              <w:rPr>
                <w:rFonts w:ascii="Calibri" w:hAnsi="Calibri" w:eastAsia="微软雅黑"/>
                <w:b w:val="0"/>
                <w:i w:val="0"/>
                <w:color w:val="1B2733"/>
                <w:sz w:val="15"/>
              </w:rPr>
              <w:t>AI / ML</w:t>
            </w:r>
          </w:p>
        </w:tc>
      </w:tr>
      <w:tr w14:paraId="76460A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37BEB1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FC78CE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C99FD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912481B">
            <w:pPr>
              <w:spacing w:before="0" w:after="0" w:line="252" w:lineRule="auto"/>
              <w:jc w:val="center"/>
            </w:pPr>
            <w:r>
              <w:fldChar w:fldCharType="begin"/>
            </w:r>
            <w:r>
              <w:instrText xml:space="preserve"> HYPERLINK "https://careers.tencent.com/jobdesc.html?postId=2077641015354896384" \h </w:instrText>
            </w:r>
            <w:r>
              <w:fldChar w:fldCharType="separate"/>
            </w:r>
            <w:r>
              <w:rPr>
                <w:rFonts w:ascii="Calibri" w:hAnsi="Calibri" w:eastAsia="微软雅黑"/>
                <w:color w:val="2E74B5"/>
                <w:u w:val="single"/>
              </w:rPr>
              <w:t>边缘基础设施运维工程师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71EF35">
            <w:pPr>
              <w:spacing w:before="0" w:after="0" w:line="252" w:lineRule="auto"/>
              <w:jc w:val="center"/>
            </w:pPr>
            <w:r>
              <w:rPr>
                <w:rFonts w:ascii="Calibri" w:hAnsi="Calibri" w:eastAsia="微软雅黑"/>
                <w:b w:val="0"/>
                <w:i w:val="0"/>
                <w:color w:val="1B2733"/>
                <w:sz w:val="15"/>
              </w:rPr>
              <w:t>音视频PaaS</w:t>
            </w:r>
          </w:p>
        </w:tc>
        <w:tc>
          <w:tcPr>
            <w:tcW w:w="1810" w:type="dxa"/>
            <w:tcMar>
              <w:top w:w="80" w:type="dxa"/>
              <w:left w:w="120" w:type="dxa"/>
              <w:bottom w:w="80" w:type="dxa"/>
              <w:right w:w="120" w:type="dxa"/>
            </w:tcMar>
            <w:vAlign w:val="center"/>
          </w:tcPr>
          <w:p w14:paraId="7B40D542">
            <w:pPr>
              <w:spacing w:before="0" w:after="0" w:line="252" w:lineRule="auto"/>
            </w:pPr>
            <w:r>
              <w:rPr>
                <w:rFonts w:ascii="Calibri" w:hAnsi="Calibri" w:eastAsia="微软雅黑"/>
                <w:b w:val="0"/>
                <w:i w:val="0"/>
                <w:color w:val="1B2733"/>
                <w:sz w:val="15"/>
              </w:rPr>
              <w:t>Infrastructure</w:t>
            </w:r>
          </w:p>
        </w:tc>
      </w:tr>
      <w:tr w14:paraId="145DAF7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ABDB4CF">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5CD471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3F756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C0E0E18">
            <w:pPr>
              <w:spacing w:before="0" w:after="0" w:line="252" w:lineRule="auto"/>
              <w:jc w:val="center"/>
            </w:pPr>
            <w:r>
              <w:fldChar w:fldCharType="begin"/>
            </w:r>
            <w:r>
              <w:instrText xml:space="preserve"> HYPERLINK "https://careers.tencent.com/jobdesc.html?postId=1915242132004782080" \h </w:instrText>
            </w:r>
            <w:r>
              <w:fldChar w:fldCharType="separate"/>
            </w:r>
            <w:r>
              <w:rPr>
                <w:rFonts w:ascii="Calibri" w:hAnsi="Calibri" w:eastAsia="微软雅黑"/>
                <w:color w:val="2E74B5"/>
                <w:u w:val="single"/>
              </w:rPr>
              <w:t>策略算法工程师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52D8297">
            <w:pPr>
              <w:spacing w:before="0" w:after="0" w:line="252" w:lineRule="auto"/>
              <w:jc w:val="center"/>
            </w:pPr>
            <w:r>
              <w:rPr>
                <w:rFonts w:ascii="Calibri" w:hAnsi="Calibri" w:eastAsia="微软雅黑"/>
                <w:b w:val="0"/>
                <w:i w:val="0"/>
                <w:color w:val="1B2733"/>
                <w:sz w:val="15"/>
              </w:rPr>
              <w:t>云智能</w:t>
            </w:r>
          </w:p>
        </w:tc>
        <w:tc>
          <w:tcPr>
            <w:tcW w:w="1810" w:type="dxa"/>
            <w:shd w:val="clear" w:color="auto" w:fill="F2F4F7"/>
            <w:tcMar>
              <w:top w:w="80" w:type="dxa"/>
              <w:left w:w="120" w:type="dxa"/>
              <w:bottom w:w="80" w:type="dxa"/>
              <w:right w:w="120" w:type="dxa"/>
            </w:tcMar>
            <w:vAlign w:val="center"/>
          </w:tcPr>
          <w:p w14:paraId="1D0C9E8D">
            <w:pPr>
              <w:spacing w:before="0" w:after="0" w:line="252" w:lineRule="auto"/>
            </w:pPr>
            <w:r>
              <w:rPr>
                <w:rFonts w:ascii="Calibri" w:hAnsi="Calibri" w:eastAsia="微软雅黑"/>
                <w:b w:val="0"/>
                <w:i w:val="0"/>
                <w:color w:val="1B2733"/>
                <w:sz w:val="15"/>
              </w:rPr>
              <w:t>AI / ML</w:t>
            </w:r>
          </w:p>
        </w:tc>
      </w:tr>
      <w:tr w14:paraId="3B6242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12597E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94A48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EB9FF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442041D">
            <w:pPr>
              <w:spacing w:before="0" w:after="0" w:line="252" w:lineRule="auto"/>
              <w:jc w:val="center"/>
            </w:pPr>
            <w:r>
              <w:fldChar w:fldCharType="begin"/>
            </w:r>
            <w:r>
              <w:instrText xml:space="preserve"> HYPERLINK "https://careers.tencent.com/jobdesc.html?postId=2037523709425778688" \h </w:instrText>
            </w:r>
            <w:r>
              <w:fldChar w:fldCharType="separate"/>
            </w:r>
            <w:r>
              <w:rPr>
                <w:rFonts w:ascii="Calibri" w:hAnsi="Calibri" w:eastAsia="微软雅黑"/>
                <w:color w:val="2E74B5"/>
                <w:u w:val="single"/>
              </w:rPr>
              <w:t>大模型推理框架研发工程师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4C45FE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E5EAE8E">
            <w:pPr>
              <w:spacing w:before="0" w:after="0" w:line="252" w:lineRule="auto"/>
            </w:pPr>
            <w:r>
              <w:rPr>
                <w:rFonts w:ascii="Calibri" w:hAnsi="Calibri" w:eastAsia="微软雅黑"/>
                <w:b w:val="0"/>
                <w:i w:val="0"/>
                <w:color w:val="1B2733"/>
                <w:sz w:val="15"/>
              </w:rPr>
              <w:t>AI / ML</w:t>
            </w:r>
          </w:p>
        </w:tc>
      </w:tr>
      <w:tr w14:paraId="41AF52F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70D8CF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9BC977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BB8733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A3707CF">
            <w:pPr>
              <w:spacing w:before="0" w:after="0" w:line="252" w:lineRule="auto"/>
              <w:jc w:val="center"/>
            </w:pPr>
            <w:r>
              <w:fldChar w:fldCharType="begin"/>
            </w:r>
            <w:r>
              <w:instrText xml:space="preserve"> HYPERLINK "https://careers.tencent.com/jobdesc.html?postId=2037523702253518848" \h </w:instrText>
            </w:r>
            <w:r>
              <w:fldChar w:fldCharType="separate"/>
            </w:r>
            <w:r>
              <w:rPr>
                <w:rFonts w:ascii="Calibri" w:hAnsi="Calibri" w:eastAsia="微软雅黑"/>
                <w:color w:val="2E74B5"/>
                <w:u w:val="single"/>
              </w:rPr>
              <w:t>大模型训练框架研发工程师-强化学习/精调/蒸馏方向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53294CC">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3A07194">
            <w:pPr>
              <w:spacing w:before="0" w:after="0" w:line="252" w:lineRule="auto"/>
            </w:pPr>
            <w:r>
              <w:rPr>
                <w:rFonts w:ascii="Calibri" w:hAnsi="Calibri" w:eastAsia="微软雅黑"/>
                <w:b w:val="0"/>
                <w:i w:val="0"/>
                <w:color w:val="1B2733"/>
                <w:sz w:val="15"/>
              </w:rPr>
              <w:t>AI / ML</w:t>
            </w:r>
          </w:p>
        </w:tc>
      </w:tr>
      <w:tr w14:paraId="1224F8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2D1F43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8BB237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AC816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B65BE52">
            <w:pPr>
              <w:spacing w:before="0" w:after="0" w:line="252" w:lineRule="auto"/>
              <w:jc w:val="center"/>
            </w:pPr>
            <w:r>
              <w:fldChar w:fldCharType="begin"/>
            </w:r>
            <w:r>
              <w:instrText xml:space="preserve"> HYPERLINK "https://careers.tencent.com/jobdesc.html?postId=2034117544100655104" \h </w:instrText>
            </w:r>
            <w:r>
              <w:fldChar w:fldCharType="separate"/>
            </w:r>
            <w:r>
              <w:rPr>
                <w:rFonts w:ascii="Calibri" w:hAnsi="Calibri" w:eastAsia="微软雅黑"/>
                <w:color w:val="2E74B5"/>
                <w:u w:val="single"/>
              </w:rPr>
              <w:t>大语言模型应用工程师（Agent方向）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651DF8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637426E9">
            <w:pPr>
              <w:spacing w:before="0" w:after="0" w:line="252" w:lineRule="auto"/>
            </w:pPr>
            <w:r>
              <w:rPr>
                <w:rFonts w:ascii="Calibri" w:hAnsi="Calibri" w:eastAsia="微软雅黑"/>
                <w:b w:val="0"/>
                <w:i w:val="0"/>
                <w:color w:val="1B2733"/>
                <w:sz w:val="15"/>
              </w:rPr>
              <w:t>AI / ML</w:t>
            </w:r>
          </w:p>
        </w:tc>
      </w:tr>
      <w:tr w14:paraId="41E535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C0361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FB3B9C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EBF1F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5E6E313">
            <w:pPr>
              <w:spacing w:before="0" w:after="0" w:line="252" w:lineRule="auto"/>
              <w:jc w:val="center"/>
            </w:pPr>
            <w:r>
              <w:fldChar w:fldCharType="begin"/>
            </w:r>
            <w:r>
              <w:instrText xml:space="preserve"> HYPERLINK "https://careers.tencent.com/jobdesc.html?postId=1998589513475186688" \h </w:instrText>
            </w:r>
            <w:r>
              <w:fldChar w:fldCharType="separate"/>
            </w:r>
            <w:r>
              <w:rPr>
                <w:rFonts w:ascii="Calibri" w:hAnsi="Calibri" w:eastAsia="微软雅黑"/>
                <w:color w:val="2E74B5"/>
                <w:u w:val="single"/>
              </w:rPr>
              <w:t>多媒体实验室-多媒体标准专家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37E86F">
            <w:pPr>
              <w:spacing w:before="0" w:after="0" w:line="252" w:lineRule="auto"/>
              <w:jc w:val="center"/>
            </w:pPr>
            <w:r>
              <w:rPr>
                <w:rFonts w:ascii="Calibri" w:hAnsi="Calibri" w:eastAsia="微软雅黑"/>
                <w:b w:val="0"/>
                <w:i w:val="0"/>
                <w:color w:val="1B2733"/>
                <w:sz w:val="15"/>
              </w:rPr>
              <w:t>多媒体实验室-标准</w:t>
            </w:r>
          </w:p>
        </w:tc>
        <w:tc>
          <w:tcPr>
            <w:tcW w:w="1810" w:type="dxa"/>
            <w:shd w:val="clear" w:color="auto" w:fill="F2F4F7"/>
            <w:tcMar>
              <w:top w:w="80" w:type="dxa"/>
              <w:left w:w="120" w:type="dxa"/>
              <w:bottom w:w="80" w:type="dxa"/>
              <w:right w:w="120" w:type="dxa"/>
            </w:tcMar>
            <w:vAlign w:val="center"/>
          </w:tcPr>
          <w:p w14:paraId="6004A1CD">
            <w:pPr>
              <w:spacing w:before="0" w:after="0" w:line="252" w:lineRule="auto"/>
            </w:pPr>
            <w:r>
              <w:rPr>
                <w:rFonts w:ascii="Calibri" w:hAnsi="Calibri" w:eastAsia="微软雅黑"/>
                <w:b w:val="0"/>
                <w:i w:val="0"/>
                <w:color w:val="1B2733"/>
                <w:sz w:val="15"/>
              </w:rPr>
              <w:t>AI / ML</w:t>
            </w:r>
          </w:p>
        </w:tc>
      </w:tr>
      <w:tr w14:paraId="5E85A64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CB2F3E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EDEA0B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A679F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09E1FA4">
            <w:pPr>
              <w:spacing w:before="0" w:after="0" w:line="252" w:lineRule="auto"/>
              <w:jc w:val="center"/>
            </w:pPr>
            <w:r>
              <w:fldChar w:fldCharType="begin"/>
            </w:r>
            <w:r>
              <w:instrText xml:space="preserve"> HYPERLINK "https://careers.tencent.com/jobdesc.html?postId=1993241635936428032" \h </w:instrText>
            </w:r>
            <w:r>
              <w:fldChar w:fldCharType="separate"/>
            </w:r>
            <w:r>
              <w:rPr>
                <w:rFonts w:ascii="Calibri" w:hAnsi="Calibri" w:eastAsia="微软雅黑"/>
                <w:color w:val="2E74B5"/>
                <w:u w:val="single"/>
              </w:rPr>
              <w:t>服务器部件计划工程师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2DDE6C">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E7AB36D">
            <w:pPr>
              <w:spacing w:before="0" w:after="0" w:line="252" w:lineRule="auto"/>
            </w:pPr>
            <w:r>
              <w:rPr>
                <w:rFonts w:ascii="Calibri" w:hAnsi="Calibri" w:eastAsia="微软雅黑"/>
                <w:b w:val="0"/>
                <w:i w:val="0"/>
                <w:color w:val="1B2733"/>
                <w:sz w:val="15"/>
              </w:rPr>
              <w:t>Infrastructure</w:t>
            </w:r>
          </w:p>
        </w:tc>
      </w:tr>
      <w:tr w14:paraId="58155C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0F6DAB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E04EF3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E8B2C0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3925C95">
            <w:pPr>
              <w:spacing w:before="0" w:after="0" w:line="252" w:lineRule="auto"/>
              <w:jc w:val="center"/>
            </w:pPr>
            <w:r>
              <w:fldChar w:fldCharType="begin"/>
            </w:r>
            <w:r>
              <w:instrText xml:space="preserve"> HYPERLINK "https://careers.tencent.com/jobdesc.html?postId=2057301422340489216" \h </w:instrText>
            </w:r>
            <w:r>
              <w:fldChar w:fldCharType="separate"/>
            </w:r>
            <w:r>
              <w:rPr>
                <w:rFonts w:ascii="Calibri" w:hAnsi="Calibri" w:eastAsia="微软雅黑"/>
                <w:color w:val="2E74B5"/>
                <w:u w:val="single"/>
              </w:rPr>
              <w:t>高防产品网络SRE工程师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EC006A">
            <w:pPr>
              <w:spacing w:before="0" w:after="0" w:line="252" w:lineRule="auto"/>
              <w:jc w:val="center"/>
            </w:pPr>
            <w:r>
              <w:rPr>
                <w:rFonts w:ascii="Calibri" w:hAnsi="Calibri" w:eastAsia="微软雅黑"/>
                <w:b w:val="0"/>
                <w:i w:val="0"/>
                <w:color w:val="1B2733"/>
                <w:sz w:val="15"/>
              </w:rPr>
              <w:t>边缘平台及CDN流量类</w:t>
            </w:r>
          </w:p>
        </w:tc>
        <w:tc>
          <w:tcPr>
            <w:tcW w:w="1810" w:type="dxa"/>
            <w:shd w:val="clear" w:color="auto" w:fill="F2F4F7"/>
            <w:tcMar>
              <w:top w:w="80" w:type="dxa"/>
              <w:left w:w="120" w:type="dxa"/>
              <w:bottom w:w="80" w:type="dxa"/>
              <w:right w:w="120" w:type="dxa"/>
            </w:tcMar>
            <w:vAlign w:val="center"/>
          </w:tcPr>
          <w:p w14:paraId="10553291">
            <w:pPr>
              <w:spacing w:before="0" w:after="0" w:line="252" w:lineRule="auto"/>
            </w:pPr>
            <w:r>
              <w:rPr>
                <w:rFonts w:ascii="Calibri" w:hAnsi="Calibri" w:eastAsia="微软雅黑"/>
                <w:b w:val="0"/>
                <w:i w:val="0"/>
                <w:color w:val="1B2733"/>
                <w:sz w:val="15"/>
              </w:rPr>
              <w:t>AI / ML</w:t>
            </w:r>
          </w:p>
        </w:tc>
      </w:tr>
      <w:tr w14:paraId="0A72CA0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AB3E5AC">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FE1961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3ACAD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C015964">
            <w:pPr>
              <w:spacing w:before="0" w:after="0" w:line="252" w:lineRule="auto"/>
              <w:jc w:val="center"/>
            </w:pPr>
            <w:r>
              <w:fldChar w:fldCharType="begin"/>
            </w:r>
            <w:r>
              <w:instrText xml:space="preserve"> HYPERLINK "https://careers.tencent.com/jobdesc.html?postId=2046718351828480000" \h </w:instrText>
            </w:r>
            <w:r>
              <w:fldChar w:fldCharType="separate"/>
            </w:r>
            <w:r>
              <w:rPr>
                <w:rFonts w:ascii="Calibri" w:hAnsi="Calibri" w:eastAsia="微软雅黑"/>
                <w:color w:val="2E74B5"/>
                <w:u w:val="single"/>
              </w:rPr>
              <w:t>供应链效率优化经理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9F9071">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0A67EFEA">
            <w:pPr>
              <w:spacing w:before="0" w:after="0" w:line="252" w:lineRule="auto"/>
            </w:pPr>
            <w:r>
              <w:rPr>
                <w:rFonts w:ascii="Calibri" w:hAnsi="Calibri" w:eastAsia="微软雅黑"/>
                <w:b w:val="0"/>
                <w:i w:val="0"/>
                <w:color w:val="1B2733"/>
                <w:sz w:val="15"/>
              </w:rPr>
              <w:t>Infrastructure</w:t>
            </w:r>
          </w:p>
        </w:tc>
      </w:tr>
      <w:tr w14:paraId="13A7D4E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BE275DD">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5AB4E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9302B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CDDC5B4">
            <w:pPr>
              <w:spacing w:before="0" w:after="0" w:line="252" w:lineRule="auto"/>
              <w:jc w:val="center"/>
            </w:pPr>
            <w:r>
              <w:fldChar w:fldCharType="begin"/>
            </w:r>
            <w:r>
              <w:instrText xml:space="preserve"> HYPERLINK "https://careers.tencent.com/jobdesc.html?postId=2085632152413847552" \h </w:instrText>
            </w:r>
            <w:r>
              <w:fldChar w:fldCharType="separate"/>
            </w:r>
            <w:r>
              <w:rPr>
                <w:rFonts w:ascii="Calibri" w:hAnsi="Calibri" w:eastAsia="微软雅黑"/>
                <w:color w:val="2E74B5"/>
                <w:u w:val="single"/>
              </w:rPr>
              <w:t>零信任网关研发工程师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8CA599">
            <w:pPr>
              <w:spacing w:before="0" w:after="0" w:line="252" w:lineRule="auto"/>
              <w:jc w:val="center"/>
            </w:pPr>
            <w:r>
              <w:rPr>
                <w:rFonts w:ascii="Calibri" w:hAnsi="Calibri" w:eastAsia="微软雅黑"/>
                <w:b w:val="0"/>
                <w:i w:val="0"/>
                <w:color w:val="1B2733"/>
                <w:sz w:val="15"/>
              </w:rPr>
              <w:t>基础安全-一部</w:t>
            </w:r>
          </w:p>
        </w:tc>
        <w:tc>
          <w:tcPr>
            <w:tcW w:w="1810" w:type="dxa"/>
            <w:shd w:val="clear" w:color="auto" w:fill="F2F4F7"/>
            <w:tcMar>
              <w:top w:w="80" w:type="dxa"/>
              <w:left w:w="120" w:type="dxa"/>
              <w:bottom w:w="80" w:type="dxa"/>
              <w:right w:w="120" w:type="dxa"/>
            </w:tcMar>
            <w:vAlign w:val="center"/>
          </w:tcPr>
          <w:p w14:paraId="62A49BEC">
            <w:pPr>
              <w:spacing w:before="0" w:after="0" w:line="252" w:lineRule="auto"/>
            </w:pPr>
            <w:r>
              <w:rPr>
                <w:rFonts w:ascii="Calibri" w:hAnsi="Calibri" w:eastAsia="微软雅黑"/>
                <w:b w:val="0"/>
                <w:i w:val="0"/>
                <w:color w:val="1B2733"/>
                <w:sz w:val="15"/>
              </w:rPr>
              <w:t>AI / ML</w:t>
            </w:r>
          </w:p>
        </w:tc>
      </w:tr>
      <w:tr w14:paraId="7968FB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9EFDE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C7EECC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5FF144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6D32D66">
            <w:pPr>
              <w:spacing w:before="0" w:after="0" w:line="252" w:lineRule="auto"/>
              <w:jc w:val="center"/>
            </w:pPr>
            <w:r>
              <w:fldChar w:fldCharType="begin"/>
            </w:r>
            <w:r>
              <w:instrText xml:space="preserve"> HYPERLINK "https://careers.tencent.com/jobdesc.html?postId=2077641607687090176" \h </w:instrText>
            </w:r>
            <w:r>
              <w:fldChar w:fldCharType="separate"/>
            </w:r>
            <w:r>
              <w:rPr>
                <w:rFonts w:ascii="Calibri" w:hAnsi="Calibri" w:eastAsia="微软雅黑"/>
                <w:color w:val="2E74B5"/>
                <w:u w:val="single"/>
              </w:rPr>
              <w:t>企业智能体-高级全栈研发工程师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75A85E0">
            <w:pPr>
              <w:spacing w:before="0" w:after="0" w:line="252" w:lineRule="auto"/>
              <w:jc w:val="center"/>
            </w:pPr>
            <w:r>
              <w:rPr>
                <w:rFonts w:ascii="Calibri" w:hAnsi="Calibri" w:eastAsia="微软雅黑"/>
                <w:b w:val="0"/>
                <w:i w:val="0"/>
                <w:color w:val="1B2733"/>
                <w:sz w:val="15"/>
              </w:rPr>
              <w:t>腾讯云-Codebuddy-B端专用</w:t>
            </w:r>
          </w:p>
        </w:tc>
        <w:tc>
          <w:tcPr>
            <w:tcW w:w="1810" w:type="dxa"/>
            <w:tcMar>
              <w:top w:w="80" w:type="dxa"/>
              <w:left w:w="120" w:type="dxa"/>
              <w:bottom w:w="80" w:type="dxa"/>
              <w:right w:w="120" w:type="dxa"/>
            </w:tcMar>
            <w:vAlign w:val="center"/>
          </w:tcPr>
          <w:p w14:paraId="5987D5BC">
            <w:pPr>
              <w:spacing w:before="0" w:after="0" w:line="252" w:lineRule="auto"/>
            </w:pPr>
            <w:r>
              <w:rPr>
                <w:rFonts w:ascii="Calibri" w:hAnsi="Calibri" w:eastAsia="微软雅黑"/>
                <w:b w:val="0"/>
                <w:i w:val="0"/>
                <w:color w:val="1B2733"/>
                <w:sz w:val="15"/>
              </w:rPr>
              <w:t>AI / ML</w:t>
            </w:r>
          </w:p>
        </w:tc>
      </w:tr>
      <w:tr w14:paraId="7541D45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4D4DD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1FA1EA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CB88FE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ED5C296">
            <w:pPr>
              <w:spacing w:before="0" w:after="0" w:line="252" w:lineRule="auto"/>
              <w:jc w:val="center"/>
            </w:pPr>
            <w:r>
              <w:fldChar w:fldCharType="begin"/>
            </w:r>
            <w:r>
              <w:instrText xml:space="preserve"> HYPERLINK "https://careers.tencent.com/jobdesc.html?postId=2077641608832135168" \h </w:instrText>
            </w:r>
            <w:r>
              <w:fldChar w:fldCharType="separate"/>
            </w:r>
            <w:r>
              <w:rPr>
                <w:rFonts w:ascii="Calibri" w:hAnsi="Calibri" w:eastAsia="微软雅黑"/>
                <w:color w:val="2E74B5"/>
                <w:u w:val="single"/>
              </w:rPr>
              <w:t>企业智能体-全栈开发工程师-WorkBuddy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69063C">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59F21F50">
            <w:pPr>
              <w:spacing w:before="0" w:after="0" w:line="252" w:lineRule="auto"/>
            </w:pPr>
            <w:r>
              <w:rPr>
                <w:rFonts w:ascii="Calibri" w:hAnsi="Calibri" w:eastAsia="微软雅黑"/>
                <w:b w:val="0"/>
                <w:i w:val="0"/>
                <w:color w:val="1B2733"/>
                <w:sz w:val="15"/>
              </w:rPr>
              <w:t>AI / ML</w:t>
            </w:r>
          </w:p>
        </w:tc>
      </w:tr>
      <w:tr w14:paraId="303E1FF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D079A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B549A2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99E0C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CD601EA">
            <w:pPr>
              <w:spacing w:before="0" w:after="0" w:line="252" w:lineRule="auto"/>
              <w:jc w:val="center"/>
            </w:pPr>
            <w:r>
              <w:fldChar w:fldCharType="begin"/>
            </w:r>
            <w:r>
              <w:instrText xml:space="preserve"> HYPERLINK "https://careers.tencent.com/jobdesc.html?postId=2044063091083341824" \h </w:instrText>
            </w:r>
            <w:r>
              <w:fldChar w:fldCharType="separate"/>
            </w:r>
            <w:r>
              <w:rPr>
                <w:rFonts w:ascii="Calibri" w:hAnsi="Calibri" w:eastAsia="微软雅黑"/>
                <w:color w:val="2E74B5"/>
                <w:u w:val="single"/>
              </w:rPr>
              <w:t>轻量云后台研发负责人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453E503">
            <w:pPr>
              <w:spacing w:before="0" w:after="0" w:line="252" w:lineRule="auto"/>
              <w:jc w:val="center"/>
            </w:pPr>
            <w:r>
              <w:rPr>
                <w:rFonts w:ascii="Calibri" w:hAnsi="Calibri" w:eastAsia="微软雅黑"/>
                <w:b w:val="0"/>
                <w:i w:val="0"/>
                <w:color w:val="1B2733"/>
                <w:sz w:val="15"/>
              </w:rPr>
              <w:t>腾讯云-计算</w:t>
            </w:r>
          </w:p>
        </w:tc>
        <w:tc>
          <w:tcPr>
            <w:tcW w:w="1810" w:type="dxa"/>
            <w:tcMar>
              <w:top w:w="80" w:type="dxa"/>
              <w:left w:w="120" w:type="dxa"/>
              <w:bottom w:w="80" w:type="dxa"/>
              <w:right w:w="120" w:type="dxa"/>
            </w:tcMar>
            <w:vAlign w:val="center"/>
          </w:tcPr>
          <w:p w14:paraId="0EAF73AE">
            <w:pPr>
              <w:spacing w:before="0" w:after="0" w:line="252" w:lineRule="auto"/>
            </w:pPr>
            <w:r>
              <w:rPr>
                <w:rFonts w:ascii="Calibri" w:hAnsi="Calibri" w:eastAsia="微软雅黑"/>
                <w:b w:val="0"/>
                <w:i w:val="0"/>
                <w:color w:val="1B2733"/>
                <w:sz w:val="15"/>
              </w:rPr>
              <w:t>AI / ML</w:t>
            </w:r>
          </w:p>
        </w:tc>
      </w:tr>
      <w:tr w14:paraId="7B4620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4CCD5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FFF317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CF6EF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FF167E8">
            <w:pPr>
              <w:spacing w:before="0" w:after="0" w:line="252" w:lineRule="auto"/>
              <w:jc w:val="center"/>
            </w:pPr>
            <w:r>
              <w:fldChar w:fldCharType="begin"/>
            </w:r>
            <w:r>
              <w:instrText xml:space="preserve"> HYPERLINK "https://careers.tencent.com/jobdesc.html?postId=2034114862627581952" \h </w:instrText>
            </w:r>
            <w:r>
              <w:fldChar w:fldCharType="separate"/>
            </w:r>
            <w:r>
              <w:rPr>
                <w:rFonts w:ascii="Calibri" w:hAnsi="Calibri" w:eastAsia="微软雅黑"/>
                <w:color w:val="2E74B5"/>
                <w:u w:val="single"/>
              </w:rPr>
              <w:t>轻量云OpenClaw AI Agent 高级工程师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F5B571">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8376B5A">
            <w:pPr>
              <w:spacing w:before="0" w:after="0" w:line="252" w:lineRule="auto"/>
            </w:pPr>
            <w:r>
              <w:rPr>
                <w:rFonts w:ascii="Calibri" w:hAnsi="Calibri" w:eastAsia="微软雅黑"/>
                <w:b w:val="0"/>
                <w:i w:val="0"/>
                <w:color w:val="1B2733"/>
                <w:sz w:val="15"/>
              </w:rPr>
              <w:t>AI / ML</w:t>
            </w:r>
          </w:p>
        </w:tc>
      </w:tr>
      <w:tr w14:paraId="534B5EC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EFD049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229B8E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4D7C8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318BE71">
            <w:pPr>
              <w:spacing w:before="0" w:after="0" w:line="252" w:lineRule="auto"/>
              <w:jc w:val="center"/>
            </w:pPr>
            <w:r>
              <w:fldChar w:fldCharType="begin"/>
            </w:r>
            <w:r>
              <w:instrText xml:space="preserve"> HYPERLINK "https://careers.tencent.com/jobdesc.html?postId=2074485451019956224" \h </w:instrText>
            </w:r>
            <w:r>
              <w:fldChar w:fldCharType="separate"/>
            </w:r>
            <w:r>
              <w:rPr>
                <w:rFonts w:ascii="Calibri" w:hAnsi="Calibri" w:eastAsia="微软雅黑"/>
                <w:color w:val="2E74B5"/>
                <w:u w:val="single"/>
              </w:rPr>
              <w:t>全栈开发工程师-腾讯AI协作工具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E48B452">
            <w:pPr>
              <w:spacing w:before="0" w:after="0" w:line="252" w:lineRule="auto"/>
              <w:jc w:val="center"/>
            </w:pPr>
            <w:r>
              <w:rPr>
                <w:rFonts w:ascii="Calibri" w:hAnsi="Calibri" w:eastAsia="微软雅黑"/>
                <w:b w:val="0"/>
                <w:i w:val="0"/>
                <w:color w:val="1B2733"/>
                <w:sz w:val="15"/>
              </w:rPr>
              <w:t>腾讯文档C端</w:t>
            </w:r>
          </w:p>
        </w:tc>
        <w:tc>
          <w:tcPr>
            <w:tcW w:w="1810" w:type="dxa"/>
            <w:tcMar>
              <w:top w:w="80" w:type="dxa"/>
              <w:left w:w="120" w:type="dxa"/>
              <w:bottom w:w="80" w:type="dxa"/>
              <w:right w:w="120" w:type="dxa"/>
            </w:tcMar>
            <w:vAlign w:val="center"/>
          </w:tcPr>
          <w:p w14:paraId="28AF8DFC">
            <w:pPr>
              <w:spacing w:before="0" w:after="0" w:line="252" w:lineRule="auto"/>
            </w:pPr>
            <w:r>
              <w:rPr>
                <w:rFonts w:ascii="Calibri" w:hAnsi="Calibri" w:eastAsia="微软雅黑"/>
                <w:b w:val="0"/>
                <w:i w:val="0"/>
                <w:color w:val="1B2733"/>
                <w:sz w:val="15"/>
              </w:rPr>
              <w:t>Infrastructure</w:t>
            </w:r>
          </w:p>
        </w:tc>
      </w:tr>
      <w:tr w14:paraId="7751F4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C0B98E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88FE8E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CD23B7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0595CE4">
            <w:pPr>
              <w:spacing w:before="0" w:after="0" w:line="252" w:lineRule="auto"/>
              <w:jc w:val="center"/>
            </w:pPr>
            <w:r>
              <w:fldChar w:fldCharType="begin"/>
            </w:r>
            <w:r>
              <w:instrText xml:space="preserve"> HYPERLINK "https://careers.tencent.com/jobdesc.html?postId=2077277396435910656" \h </w:instrText>
            </w:r>
            <w:r>
              <w:fldChar w:fldCharType="separate"/>
            </w:r>
            <w:r>
              <w:rPr>
                <w:rFonts w:ascii="Calibri" w:hAnsi="Calibri" w:eastAsia="微软雅黑"/>
                <w:color w:val="2E74B5"/>
                <w:u w:val="single"/>
              </w:rPr>
              <w:t>腾讯安全-云主机安全能力运营工程师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1BCF78D">
            <w:pPr>
              <w:spacing w:before="0" w:after="0" w:line="252" w:lineRule="auto"/>
              <w:jc w:val="center"/>
            </w:pPr>
            <w:r>
              <w:rPr>
                <w:rFonts w:ascii="Calibri" w:hAnsi="Calibri" w:eastAsia="微软雅黑"/>
                <w:b w:val="0"/>
                <w:i w:val="0"/>
                <w:color w:val="1B2733"/>
                <w:sz w:val="15"/>
              </w:rPr>
              <w:t>基础安全-三部</w:t>
            </w:r>
          </w:p>
        </w:tc>
        <w:tc>
          <w:tcPr>
            <w:tcW w:w="1810" w:type="dxa"/>
            <w:shd w:val="clear" w:color="auto" w:fill="F2F4F7"/>
            <w:tcMar>
              <w:top w:w="80" w:type="dxa"/>
              <w:left w:w="120" w:type="dxa"/>
              <w:bottom w:w="80" w:type="dxa"/>
              <w:right w:w="120" w:type="dxa"/>
            </w:tcMar>
            <w:vAlign w:val="center"/>
          </w:tcPr>
          <w:p w14:paraId="4439079B">
            <w:pPr>
              <w:spacing w:before="0" w:after="0" w:line="252" w:lineRule="auto"/>
            </w:pPr>
            <w:r>
              <w:rPr>
                <w:rFonts w:ascii="Calibri" w:hAnsi="Calibri" w:eastAsia="微软雅黑"/>
                <w:b w:val="0"/>
                <w:i w:val="0"/>
                <w:color w:val="1B2733"/>
                <w:sz w:val="15"/>
              </w:rPr>
              <w:t>Infrastructure</w:t>
            </w:r>
          </w:p>
        </w:tc>
      </w:tr>
      <w:tr w14:paraId="77F041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7CFCE1">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F7D690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3BC2A7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5DCCCE6">
            <w:pPr>
              <w:spacing w:before="0" w:after="0" w:line="252" w:lineRule="auto"/>
              <w:jc w:val="center"/>
            </w:pPr>
            <w:r>
              <w:fldChar w:fldCharType="begin"/>
            </w:r>
            <w:r>
              <w:instrText xml:space="preserve"> HYPERLINK "https://careers.tencent.com/jobdesc.html?postId=2053144296525312000" \h </w:instrText>
            </w:r>
            <w:r>
              <w:fldChar w:fldCharType="separate"/>
            </w:r>
            <w:r>
              <w:rPr>
                <w:rFonts w:ascii="Calibri" w:hAnsi="Calibri" w:eastAsia="微软雅黑"/>
                <w:color w:val="2E74B5"/>
                <w:u w:val="single"/>
              </w:rPr>
              <w:t>腾讯会议-数据分析工程师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1CA1C8F">
            <w:pPr>
              <w:spacing w:before="0" w:after="0" w:line="252" w:lineRule="auto"/>
              <w:jc w:val="center"/>
            </w:pPr>
            <w:r>
              <w:rPr>
                <w:rFonts w:ascii="Calibri" w:hAnsi="Calibri" w:eastAsia="微软雅黑"/>
                <w:b w:val="0"/>
                <w:i w:val="0"/>
                <w:color w:val="1B2733"/>
                <w:sz w:val="15"/>
              </w:rPr>
              <w:t>腾讯会议</w:t>
            </w:r>
          </w:p>
        </w:tc>
        <w:tc>
          <w:tcPr>
            <w:tcW w:w="1810" w:type="dxa"/>
            <w:tcMar>
              <w:top w:w="80" w:type="dxa"/>
              <w:left w:w="120" w:type="dxa"/>
              <w:bottom w:w="80" w:type="dxa"/>
              <w:right w:w="120" w:type="dxa"/>
            </w:tcMar>
            <w:vAlign w:val="center"/>
          </w:tcPr>
          <w:p w14:paraId="3D95D922">
            <w:pPr>
              <w:spacing w:before="0" w:after="0" w:line="252" w:lineRule="auto"/>
            </w:pPr>
            <w:r>
              <w:rPr>
                <w:rFonts w:ascii="Calibri" w:hAnsi="Calibri" w:eastAsia="微软雅黑"/>
                <w:b w:val="0"/>
                <w:i w:val="0"/>
                <w:color w:val="1B2733"/>
                <w:sz w:val="15"/>
              </w:rPr>
              <w:t>AI / ML</w:t>
            </w:r>
          </w:p>
        </w:tc>
      </w:tr>
      <w:tr w14:paraId="7F1F66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E65EB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F038A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D3984E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5CF52B0">
            <w:pPr>
              <w:spacing w:before="0" w:after="0" w:line="252" w:lineRule="auto"/>
              <w:jc w:val="center"/>
            </w:pPr>
            <w:r>
              <w:fldChar w:fldCharType="begin"/>
            </w:r>
            <w:r>
              <w:instrText xml:space="preserve"> HYPERLINK "https://careers.tencent.com/jobdesc.html?postId=1897184207629774848" \h </w:instrText>
            </w:r>
            <w:r>
              <w:fldChar w:fldCharType="separate"/>
            </w:r>
            <w:r>
              <w:rPr>
                <w:rFonts w:ascii="Calibri" w:hAnsi="Calibri" w:eastAsia="微软雅黑"/>
                <w:color w:val="2E74B5"/>
                <w:u w:val="single"/>
              </w:rPr>
              <w:t>腾讯乐享-高级算法工程师（NLP）</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00809F8">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7DFA74F6">
            <w:pPr>
              <w:spacing w:before="0" w:after="0" w:line="252" w:lineRule="auto"/>
            </w:pPr>
            <w:r>
              <w:rPr>
                <w:rFonts w:ascii="Calibri" w:hAnsi="Calibri" w:eastAsia="微软雅黑"/>
                <w:b w:val="0"/>
                <w:i w:val="0"/>
                <w:color w:val="1B2733"/>
                <w:sz w:val="15"/>
              </w:rPr>
              <w:t>AI / ML</w:t>
            </w:r>
          </w:p>
        </w:tc>
      </w:tr>
      <w:tr w14:paraId="41494B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E78770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65D32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B43D40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DE33462">
            <w:pPr>
              <w:spacing w:before="0" w:after="0" w:line="252" w:lineRule="auto"/>
              <w:jc w:val="center"/>
            </w:pPr>
            <w:r>
              <w:fldChar w:fldCharType="begin"/>
            </w:r>
            <w:r>
              <w:instrText xml:space="preserve"> HYPERLINK "https://careers.tencent.com/jobdesc.html?postId=2029338866321883136" \h </w:instrText>
            </w:r>
            <w:r>
              <w:fldChar w:fldCharType="separate"/>
            </w:r>
            <w:r>
              <w:rPr>
                <w:rFonts w:ascii="Calibri" w:hAnsi="Calibri" w:eastAsia="微软雅黑"/>
                <w:color w:val="2E74B5"/>
                <w:u w:val="single"/>
              </w:rPr>
              <w:t>腾讯乐享-SaaS产品售前解决方案架构师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FBC200">
            <w:pPr>
              <w:spacing w:before="0" w:after="0" w:line="252" w:lineRule="auto"/>
              <w:jc w:val="center"/>
            </w:pPr>
            <w:r>
              <w:rPr>
                <w:rFonts w:ascii="Calibri" w:hAnsi="Calibri" w:eastAsia="微软雅黑"/>
                <w:b w:val="0"/>
                <w:i w:val="0"/>
                <w:color w:val="1B2733"/>
                <w:sz w:val="15"/>
              </w:rPr>
              <w:t>企业中台SaaS</w:t>
            </w:r>
          </w:p>
        </w:tc>
        <w:tc>
          <w:tcPr>
            <w:tcW w:w="1810" w:type="dxa"/>
            <w:tcMar>
              <w:top w:w="80" w:type="dxa"/>
              <w:left w:w="120" w:type="dxa"/>
              <w:bottom w:w="80" w:type="dxa"/>
              <w:right w:w="120" w:type="dxa"/>
            </w:tcMar>
            <w:vAlign w:val="center"/>
          </w:tcPr>
          <w:p w14:paraId="0D80E651">
            <w:pPr>
              <w:spacing w:before="0" w:after="0" w:line="252" w:lineRule="auto"/>
            </w:pPr>
            <w:r>
              <w:rPr>
                <w:rFonts w:ascii="Calibri" w:hAnsi="Calibri" w:eastAsia="微软雅黑"/>
                <w:b w:val="0"/>
                <w:i w:val="0"/>
                <w:color w:val="1B2733"/>
                <w:sz w:val="15"/>
              </w:rPr>
              <w:t>AI / ML</w:t>
            </w:r>
          </w:p>
        </w:tc>
      </w:tr>
      <w:tr w14:paraId="25E8214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14D9DA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66807E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615E2D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3A82F46">
            <w:pPr>
              <w:spacing w:before="0" w:after="0" w:line="252" w:lineRule="auto"/>
              <w:jc w:val="center"/>
            </w:pPr>
            <w:r>
              <w:fldChar w:fldCharType="begin"/>
            </w:r>
            <w:r>
              <w:instrText xml:space="preserve"> HYPERLINK "https://careers.tencent.com/jobdesc.html?postId=1983366206685601792" \h </w:instrText>
            </w:r>
            <w:r>
              <w:fldChar w:fldCharType="separate"/>
            </w:r>
            <w:r>
              <w:rPr>
                <w:rFonts w:ascii="Calibri" w:hAnsi="Calibri" w:eastAsia="微软雅黑"/>
                <w:color w:val="2E74B5"/>
                <w:u w:val="single"/>
              </w:rPr>
              <w:t>腾讯乐享-SaaS产品售前解决方案架构师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1D8BAAC">
            <w:pPr>
              <w:spacing w:before="0" w:after="0" w:line="252" w:lineRule="auto"/>
              <w:jc w:val="center"/>
            </w:pPr>
            <w:r>
              <w:rPr>
                <w:rFonts w:ascii="Calibri" w:hAnsi="Calibri" w:eastAsia="微软雅黑"/>
                <w:b w:val="0"/>
                <w:i w:val="0"/>
                <w:color w:val="1B2733"/>
                <w:sz w:val="15"/>
              </w:rPr>
              <w:t>企业中台SaaS</w:t>
            </w:r>
          </w:p>
        </w:tc>
        <w:tc>
          <w:tcPr>
            <w:tcW w:w="1810" w:type="dxa"/>
            <w:shd w:val="clear" w:color="auto" w:fill="F2F4F7"/>
            <w:tcMar>
              <w:top w:w="80" w:type="dxa"/>
              <w:left w:w="120" w:type="dxa"/>
              <w:bottom w:w="80" w:type="dxa"/>
              <w:right w:w="120" w:type="dxa"/>
            </w:tcMar>
            <w:vAlign w:val="center"/>
          </w:tcPr>
          <w:p w14:paraId="0B6E99F0">
            <w:pPr>
              <w:spacing w:before="0" w:after="0" w:line="252" w:lineRule="auto"/>
            </w:pPr>
            <w:r>
              <w:rPr>
                <w:rFonts w:ascii="Calibri" w:hAnsi="Calibri" w:eastAsia="微软雅黑"/>
                <w:b w:val="0"/>
                <w:i w:val="0"/>
                <w:color w:val="1B2733"/>
                <w:sz w:val="15"/>
              </w:rPr>
              <w:t>AI / ML</w:t>
            </w:r>
          </w:p>
        </w:tc>
      </w:tr>
      <w:tr w14:paraId="090337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16D18C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FAE1CE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F9CF2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6C4FF44">
            <w:pPr>
              <w:spacing w:before="0" w:after="0" w:line="252" w:lineRule="auto"/>
              <w:jc w:val="center"/>
            </w:pPr>
            <w:r>
              <w:fldChar w:fldCharType="begin"/>
            </w:r>
            <w:r>
              <w:instrText xml:space="preserve"> HYPERLINK "https://careers.tencent.com/jobdesc.html?postId=2065072071381270528" \h </w:instrText>
            </w:r>
            <w:r>
              <w:fldChar w:fldCharType="separate"/>
            </w:r>
            <w:r>
              <w:rPr>
                <w:rFonts w:ascii="Calibri" w:hAnsi="Calibri" w:eastAsia="微软雅黑"/>
                <w:color w:val="2E74B5"/>
                <w:u w:val="single"/>
              </w:rPr>
              <w:t>腾讯云 -AgentRuntime研发负责人(深圳/北京)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333CC9">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425BC861">
            <w:pPr>
              <w:spacing w:before="0" w:after="0" w:line="252" w:lineRule="auto"/>
            </w:pPr>
            <w:r>
              <w:rPr>
                <w:rFonts w:ascii="Calibri" w:hAnsi="Calibri" w:eastAsia="微软雅黑"/>
                <w:b w:val="0"/>
                <w:i w:val="0"/>
                <w:color w:val="1B2733"/>
                <w:sz w:val="15"/>
              </w:rPr>
              <w:t>AI / ML</w:t>
            </w:r>
          </w:p>
        </w:tc>
      </w:tr>
      <w:tr w14:paraId="12D7F2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08DFBE">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5E7527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A8D26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2F39D3B">
            <w:pPr>
              <w:spacing w:before="0" w:after="0" w:line="252" w:lineRule="auto"/>
              <w:jc w:val="center"/>
            </w:pPr>
            <w:r>
              <w:fldChar w:fldCharType="begin"/>
            </w:r>
            <w:r>
              <w:instrText xml:space="preserve"> HYPERLINK "https://careers.tencent.com/jobdesc.html?postId=2077640543470534656" \h </w:instrText>
            </w:r>
            <w:r>
              <w:fldChar w:fldCharType="separate"/>
            </w:r>
            <w:r>
              <w:rPr>
                <w:rFonts w:ascii="Calibri" w:hAnsi="Calibri" w:eastAsia="微软雅黑"/>
                <w:color w:val="2E74B5"/>
                <w:u w:val="single"/>
              </w:rPr>
              <w:t>腾讯云 EdgeOne-推理平台高级工程师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54B16E">
            <w:pPr>
              <w:spacing w:before="0" w:after="0" w:line="252" w:lineRule="auto"/>
              <w:jc w:val="center"/>
            </w:pPr>
            <w:r>
              <w:rPr>
                <w:rFonts w:ascii="Calibri" w:hAnsi="Calibri" w:eastAsia="微软雅黑"/>
                <w:b w:val="0"/>
                <w:i w:val="0"/>
                <w:color w:val="1B2733"/>
                <w:sz w:val="15"/>
              </w:rPr>
              <w:t>边缘平台及CDN流量类</w:t>
            </w:r>
          </w:p>
        </w:tc>
        <w:tc>
          <w:tcPr>
            <w:tcW w:w="1810" w:type="dxa"/>
            <w:shd w:val="clear" w:color="auto" w:fill="F2F4F7"/>
            <w:tcMar>
              <w:top w:w="80" w:type="dxa"/>
              <w:left w:w="120" w:type="dxa"/>
              <w:bottom w:w="80" w:type="dxa"/>
              <w:right w:w="120" w:type="dxa"/>
            </w:tcMar>
            <w:vAlign w:val="center"/>
          </w:tcPr>
          <w:p w14:paraId="1EB09A15">
            <w:pPr>
              <w:spacing w:before="0" w:after="0" w:line="252" w:lineRule="auto"/>
            </w:pPr>
            <w:r>
              <w:rPr>
                <w:rFonts w:ascii="Calibri" w:hAnsi="Calibri" w:eastAsia="微软雅黑"/>
                <w:b w:val="0"/>
                <w:i w:val="0"/>
                <w:color w:val="1B2733"/>
                <w:sz w:val="15"/>
              </w:rPr>
              <w:t>AI / ML</w:t>
            </w:r>
          </w:p>
        </w:tc>
      </w:tr>
      <w:tr w14:paraId="77429EE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DDC4D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635F29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7BA60A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65BA340">
            <w:pPr>
              <w:spacing w:before="0" w:after="0" w:line="252" w:lineRule="auto"/>
              <w:jc w:val="center"/>
            </w:pPr>
            <w:r>
              <w:fldChar w:fldCharType="begin"/>
            </w:r>
            <w:r>
              <w:instrText xml:space="preserve"> HYPERLINK "https://careers.tencent.com/jobdesc.html?postId=2044313817667760128" \h </w:instrText>
            </w:r>
            <w:r>
              <w:fldChar w:fldCharType="separate"/>
            </w:r>
            <w:r>
              <w:rPr>
                <w:rFonts w:ascii="Calibri" w:hAnsi="Calibri" w:eastAsia="微软雅黑"/>
                <w:color w:val="2E74B5"/>
                <w:u w:val="single"/>
              </w:rPr>
              <w:t>腾讯云 SaaS AI产品-数据分析</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89DB88">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74CCFD21">
            <w:pPr>
              <w:spacing w:before="0" w:after="0" w:line="252" w:lineRule="auto"/>
            </w:pPr>
            <w:r>
              <w:rPr>
                <w:rFonts w:ascii="Calibri" w:hAnsi="Calibri" w:eastAsia="微软雅黑"/>
                <w:b w:val="0"/>
                <w:i w:val="0"/>
                <w:color w:val="1B2733"/>
                <w:sz w:val="15"/>
              </w:rPr>
              <w:t>Data</w:t>
            </w:r>
          </w:p>
        </w:tc>
      </w:tr>
      <w:tr w14:paraId="5FCC2E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22DF8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B313D7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D29D8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0F89656">
            <w:pPr>
              <w:spacing w:before="0" w:after="0" w:line="252" w:lineRule="auto"/>
              <w:jc w:val="center"/>
            </w:pPr>
            <w:r>
              <w:fldChar w:fldCharType="begin"/>
            </w:r>
            <w:r>
              <w:instrText xml:space="preserve"> HYPERLINK "https://careers.tencent.com/jobdesc.html?postId=1856169059511463936" \h </w:instrText>
            </w:r>
            <w:r>
              <w:fldChar w:fldCharType="separate"/>
            </w:r>
            <w:r>
              <w:rPr>
                <w:rFonts w:ascii="Calibri" w:hAnsi="Calibri" w:eastAsia="微软雅黑"/>
                <w:color w:val="2E74B5"/>
                <w:u w:val="single"/>
              </w:rPr>
              <w:t>腾讯云--- 音频语音识别/理解算法高级工程师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41E1FF">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980E66E">
            <w:pPr>
              <w:spacing w:before="0" w:after="0" w:line="252" w:lineRule="auto"/>
            </w:pPr>
            <w:r>
              <w:rPr>
                <w:rFonts w:ascii="Calibri" w:hAnsi="Calibri" w:eastAsia="微软雅黑"/>
                <w:b w:val="0"/>
                <w:i w:val="0"/>
                <w:color w:val="1B2733"/>
                <w:sz w:val="15"/>
              </w:rPr>
              <w:t>AI / ML</w:t>
            </w:r>
          </w:p>
        </w:tc>
      </w:tr>
      <w:tr w14:paraId="73BDA8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DE7A5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9AFBB6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9634A7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360C1EC">
            <w:pPr>
              <w:spacing w:before="0" w:after="0" w:line="252" w:lineRule="auto"/>
              <w:jc w:val="center"/>
            </w:pPr>
            <w:r>
              <w:fldChar w:fldCharType="begin"/>
            </w:r>
            <w:r>
              <w:instrText xml:space="preserve"> HYPERLINK "https://careers.tencent.com/jobdesc.html?postId=2077641357278752768" \h </w:instrText>
            </w:r>
            <w:r>
              <w:fldChar w:fldCharType="separate"/>
            </w:r>
            <w:r>
              <w:rPr>
                <w:rFonts w:ascii="Calibri" w:hAnsi="Calibri" w:eastAsia="微软雅黑"/>
                <w:color w:val="2E74B5"/>
                <w:u w:val="single"/>
              </w:rPr>
              <w:t>腾讯云-服务器硬件高级工程师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153175C">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71848A61">
            <w:pPr>
              <w:spacing w:before="0" w:after="0" w:line="252" w:lineRule="auto"/>
            </w:pPr>
            <w:r>
              <w:rPr>
                <w:rFonts w:ascii="Calibri" w:hAnsi="Calibri" w:eastAsia="微软雅黑"/>
                <w:b w:val="0"/>
                <w:i w:val="0"/>
                <w:color w:val="1B2733"/>
                <w:sz w:val="15"/>
              </w:rPr>
              <w:t>AI / ML</w:t>
            </w:r>
          </w:p>
        </w:tc>
      </w:tr>
      <w:tr w14:paraId="4DC667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D2615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46D6FB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99E80C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924C4A5">
            <w:pPr>
              <w:spacing w:before="0" w:after="0" w:line="252" w:lineRule="auto"/>
              <w:jc w:val="center"/>
            </w:pPr>
            <w:r>
              <w:fldChar w:fldCharType="begin"/>
            </w:r>
            <w:r>
              <w:instrText xml:space="preserve"> HYPERLINK "https://careers.tencent.com/jobdesc.html?postId=2084116174320349184" \h </w:instrText>
            </w:r>
            <w:r>
              <w:fldChar w:fldCharType="separate"/>
            </w:r>
            <w:r>
              <w:rPr>
                <w:rFonts w:ascii="Calibri" w:hAnsi="Calibri" w:eastAsia="微软雅黑"/>
                <w:color w:val="2E74B5"/>
                <w:u w:val="single"/>
              </w:rPr>
              <w:t>腾讯云-高性能对象存储后台开发工程师(深圳/成都)</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B22134">
            <w:pPr>
              <w:spacing w:before="0" w:after="0" w:line="252" w:lineRule="auto"/>
              <w:jc w:val="center"/>
            </w:pPr>
            <w:r>
              <w:rPr>
                <w:rFonts w:ascii="Calibri" w:hAnsi="Calibri" w:eastAsia="微软雅黑"/>
                <w:b w:val="0"/>
                <w:i w:val="0"/>
                <w:color w:val="1B2733"/>
                <w:sz w:val="15"/>
              </w:rPr>
              <w:t>腾讯云-存储</w:t>
            </w:r>
          </w:p>
        </w:tc>
        <w:tc>
          <w:tcPr>
            <w:tcW w:w="1810" w:type="dxa"/>
            <w:shd w:val="clear" w:color="auto" w:fill="F2F4F7"/>
            <w:tcMar>
              <w:top w:w="80" w:type="dxa"/>
              <w:left w:w="120" w:type="dxa"/>
              <w:bottom w:w="80" w:type="dxa"/>
              <w:right w:w="120" w:type="dxa"/>
            </w:tcMar>
            <w:vAlign w:val="center"/>
          </w:tcPr>
          <w:p w14:paraId="6B1F9330">
            <w:pPr>
              <w:spacing w:before="0" w:after="0" w:line="252" w:lineRule="auto"/>
            </w:pPr>
            <w:r>
              <w:rPr>
                <w:rFonts w:ascii="Calibri" w:hAnsi="Calibri" w:eastAsia="微软雅黑"/>
                <w:b w:val="0"/>
                <w:i w:val="0"/>
                <w:color w:val="1B2733"/>
                <w:sz w:val="15"/>
              </w:rPr>
              <w:t>AI / ML</w:t>
            </w:r>
          </w:p>
        </w:tc>
      </w:tr>
      <w:tr w14:paraId="71F403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A55944">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C241D1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ABF96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6D39289">
            <w:pPr>
              <w:spacing w:before="0" w:after="0" w:line="252" w:lineRule="auto"/>
              <w:jc w:val="center"/>
            </w:pPr>
            <w:r>
              <w:fldChar w:fldCharType="begin"/>
            </w:r>
            <w:r>
              <w:instrText xml:space="preserve"> HYPERLINK "https://careers.tencent.com/jobdesc.html?postId=2028415054453567488" \h </w:instrText>
            </w:r>
            <w:r>
              <w:fldChar w:fldCharType="separate"/>
            </w:r>
            <w:r>
              <w:rPr>
                <w:rFonts w:ascii="Calibri" w:hAnsi="Calibri" w:eastAsia="微软雅黑"/>
                <w:color w:val="2E74B5"/>
                <w:u w:val="single"/>
              </w:rPr>
              <w:t>腾讯云-官网高级数据分析师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7B0002">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9A21735">
            <w:pPr>
              <w:spacing w:before="0" w:after="0" w:line="252" w:lineRule="auto"/>
            </w:pPr>
            <w:r>
              <w:rPr>
                <w:rFonts w:ascii="Calibri" w:hAnsi="Calibri" w:eastAsia="微软雅黑"/>
                <w:b w:val="0"/>
                <w:i w:val="0"/>
                <w:color w:val="1B2733"/>
                <w:sz w:val="15"/>
              </w:rPr>
              <w:t>Data</w:t>
            </w:r>
          </w:p>
        </w:tc>
      </w:tr>
      <w:tr w14:paraId="282857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63221C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DD4B5E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E4D52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4463FEB">
            <w:pPr>
              <w:spacing w:before="0" w:after="0" w:line="252" w:lineRule="auto"/>
              <w:jc w:val="center"/>
            </w:pPr>
            <w:r>
              <w:fldChar w:fldCharType="begin"/>
            </w:r>
            <w:r>
              <w:instrText xml:space="preserve"> HYPERLINK "https://careers.tencent.com/jobdesc.html?postId=2043988683102777344" \h </w:instrText>
            </w:r>
            <w:r>
              <w:fldChar w:fldCharType="separate"/>
            </w:r>
            <w:r>
              <w:rPr>
                <w:rFonts w:ascii="Calibri" w:hAnsi="Calibri" w:eastAsia="微软雅黑"/>
                <w:color w:val="2E74B5"/>
                <w:u w:val="single"/>
              </w:rPr>
              <w:t>腾讯云-基础平台技术专家-系统架构方向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A54C02">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7AD9F11">
            <w:pPr>
              <w:spacing w:before="0" w:after="0" w:line="252" w:lineRule="auto"/>
            </w:pPr>
            <w:r>
              <w:rPr>
                <w:rFonts w:ascii="Calibri" w:hAnsi="Calibri" w:eastAsia="微软雅黑"/>
                <w:b w:val="0"/>
                <w:i w:val="0"/>
                <w:color w:val="1B2733"/>
                <w:sz w:val="15"/>
              </w:rPr>
              <w:t>Infrastructure</w:t>
            </w:r>
          </w:p>
        </w:tc>
      </w:tr>
      <w:tr w14:paraId="410BB7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F873F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087317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12142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6F9714D">
            <w:pPr>
              <w:spacing w:before="0" w:after="0" w:line="252" w:lineRule="auto"/>
              <w:jc w:val="center"/>
            </w:pPr>
            <w:r>
              <w:fldChar w:fldCharType="begin"/>
            </w:r>
            <w:r>
              <w:instrText xml:space="preserve"> HYPERLINK "https://careers.tencent.com/jobdesc.html?postId=2077298521521958912" \h </w:instrText>
            </w:r>
            <w:r>
              <w:fldChar w:fldCharType="separate"/>
            </w:r>
            <w:r>
              <w:rPr>
                <w:rFonts w:ascii="Calibri" w:hAnsi="Calibri" w:eastAsia="微软雅黑"/>
                <w:color w:val="2E74B5"/>
                <w:u w:val="single"/>
              </w:rPr>
              <w:t>腾讯云-可观测与运维平台高级研发工程师（深圳/杭州/北京/上海）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A28E918">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620D7334">
            <w:pPr>
              <w:spacing w:before="0" w:after="0" w:line="252" w:lineRule="auto"/>
            </w:pPr>
            <w:r>
              <w:rPr>
                <w:rFonts w:ascii="Calibri" w:hAnsi="Calibri" w:eastAsia="微软雅黑"/>
                <w:b w:val="0"/>
                <w:i w:val="0"/>
                <w:color w:val="1B2733"/>
                <w:sz w:val="15"/>
              </w:rPr>
              <w:t>AI / ML</w:t>
            </w:r>
          </w:p>
        </w:tc>
      </w:tr>
      <w:tr w14:paraId="4E8922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2EAC6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2D6EA0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05F201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D3CC107">
            <w:pPr>
              <w:spacing w:before="0" w:after="0" w:line="252" w:lineRule="auto"/>
              <w:jc w:val="center"/>
            </w:pPr>
            <w:r>
              <w:fldChar w:fldCharType="begin"/>
            </w:r>
            <w:r>
              <w:instrText xml:space="preserve"> HYPERLINK "https://careers.tencent.com/jobdesc.html?postId=1902211071872155648" \h </w:instrText>
            </w:r>
            <w:r>
              <w:fldChar w:fldCharType="separate"/>
            </w:r>
            <w:r>
              <w:rPr>
                <w:rFonts w:ascii="Calibri" w:hAnsi="Calibri" w:eastAsia="微软雅黑"/>
                <w:color w:val="2E74B5"/>
                <w:u w:val="single"/>
              </w:rPr>
              <w:t>腾讯云-异构计算产品经理-北京/深圳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800B9AF">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85DC0E5">
            <w:pPr>
              <w:spacing w:before="0" w:after="0" w:line="252" w:lineRule="auto"/>
            </w:pPr>
            <w:r>
              <w:rPr>
                <w:rFonts w:ascii="Calibri" w:hAnsi="Calibri" w:eastAsia="微软雅黑"/>
                <w:b w:val="0"/>
                <w:i w:val="0"/>
                <w:color w:val="1B2733"/>
                <w:sz w:val="15"/>
              </w:rPr>
              <w:t>AI / ML</w:t>
            </w:r>
          </w:p>
        </w:tc>
      </w:tr>
      <w:tr w14:paraId="2DC461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7DDB82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6920FB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9A80BC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74D2C29">
            <w:pPr>
              <w:spacing w:before="0" w:after="0" w:line="252" w:lineRule="auto"/>
              <w:jc w:val="center"/>
            </w:pPr>
            <w:r>
              <w:fldChar w:fldCharType="begin"/>
            </w:r>
            <w:r>
              <w:instrText xml:space="preserve"> HYPERLINK "https://careers.tencent.com/jobdesc.html?postId=1976231099277398016" \h </w:instrText>
            </w:r>
            <w:r>
              <w:fldChar w:fldCharType="separate"/>
            </w:r>
            <w:r>
              <w:rPr>
                <w:rFonts w:ascii="Calibri" w:hAnsi="Calibri" w:eastAsia="微软雅黑"/>
                <w:color w:val="2E74B5"/>
                <w:u w:val="single"/>
              </w:rPr>
              <w:t>腾讯云-运营开发高级工程师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7D0C860">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9459D9B">
            <w:pPr>
              <w:spacing w:before="0" w:after="0" w:line="252" w:lineRule="auto"/>
            </w:pPr>
            <w:r>
              <w:rPr>
                <w:rFonts w:ascii="Calibri" w:hAnsi="Calibri" w:eastAsia="微软雅黑"/>
                <w:b w:val="0"/>
                <w:i w:val="0"/>
                <w:color w:val="1B2733"/>
                <w:sz w:val="15"/>
              </w:rPr>
              <w:t>AI / ML</w:t>
            </w:r>
          </w:p>
        </w:tc>
      </w:tr>
      <w:tr w14:paraId="5C1DDF2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026BF0">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E30386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3921A6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77D0068">
            <w:pPr>
              <w:spacing w:before="0" w:after="0" w:line="252" w:lineRule="auto"/>
              <w:jc w:val="center"/>
            </w:pPr>
            <w:r>
              <w:fldChar w:fldCharType="begin"/>
            </w:r>
            <w:r>
              <w:instrText xml:space="preserve"> HYPERLINK "https://careers.tencent.com/jobdesc.html?postId=2067239643191099392" \h </w:instrText>
            </w:r>
            <w:r>
              <w:fldChar w:fldCharType="separate"/>
            </w:r>
            <w:r>
              <w:rPr>
                <w:rFonts w:ascii="Calibri" w:hAnsi="Calibri" w:eastAsia="微软雅黑"/>
                <w:color w:val="2E74B5"/>
                <w:u w:val="single"/>
              </w:rPr>
              <w:t>腾讯云-制造业公有云售前架构师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6157CB">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E938E5D">
            <w:pPr>
              <w:spacing w:before="0" w:after="0" w:line="252" w:lineRule="auto"/>
            </w:pPr>
            <w:r>
              <w:rPr>
                <w:rFonts w:ascii="Calibri" w:hAnsi="Calibri" w:eastAsia="微软雅黑"/>
                <w:b w:val="0"/>
                <w:i w:val="0"/>
                <w:color w:val="1B2733"/>
                <w:sz w:val="15"/>
              </w:rPr>
              <w:t>Infrastructure</w:t>
            </w:r>
          </w:p>
        </w:tc>
      </w:tr>
      <w:tr w14:paraId="459A48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68244B">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469F32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F19F9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79BBB1E">
            <w:pPr>
              <w:spacing w:before="0" w:after="0" w:line="252" w:lineRule="auto"/>
              <w:jc w:val="center"/>
            </w:pPr>
            <w:r>
              <w:fldChar w:fldCharType="begin"/>
            </w:r>
            <w:r>
              <w:instrText xml:space="preserve"> HYPERLINK "https://careers.tencent.com/jobdesc.html?postId=2054536052047265792" \h </w:instrText>
            </w:r>
            <w:r>
              <w:fldChar w:fldCharType="separate"/>
            </w:r>
            <w:r>
              <w:rPr>
                <w:rFonts w:ascii="Calibri" w:hAnsi="Calibri" w:eastAsia="微软雅黑"/>
                <w:color w:val="2E74B5"/>
                <w:u w:val="single"/>
              </w:rPr>
              <w:t>腾讯云-终端安全产品高级测试工程师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9910949">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25B5C703">
            <w:pPr>
              <w:spacing w:before="0" w:after="0" w:line="252" w:lineRule="auto"/>
            </w:pPr>
            <w:r>
              <w:rPr>
                <w:rFonts w:ascii="Calibri" w:hAnsi="Calibri" w:eastAsia="微软雅黑"/>
                <w:b w:val="0"/>
                <w:i w:val="0"/>
                <w:color w:val="1B2733"/>
                <w:sz w:val="15"/>
              </w:rPr>
              <w:t>Infrastructure</w:t>
            </w:r>
          </w:p>
        </w:tc>
      </w:tr>
      <w:tr w14:paraId="2E47DF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9FADF3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EF9617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50F2A1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5B4485B">
            <w:pPr>
              <w:spacing w:before="0" w:after="0" w:line="252" w:lineRule="auto"/>
              <w:jc w:val="center"/>
            </w:pPr>
            <w:r>
              <w:fldChar w:fldCharType="begin"/>
            </w:r>
            <w:r>
              <w:instrText xml:space="preserve"> HYPERLINK "https://careers.tencent.com/jobdesc.html?postId=2065072073834938368" \h </w:instrText>
            </w:r>
            <w:r>
              <w:fldChar w:fldCharType="separate"/>
            </w:r>
            <w:r>
              <w:rPr>
                <w:rFonts w:ascii="Calibri" w:hAnsi="Calibri" w:eastAsia="微软雅黑"/>
                <w:color w:val="2E74B5"/>
                <w:u w:val="single"/>
              </w:rPr>
              <w:t>腾讯云-AgentRuntime高级技术专家(沙箱方向)(深圳/北京)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966FE7">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572FAD41">
            <w:pPr>
              <w:spacing w:before="0" w:after="0" w:line="252" w:lineRule="auto"/>
            </w:pPr>
            <w:r>
              <w:rPr>
                <w:rFonts w:ascii="Calibri" w:hAnsi="Calibri" w:eastAsia="微软雅黑"/>
                <w:b w:val="0"/>
                <w:i w:val="0"/>
                <w:color w:val="1B2733"/>
                <w:sz w:val="15"/>
              </w:rPr>
              <w:t>AI / ML</w:t>
            </w:r>
          </w:p>
        </w:tc>
      </w:tr>
      <w:tr w14:paraId="4E36472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46029E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D4054D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02EF4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3072B39">
            <w:pPr>
              <w:spacing w:before="0" w:after="0" w:line="252" w:lineRule="auto"/>
              <w:jc w:val="center"/>
            </w:pPr>
            <w:r>
              <w:fldChar w:fldCharType="begin"/>
            </w:r>
            <w:r>
              <w:instrText xml:space="preserve"> HYPERLINK "https://careers.tencent.com/jobdesc.html?postId=2034611270900154368" \h </w:instrText>
            </w:r>
            <w:r>
              <w:fldChar w:fldCharType="separate"/>
            </w:r>
            <w:r>
              <w:rPr>
                <w:rFonts w:ascii="Calibri" w:hAnsi="Calibri" w:eastAsia="微软雅黑"/>
                <w:color w:val="2E74B5"/>
                <w:u w:val="single"/>
              </w:rPr>
              <w:t>腾讯云-MaaS高级后台研发工程师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17F896">
            <w:pPr>
              <w:spacing w:before="0" w:after="0" w:line="252" w:lineRule="auto"/>
              <w:jc w:val="center"/>
            </w:pPr>
            <w:r>
              <w:rPr>
                <w:rFonts w:ascii="Calibri" w:hAnsi="Calibri" w:eastAsia="微软雅黑"/>
                <w:b w:val="0"/>
                <w:i w:val="0"/>
                <w:color w:val="1B2733"/>
                <w:sz w:val="15"/>
              </w:rPr>
              <w:t>腾讯云-云原生</w:t>
            </w:r>
          </w:p>
        </w:tc>
        <w:tc>
          <w:tcPr>
            <w:tcW w:w="1810" w:type="dxa"/>
            <w:tcMar>
              <w:top w:w="80" w:type="dxa"/>
              <w:left w:w="120" w:type="dxa"/>
              <w:bottom w:w="80" w:type="dxa"/>
              <w:right w:w="120" w:type="dxa"/>
            </w:tcMar>
            <w:vAlign w:val="center"/>
          </w:tcPr>
          <w:p w14:paraId="27FD47FF">
            <w:pPr>
              <w:spacing w:before="0" w:after="0" w:line="252" w:lineRule="auto"/>
            </w:pPr>
            <w:r>
              <w:rPr>
                <w:rFonts w:ascii="Calibri" w:hAnsi="Calibri" w:eastAsia="微软雅黑"/>
                <w:b w:val="0"/>
                <w:i w:val="0"/>
                <w:color w:val="1B2733"/>
                <w:sz w:val="15"/>
              </w:rPr>
              <w:t>AI / ML</w:t>
            </w:r>
          </w:p>
        </w:tc>
      </w:tr>
      <w:tr w14:paraId="1B9E0B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BC82E49">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F76BF5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A4954E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048C8ED">
            <w:pPr>
              <w:spacing w:before="0" w:after="0" w:line="252" w:lineRule="auto"/>
              <w:jc w:val="center"/>
            </w:pPr>
            <w:r>
              <w:fldChar w:fldCharType="begin"/>
            </w:r>
            <w:r>
              <w:instrText xml:space="preserve"> HYPERLINK "https://careers.tencent.com/jobdesc.html?postId=2029921694709346304" \h </w:instrText>
            </w:r>
            <w:r>
              <w:fldChar w:fldCharType="separate"/>
            </w:r>
            <w:r>
              <w:rPr>
                <w:rFonts w:ascii="Calibri" w:hAnsi="Calibri" w:eastAsia="微软雅黑"/>
                <w:color w:val="2E74B5"/>
                <w:u w:val="single"/>
              </w:rPr>
              <w:t>腾讯云-SVIP 公有云解决方案架构师-智能手机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1EEF215">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1DEA50B">
            <w:pPr>
              <w:spacing w:before="0" w:after="0" w:line="252" w:lineRule="auto"/>
            </w:pPr>
            <w:r>
              <w:rPr>
                <w:rFonts w:ascii="Calibri" w:hAnsi="Calibri" w:eastAsia="微软雅黑"/>
                <w:b w:val="0"/>
                <w:i w:val="0"/>
                <w:color w:val="1B2733"/>
                <w:sz w:val="15"/>
              </w:rPr>
              <w:t>AI / ML</w:t>
            </w:r>
          </w:p>
        </w:tc>
      </w:tr>
      <w:tr w14:paraId="7A8818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BBE9EAA">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3DD554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45DE8C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FD35E66">
            <w:pPr>
              <w:spacing w:before="0" w:after="0" w:line="252" w:lineRule="auto"/>
              <w:jc w:val="center"/>
            </w:pPr>
            <w:r>
              <w:fldChar w:fldCharType="begin"/>
            </w:r>
            <w:r>
              <w:instrText xml:space="preserve"> HYPERLINK "https://careers.tencent.com/jobdesc.html?postId=2069624200511012864" \h </w:instrText>
            </w:r>
            <w:r>
              <w:fldChar w:fldCharType="separate"/>
            </w:r>
            <w:r>
              <w:rPr>
                <w:rFonts w:ascii="Calibri" w:hAnsi="Calibri" w:eastAsia="微软雅黑"/>
                <w:color w:val="2E74B5"/>
                <w:u w:val="single"/>
              </w:rPr>
              <w:t>腾讯云成本数据分析经理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BBDBC26">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9967F93">
            <w:pPr>
              <w:spacing w:before="0" w:after="0" w:line="252" w:lineRule="auto"/>
            </w:pPr>
            <w:r>
              <w:rPr>
                <w:rFonts w:ascii="Calibri" w:hAnsi="Calibri" w:eastAsia="微软雅黑"/>
                <w:b w:val="0"/>
                <w:i w:val="0"/>
                <w:color w:val="1B2733"/>
                <w:sz w:val="15"/>
              </w:rPr>
              <w:t>Infrastructure</w:t>
            </w:r>
          </w:p>
        </w:tc>
      </w:tr>
      <w:tr w14:paraId="092343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289C38">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5783FF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AD2D9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816A336">
            <w:pPr>
              <w:spacing w:before="0" w:after="0" w:line="252" w:lineRule="auto"/>
              <w:jc w:val="center"/>
            </w:pPr>
            <w:r>
              <w:fldChar w:fldCharType="begin"/>
            </w:r>
            <w:r>
              <w:instrText xml:space="preserve"> HYPERLINK "https://careers.tencent.com/jobdesc.html?postId=2072205145344753664" \h </w:instrText>
            </w:r>
            <w:r>
              <w:fldChar w:fldCharType="separate"/>
            </w:r>
            <w:r>
              <w:rPr>
                <w:rFonts w:ascii="Calibri" w:hAnsi="Calibri" w:eastAsia="微软雅黑"/>
                <w:color w:val="2E74B5"/>
                <w:u w:val="single"/>
              </w:rPr>
              <w:t>腾讯云大数据-实时引擎研发工程师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A553B6D">
            <w:pPr>
              <w:spacing w:before="0" w:after="0" w:line="252" w:lineRule="auto"/>
              <w:jc w:val="center"/>
            </w:pPr>
            <w:r>
              <w:rPr>
                <w:rFonts w:ascii="Calibri" w:hAnsi="Calibri" w:eastAsia="微软雅黑"/>
                <w:b w:val="0"/>
                <w:i w:val="0"/>
                <w:color w:val="1B2733"/>
                <w:sz w:val="15"/>
              </w:rPr>
              <w:t>腾讯云-大数据</w:t>
            </w:r>
          </w:p>
        </w:tc>
        <w:tc>
          <w:tcPr>
            <w:tcW w:w="1810" w:type="dxa"/>
            <w:shd w:val="clear" w:color="auto" w:fill="F2F4F7"/>
            <w:tcMar>
              <w:top w:w="80" w:type="dxa"/>
              <w:left w:w="120" w:type="dxa"/>
              <w:bottom w:w="80" w:type="dxa"/>
              <w:right w:w="120" w:type="dxa"/>
            </w:tcMar>
            <w:vAlign w:val="center"/>
          </w:tcPr>
          <w:p w14:paraId="7FE045B5">
            <w:pPr>
              <w:spacing w:before="0" w:after="0" w:line="252" w:lineRule="auto"/>
            </w:pPr>
            <w:r>
              <w:rPr>
                <w:rFonts w:ascii="Calibri" w:hAnsi="Calibri" w:eastAsia="微软雅黑"/>
                <w:b w:val="0"/>
                <w:i w:val="0"/>
                <w:color w:val="1B2733"/>
                <w:sz w:val="15"/>
              </w:rPr>
              <w:t>AI / ML</w:t>
            </w:r>
          </w:p>
        </w:tc>
      </w:tr>
      <w:tr w14:paraId="5DB266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A2DB68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AE0CF2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3040F2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D59D0DA">
            <w:pPr>
              <w:spacing w:before="0" w:after="0" w:line="252" w:lineRule="auto"/>
              <w:jc w:val="center"/>
            </w:pPr>
            <w:r>
              <w:fldChar w:fldCharType="begin"/>
            </w:r>
            <w:r>
              <w:instrText xml:space="preserve"> HYPERLINK "https://careers.tencent.com/jobdesc.html?postId=2052284200551366656" \h </w:instrText>
            </w:r>
            <w:r>
              <w:fldChar w:fldCharType="separate"/>
            </w:r>
            <w:r>
              <w:rPr>
                <w:rFonts w:ascii="Calibri" w:hAnsi="Calibri" w:eastAsia="微软雅黑"/>
                <w:color w:val="2E74B5"/>
                <w:u w:val="single"/>
              </w:rPr>
              <w:t>腾讯云大数据基础产品-Data+AI研发工程师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904D8C">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6CE2342">
            <w:pPr>
              <w:spacing w:before="0" w:after="0" w:line="252" w:lineRule="auto"/>
            </w:pPr>
            <w:r>
              <w:rPr>
                <w:rFonts w:ascii="Calibri" w:hAnsi="Calibri" w:eastAsia="微软雅黑"/>
                <w:b w:val="0"/>
                <w:i w:val="0"/>
                <w:color w:val="1B2733"/>
                <w:sz w:val="15"/>
              </w:rPr>
              <w:t>AI / ML</w:t>
            </w:r>
          </w:p>
        </w:tc>
      </w:tr>
      <w:tr w14:paraId="3F4F73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CF6B3E">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F29762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4CB3B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991BE82">
            <w:pPr>
              <w:spacing w:before="0" w:after="0" w:line="252" w:lineRule="auto"/>
              <w:jc w:val="center"/>
            </w:pPr>
            <w:r>
              <w:fldChar w:fldCharType="begin"/>
            </w:r>
            <w:r>
              <w:instrText xml:space="preserve"> HYPERLINK "https://careers.tencent.com/jobdesc.html?postId=2013848487359307776" \h </w:instrText>
            </w:r>
            <w:r>
              <w:fldChar w:fldCharType="separate"/>
            </w:r>
            <w:r>
              <w:rPr>
                <w:rFonts w:ascii="Calibri" w:hAnsi="Calibri" w:eastAsia="微软雅黑"/>
                <w:color w:val="2E74B5"/>
                <w:u w:val="single"/>
              </w:rPr>
              <w:t>腾讯云服务器DIAG工程师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23FDA4">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4A40C4CB">
            <w:pPr>
              <w:spacing w:before="0" w:after="0" w:line="252" w:lineRule="auto"/>
            </w:pPr>
            <w:r>
              <w:rPr>
                <w:rFonts w:ascii="Calibri" w:hAnsi="Calibri" w:eastAsia="微软雅黑"/>
                <w:b w:val="0"/>
                <w:i w:val="0"/>
                <w:color w:val="1B2733"/>
                <w:sz w:val="15"/>
              </w:rPr>
              <w:t>Infrastructure</w:t>
            </w:r>
          </w:p>
        </w:tc>
      </w:tr>
      <w:tr w14:paraId="55B33D8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959078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73723DA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DB1E3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7D713BE">
            <w:pPr>
              <w:spacing w:before="0" w:after="0" w:line="252" w:lineRule="auto"/>
              <w:jc w:val="center"/>
            </w:pPr>
            <w:r>
              <w:fldChar w:fldCharType="begin"/>
            </w:r>
            <w:r>
              <w:instrText xml:space="preserve"> HYPERLINK "https://careers.tencent.com/jobdesc.html?postId=2029338861385187328" \h </w:instrText>
            </w:r>
            <w:r>
              <w:fldChar w:fldCharType="separate"/>
            </w:r>
            <w:r>
              <w:rPr>
                <w:rFonts w:ascii="Calibri" w:hAnsi="Calibri" w:eastAsia="微软雅黑"/>
                <w:color w:val="2E74B5"/>
                <w:u w:val="single"/>
              </w:rPr>
              <w:t>腾讯云乐享-强化学习算法研究员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4B9E5DC">
            <w:pPr>
              <w:spacing w:before="0" w:after="0" w:line="252" w:lineRule="auto"/>
              <w:jc w:val="center"/>
            </w:pPr>
            <w:r>
              <w:rPr>
                <w:rFonts w:ascii="Calibri" w:hAnsi="Calibri" w:eastAsia="微软雅黑"/>
                <w:b w:val="0"/>
                <w:i w:val="0"/>
                <w:color w:val="1B2733"/>
                <w:sz w:val="15"/>
              </w:rPr>
              <w:t>企业中台SaaS</w:t>
            </w:r>
          </w:p>
        </w:tc>
        <w:tc>
          <w:tcPr>
            <w:tcW w:w="1810" w:type="dxa"/>
            <w:tcMar>
              <w:top w:w="80" w:type="dxa"/>
              <w:left w:w="120" w:type="dxa"/>
              <w:bottom w:w="80" w:type="dxa"/>
              <w:right w:w="120" w:type="dxa"/>
            </w:tcMar>
            <w:vAlign w:val="center"/>
          </w:tcPr>
          <w:p w14:paraId="2197FB5A">
            <w:pPr>
              <w:spacing w:before="0" w:after="0" w:line="252" w:lineRule="auto"/>
            </w:pPr>
            <w:r>
              <w:rPr>
                <w:rFonts w:ascii="Calibri" w:hAnsi="Calibri" w:eastAsia="微软雅黑"/>
                <w:b w:val="0"/>
                <w:i w:val="0"/>
                <w:color w:val="1B2733"/>
                <w:sz w:val="15"/>
              </w:rPr>
              <w:t>AI / ML</w:t>
            </w:r>
          </w:p>
        </w:tc>
      </w:tr>
      <w:tr w14:paraId="7167CB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68C70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43E383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11574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F7BCCD5">
            <w:pPr>
              <w:spacing w:before="0" w:after="0" w:line="252" w:lineRule="auto"/>
              <w:jc w:val="center"/>
            </w:pPr>
            <w:r>
              <w:fldChar w:fldCharType="begin"/>
            </w:r>
            <w:r>
              <w:instrText xml:space="preserve"> HYPERLINK "https://careers.tencent.com/jobdesc.html?postId=2029338859304808448" \h </w:instrText>
            </w:r>
            <w:r>
              <w:fldChar w:fldCharType="separate"/>
            </w:r>
            <w:r>
              <w:rPr>
                <w:rFonts w:ascii="Calibri" w:hAnsi="Calibri" w:eastAsia="微软雅黑"/>
                <w:color w:val="2E74B5"/>
                <w:u w:val="single"/>
              </w:rPr>
              <w:t>腾讯云乐享-全栈Agent研发工程师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37D0252">
            <w:pPr>
              <w:spacing w:before="0" w:after="0" w:line="252" w:lineRule="auto"/>
              <w:jc w:val="center"/>
            </w:pPr>
            <w:r>
              <w:rPr>
                <w:rFonts w:ascii="Calibri" w:hAnsi="Calibri" w:eastAsia="微软雅黑"/>
                <w:b w:val="0"/>
                <w:i w:val="0"/>
                <w:color w:val="1B2733"/>
                <w:sz w:val="15"/>
              </w:rPr>
              <w:t>企业中台SaaS</w:t>
            </w:r>
          </w:p>
        </w:tc>
        <w:tc>
          <w:tcPr>
            <w:tcW w:w="1810" w:type="dxa"/>
            <w:shd w:val="clear" w:color="auto" w:fill="F2F4F7"/>
            <w:tcMar>
              <w:top w:w="80" w:type="dxa"/>
              <w:left w:w="120" w:type="dxa"/>
              <w:bottom w:w="80" w:type="dxa"/>
              <w:right w:w="120" w:type="dxa"/>
            </w:tcMar>
            <w:vAlign w:val="center"/>
          </w:tcPr>
          <w:p w14:paraId="374FCDB4">
            <w:pPr>
              <w:spacing w:before="0" w:after="0" w:line="252" w:lineRule="auto"/>
            </w:pPr>
            <w:r>
              <w:rPr>
                <w:rFonts w:ascii="Calibri" w:hAnsi="Calibri" w:eastAsia="微软雅黑"/>
                <w:b w:val="0"/>
                <w:i w:val="0"/>
                <w:color w:val="1B2733"/>
                <w:sz w:val="15"/>
              </w:rPr>
              <w:t>AI / ML</w:t>
            </w:r>
          </w:p>
        </w:tc>
      </w:tr>
      <w:tr w14:paraId="74DC91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5F612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3F69F8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C0103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884A88A">
            <w:pPr>
              <w:spacing w:before="0" w:after="0" w:line="252" w:lineRule="auto"/>
              <w:jc w:val="center"/>
            </w:pPr>
            <w:r>
              <w:fldChar w:fldCharType="begin"/>
            </w:r>
            <w:r>
              <w:instrText xml:space="preserve"> HYPERLINK "https://careers.tencent.com/jobdesc.html?postId=2074111273825648640" \h </w:instrText>
            </w:r>
            <w:r>
              <w:fldChar w:fldCharType="separate"/>
            </w:r>
            <w:r>
              <w:rPr>
                <w:rFonts w:ascii="Calibri" w:hAnsi="Calibri" w:eastAsia="微软雅黑"/>
                <w:color w:val="2E74B5"/>
                <w:u w:val="single"/>
              </w:rPr>
              <w:t>腾讯云DataBuddy-Agent研发专家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C1DFB7">
            <w:pPr>
              <w:spacing w:before="0" w:after="0" w:line="252" w:lineRule="auto"/>
              <w:jc w:val="center"/>
            </w:pPr>
            <w:r>
              <w:rPr>
                <w:rFonts w:ascii="Calibri" w:hAnsi="Calibri" w:eastAsia="微软雅黑"/>
                <w:b w:val="0"/>
                <w:i w:val="0"/>
                <w:color w:val="1B2733"/>
                <w:sz w:val="15"/>
              </w:rPr>
              <w:t>腾讯云-大数据</w:t>
            </w:r>
          </w:p>
        </w:tc>
        <w:tc>
          <w:tcPr>
            <w:tcW w:w="1810" w:type="dxa"/>
            <w:tcMar>
              <w:top w:w="80" w:type="dxa"/>
              <w:left w:w="120" w:type="dxa"/>
              <w:bottom w:w="80" w:type="dxa"/>
              <w:right w:w="120" w:type="dxa"/>
            </w:tcMar>
            <w:vAlign w:val="center"/>
          </w:tcPr>
          <w:p w14:paraId="477F28A4">
            <w:pPr>
              <w:spacing w:before="0" w:after="0" w:line="252" w:lineRule="auto"/>
            </w:pPr>
            <w:r>
              <w:rPr>
                <w:rFonts w:ascii="Calibri" w:hAnsi="Calibri" w:eastAsia="微软雅黑"/>
                <w:b w:val="0"/>
                <w:i w:val="0"/>
                <w:color w:val="1B2733"/>
                <w:sz w:val="15"/>
              </w:rPr>
              <w:t>AI / ML</w:t>
            </w:r>
          </w:p>
        </w:tc>
      </w:tr>
      <w:tr w14:paraId="29297A8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07F6E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730FC0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5BC16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E407982">
            <w:pPr>
              <w:spacing w:before="0" w:after="0" w:line="252" w:lineRule="auto"/>
              <w:jc w:val="center"/>
            </w:pPr>
            <w:r>
              <w:fldChar w:fldCharType="begin"/>
            </w:r>
            <w:r>
              <w:instrText xml:space="preserve"> HYPERLINK "https://careers.tencent.com/jobdesc.html?postId=2090678031118151680" \h </w:instrText>
            </w:r>
            <w:r>
              <w:fldChar w:fldCharType="separate"/>
            </w:r>
            <w:r>
              <w:rPr>
                <w:rFonts w:ascii="Calibri" w:hAnsi="Calibri" w:eastAsia="微软雅黑"/>
                <w:color w:val="2E74B5"/>
                <w:u w:val="single"/>
              </w:rPr>
              <w:t>腾讯AI协作工具 · 移动端开发工程师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45776E4">
            <w:pPr>
              <w:spacing w:before="0" w:after="0" w:line="252" w:lineRule="auto"/>
              <w:jc w:val="center"/>
            </w:pPr>
            <w:r>
              <w:rPr>
                <w:rFonts w:ascii="Calibri" w:hAnsi="Calibri" w:eastAsia="微软雅黑"/>
                <w:b w:val="0"/>
                <w:i w:val="0"/>
                <w:color w:val="1B2733"/>
                <w:sz w:val="15"/>
              </w:rPr>
              <w:t>腾讯文档C端</w:t>
            </w:r>
          </w:p>
        </w:tc>
        <w:tc>
          <w:tcPr>
            <w:tcW w:w="1810" w:type="dxa"/>
            <w:shd w:val="clear" w:color="auto" w:fill="F2F4F7"/>
            <w:tcMar>
              <w:top w:w="80" w:type="dxa"/>
              <w:left w:w="120" w:type="dxa"/>
              <w:bottom w:w="80" w:type="dxa"/>
              <w:right w:w="120" w:type="dxa"/>
            </w:tcMar>
            <w:vAlign w:val="center"/>
          </w:tcPr>
          <w:p w14:paraId="48653E53">
            <w:pPr>
              <w:spacing w:before="0" w:after="0" w:line="252" w:lineRule="auto"/>
            </w:pPr>
            <w:r>
              <w:rPr>
                <w:rFonts w:ascii="Calibri" w:hAnsi="Calibri" w:eastAsia="微软雅黑"/>
                <w:b w:val="0"/>
                <w:i w:val="0"/>
                <w:color w:val="1B2733"/>
                <w:sz w:val="15"/>
              </w:rPr>
              <w:t>AI / ML</w:t>
            </w:r>
          </w:p>
        </w:tc>
      </w:tr>
      <w:tr w14:paraId="4FEDB69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0BDBEF">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7D2DE7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A7E99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BFFB2B7">
            <w:pPr>
              <w:spacing w:before="0" w:after="0" w:line="252" w:lineRule="auto"/>
              <w:jc w:val="center"/>
            </w:pPr>
            <w:r>
              <w:fldChar w:fldCharType="begin"/>
            </w:r>
            <w:r>
              <w:instrText xml:space="preserve"> HYPERLINK "https://careers.tencent.com/jobdesc.html?postId=2074485449791029248" \h </w:instrText>
            </w:r>
            <w:r>
              <w:fldChar w:fldCharType="separate"/>
            </w:r>
            <w:r>
              <w:rPr>
                <w:rFonts w:ascii="Calibri" w:hAnsi="Calibri" w:eastAsia="微软雅黑"/>
                <w:color w:val="2E74B5"/>
                <w:u w:val="single"/>
              </w:rPr>
              <w:t>腾讯AI协作工具- AI Agent研发工程师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49A141">
            <w:pPr>
              <w:spacing w:before="0" w:after="0" w:line="252" w:lineRule="auto"/>
              <w:jc w:val="center"/>
            </w:pPr>
            <w:r>
              <w:rPr>
                <w:rFonts w:ascii="Calibri" w:hAnsi="Calibri" w:eastAsia="微软雅黑"/>
                <w:b w:val="0"/>
                <w:i w:val="0"/>
                <w:color w:val="1B2733"/>
                <w:sz w:val="15"/>
              </w:rPr>
              <w:t>腾讯文档C端</w:t>
            </w:r>
          </w:p>
        </w:tc>
        <w:tc>
          <w:tcPr>
            <w:tcW w:w="1810" w:type="dxa"/>
            <w:tcMar>
              <w:top w:w="80" w:type="dxa"/>
              <w:left w:w="120" w:type="dxa"/>
              <w:bottom w:w="80" w:type="dxa"/>
              <w:right w:w="120" w:type="dxa"/>
            </w:tcMar>
            <w:vAlign w:val="center"/>
          </w:tcPr>
          <w:p w14:paraId="0B67CEA2">
            <w:pPr>
              <w:spacing w:before="0" w:after="0" w:line="252" w:lineRule="auto"/>
            </w:pPr>
            <w:r>
              <w:rPr>
                <w:rFonts w:ascii="Calibri" w:hAnsi="Calibri" w:eastAsia="微软雅黑"/>
                <w:b w:val="0"/>
                <w:i w:val="0"/>
                <w:color w:val="1B2733"/>
                <w:sz w:val="15"/>
              </w:rPr>
              <w:t>AI / ML</w:t>
            </w:r>
          </w:p>
        </w:tc>
      </w:tr>
      <w:tr w14:paraId="1EC45B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5149E0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82E11D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3CE570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2C74992">
            <w:pPr>
              <w:spacing w:before="0" w:after="0" w:line="252" w:lineRule="auto"/>
              <w:jc w:val="center"/>
            </w:pPr>
            <w:r>
              <w:fldChar w:fldCharType="begin"/>
            </w:r>
            <w:r>
              <w:instrText xml:space="preserve"> HYPERLINK "https://careers.tencent.com/jobdesc.html?postId=2089237110640001024" \h </w:instrText>
            </w:r>
            <w:r>
              <w:fldChar w:fldCharType="separate"/>
            </w:r>
            <w:r>
              <w:rPr>
                <w:rFonts w:ascii="Calibri" w:hAnsi="Calibri" w:eastAsia="微软雅黑"/>
                <w:color w:val="2E74B5"/>
                <w:u w:val="single"/>
              </w:rPr>
              <w:t>腾讯AI协作工具-全栈开发工程师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7BC757E">
            <w:pPr>
              <w:spacing w:before="0" w:after="0" w:line="252" w:lineRule="auto"/>
              <w:jc w:val="center"/>
            </w:pPr>
            <w:r>
              <w:rPr>
                <w:rFonts w:ascii="Calibri" w:hAnsi="Calibri" w:eastAsia="微软雅黑"/>
                <w:b w:val="0"/>
                <w:i w:val="0"/>
                <w:color w:val="1B2733"/>
                <w:sz w:val="15"/>
              </w:rPr>
              <w:t>腾讯文档C端</w:t>
            </w:r>
          </w:p>
        </w:tc>
        <w:tc>
          <w:tcPr>
            <w:tcW w:w="1810" w:type="dxa"/>
            <w:shd w:val="clear" w:color="auto" w:fill="F2F4F7"/>
            <w:tcMar>
              <w:top w:w="80" w:type="dxa"/>
              <w:left w:w="120" w:type="dxa"/>
              <w:bottom w:w="80" w:type="dxa"/>
              <w:right w:w="120" w:type="dxa"/>
            </w:tcMar>
            <w:vAlign w:val="center"/>
          </w:tcPr>
          <w:p w14:paraId="3AD80935">
            <w:pPr>
              <w:spacing w:before="0" w:after="0" w:line="252" w:lineRule="auto"/>
            </w:pPr>
            <w:r>
              <w:rPr>
                <w:rFonts w:ascii="Calibri" w:hAnsi="Calibri" w:eastAsia="微软雅黑"/>
                <w:b w:val="0"/>
                <w:i w:val="0"/>
                <w:color w:val="1B2733"/>
                <w:sz w:val="15"/>
              </w:rPr>
              <w:t>AI / ML</w:t>
            </w:r>
          </w:p>
        </w:tc>
      </w:tr>
      <w:tr w14:paraId="4AEF15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305AE9">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668E9A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AB2021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5D59A18">
            <w:pPr>
              <w:spacing w:before="0" w:after="0" w:line="252" w:lineRule="auto"/>
              <w:jc w:val="center"/>
            </w:pPr>
            <w:r>
              <w:fldChar w:fldCharType="begin"/>
            </w:r>
            <w:r>
              <w:instrText xml:space="preserve"> HYPERLINK "https://careers.tencent.com/jobdesc.html?postId=2061646295944310784" \h </w:instrText>
            </w:r>
            <w:r>
              <w:fldChar w:fldCharType="separate"/>
            </w:r>
            <w:r>
              <w:rPr>
                <w:rFonts w:ascii="Calibri" w:hAnsi="Calibri" w:eastAsia="微软雅黑"/>
                <w:color w:val="2E74B5"/>
                <w:u w:val="single"/>
              </w:rPr>
              <w:t>腾讯AI协作工具企业版后台开发工程师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72CDA2">
            <w:pPr>
              <w:spacing w:before="0" w:after="0" w:line="252" w:lineRule="auto"/>
              <w:jc w:val="center"/>
            </w:pPr>
            <w:r>
              <w:rPr>
                <w:rFonts w:ascii="Calibri" w:hAnsi="Calibri" w:eastAsia="微软雅黑"/>
                <w:b w:val="0"/>
                <w:i w:val="0"/>
                <w:color w:val="1B2733"/>
                <w:sz w:val="15"/>
              </w:rPr>
              <w:t>腾讯文档B端</w:t>
            </w:r>
          </w:p>
        </w:tc>
        <w:tc>
          <w:tcPr>
            <w:tcW w:w="1810" w:type="dxa"/>
            <w:tcMar>
              <w:top w:w="80" w:type="dxa"/>
              <w:left w:w="120" w:type="dxa"/>
              <w:bottom w:w="80" w:type="dxa"/>
              <w:right w:w="120" w:type="dxa"/>
            </w:tcMar>
            <w:vAlign w:val="center"/>
          </w:tcPr>
          <w:p w14:paraId="405BF56B">
            <w:pPr>
              <w:spacing w:before="0" w:after="0" w:line="252" w:lineRule="auto"/>
            </w:pPr>
            <w:r>
              <w:rPr>
                <w:rFonts w:ascii="Calibri" w:hAnsi="Calibri" w:eastAsia="微软雅黑"/>
                <w:b w:val="0"/>
                <w:i w:val="0"/>
                <w:color w:val="1B2733"/>
                <w:sz w:val="15"/>
              </w:rPr>
              <w:t>AI / ML</w:t>
            </w:r>
          </w:p>
        </w:tc>
      </w:tr>
      <w:tr w14:paraId="22BEE75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909326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9011EF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BCB351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4354762">
            <w:pPr>
              <w:spacing w:before="0" w:after="0" w:line="252" w:lineRule="auto"/>
              <w:jc w:val="center"/>
            </w:pPr>
            <w:r>
              <w:fldChar w:fldCharType="begin"/>
            </w:r>
            <w:r>
              <w:instrText xml:space="preserve"> HYPERLINK "https://careers.tencent.com/jobdesc.html?postId=2088167895782830080" \h </w:instrText>
            </w:r>
            <w:r>
              <w:fldChar w:fldCharType="separate"/>
            </w:r>
            <w:r>
              <w:rPr>
                <w:rFonts w:ascii="Calibri" w:hAnsi="Calibri" w:eastAsia="微软雅黑"/>
                <w:color w:val="2E74B5"/>
                <w:u w:val="single"/>
              </w:rPr>
              <w:t>星星海实验室-AI Infra 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79634F">
            <w:pPr>
              <w:spacing w:before="0" w:after="0" w:line="252" w:lineRule="auto"/>
              <w:jc w:val="center"/>
            </w:pPr>
            <w:r>
              <w:rPr>
                <w:rFonts w:ascii="Calibri" w:hAnsi="Calibri" w:eastAsia="微软雅黑"/>
                <w:b w:val="0"/>
                <w:i w:val="0"/>
                <w:color w:val="1B2733"/>
                <w:sz w:val="15"/>
              </w:rPr>
              <w:t>腾讯云-星星海实验室</w:t>
            </w:r>
          </w:p>
        </w:tc>
        <w:tc>
          <w:tcPr>
            <w:tcW w:w="1810" w:type="dxa"/>
            <w:shd w:val="clear" w:color="auto" w:fill="F2F4F7"/>
            <w:tcMar>
              <w:top w:w="80" w:type="dxa"/>
              <w:left w:w="120" w:type="dxa"/>
              <w:bottom w:w="80" w:type="dxa"/>
              <w:right w:w="120" w:type="dxa"/>
            </w:tcMar>
            <w:vAlign w:val="center"/>
          </w:tcPr>
          <w:p w14:paraId="3EEC3587">
            <w:pPr>
              <w:spacing w:before="0" w:after="0" w:line="252" w:lineRule="auto"/>
            </w:pPr>
            <w:r>
              <w:rPr>
                <w:rFonts w:ascii="Calibri" w:hAnsi="Calibri" w:eastAsia="微软雅黑"/>
                <w:b w:val="0"/>
                <w:i w:val="0"/>
                <w:color w:val="1B2733"/>
                <w:sz w:val="15"/>
              </w:rPr>
              <w:t>AI / ML</w:t>
            </w:r>
          </w:p>
        </w:tc>
      </w:tr>
      <w:tr w14:paraId="7D7036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AD3B7E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65464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06986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95BC243">
            <w:pPr>
              <w:spacing w:before="0" w:after="0" w:line="252" w:lineRule="auto"/>
              <w:jc w:val="center"/>
            </w:pPr>
            <w:r>
              <w:fldChar w:fldCharType="begin"/>
            </w:r>
            <w:r>
              <w:instrText xml:space="preserve"> HYPERLINK "https://careers.tencent.com/jobdesc.html?postId=2049337886914031616" \h </w:instrText>
            </w:r>
            <w:r>
              <w:fldChar w:fldCharType="separate"/>
            </w:r>
            <w:r>
              <w:rPr>
                <w:rFonts w:ascii="Calibri" w:hAnsi="Calibri" w:eastAsia="微软雅黑"/>
                <w:color w:val="2E74B5"/>
                <w:u w:val="single"/>
              </w:rPr>
              <w:t>营销与交易产品部-产品售前解决方案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90C61D">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3F12488">
            <w:pPr>
              <w:spacing w:before="0" w:after="0" w:line="252" w:lineRule="auto"/>
            </w:pPr>
            <w:r>
              <w:rPr>
                <w:rFonts w:ascii="Calibri" w:hAnsi="Calibri" w:eastAsia="微软雅黑"/>
                <w:b w:val="0"/>
                <w:i w:val="0"/>
                <w:color w:val="1B2733"/>
                <w:sz w:val="15"/>
              </w:rPr>
              <w:t>Infrastructure</w:t>
            </w:r>
          </w:p>
        </w:tc>
      </w:tr>
      <w:tr w14:paraId="7879A9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73EE3F5">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17FF8E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7D2196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734AA86">
            <w:pPr>
              <w:spacing w:before="0" w:after="0" w:line="252" w:lineRule="auto"/>
              <w:jc w:val="center"/>
            </w:pPr>
            <w:r>
              <w:fldChar w:fldCharType="begin"/>
            </w:r>
            <w:r>
              <w:instrText xml:space="preserve"> HYPERLINK "https://careers.tencent.com/jobdesc.html?postId=2089960263330742272" \h </w:instrText>
            </w:r>
            <w:r>
              <w:fldChar w:fldCharType="separate"/>
            </w:r>
            <w:r>
              <w:rPr>
                <w:rFonts w:ascii="Calibri" w:hAnsi="Calibri" w:eastAsia="微软雅黑"/>
                <w:color w:val="2E74B5"/>
                <w:u w:val="single"/>
              </w:rPr>
              <w:t>营销与交易产品部-云mall高级Java后端开发工程师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FBA5A0">
            <w:pPr>
              <w:spacing w:before="0" w:after="0" w:line="252" w:lineRule="auto"/>
              <w:jc w:val="center"/>
            </w:pPr>
            <w:r>
              <w:rPr>
                <w:rFonts w:ascii="Calibri" w:hAnsi="Calibri" w:eastAsia="微软雅黑"/>
                <w:b w:val="0"/>
                <w:i w:val="0"/>
                <w:color w:val="1B2733"/>
                <w:sz w:val="15"/>
              </w:rPr>
              <w:t>企点营销云</w:t>
            </w:r>
          </w:p>
        </w:tc>
        <w:tc>
          <w:tcPr>
            <w:tcW w:w="1810" w:type="dxa"/>
            <w:shd w:val="clear" w:color="auto" w:fill="F2F4F7"/>
            <w:tcMar>
              <w:top w:w="80" w:type="dxa"/>
              <w:left w:w="120" w:type="dxa"/>
              <w:bottom w:w="80" w:type="dxa"/>
              <w:right w:w="120" w:type="dxa"/>
            </w:tcMar>
            <w:vAlign w:val="center"/>
          </w:tcPr>
          <w:p w14:paraId="20FA12D2">
            <w:pPr>
              <w:spacing w:before="0" w:after="0" w:line="252" w:lineRule="auto"/>
            </w:pPr>
            <w:r>
              <w:rPr>
                <w:rFonts w:ascii="Calibri" w:hAnsi="Calibri" w:eastAsia="微软雅黑"/>
                <w:b w:val="0"/>
                <w:i w:val="0"/>
                <w:color w:val="1B2733"/>
                <w:sz w:val="15"/>
              </w:rPr>
              <w:t>AI / ML</w:t>
            </w:r>
          </w:p>
        </w:tc>
      </w:tr>
      <w:tr w14:paraId="1426E7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5F491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141A0E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225CA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2197A9B">
            <w:pPr>
              <w:spacing w:before="0" w:after="0" w:line="252" w:lineRule="auto"/>
              <w:jc w:val="center"/>
            </w:pPr>
            <w:r>
              <w:fldChar w:fldCharType="begin"/>
            </w:r>
            <w:r>
              <w:instrText xml:space="preserve"> HYPERLINK "https://careers.tencent.com/jobdesc.html?postId=2055195929673383936" \h </w:instrText>
            </w:r>
            <w:r>
              <w:fldChar w:fldCharType="separate"/>
            </w:r>
            <w:r>
              <w:rPr>
                <w:rFonts w:ascii="Calibri" w:hAnsi="Calibri" w:eastAsia="微软雅黑"/>
                <w:color w:val="2E74B5"/>
                <w:u w:val="single"/>
              </w:rPr>
              <w:t>元宝-LLM大模型推理工程师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600A032">
            <w:pPr>
              <w:spacing w:before="0" w:after="0" w:line="252" w:lineRule="auto"/>
              <w:jc w:val="center"/>
            </w:pPr>
            <w:r>
              <w:rPr>
                <w:rFonts w:ascii="Calibri" w:hAnsi="Calibri" w:eastAsia="微软雅黑"/>
                <w:b w:val="0"/>
                <w:i w:val="0"/>
                <w:color w:val="1B2733"/>
                <w:sz w:val="15"/>
              </w:rPr>
              <w:t>元宝</w:t>
            </w:r>
          </w:p>
        </w:tc>
        <w:tc>
          <w:tcPr>
            <w:tcW w:w="1810" w:type="dxa"/>
            <w:tcMar>
              <w:top w:w="80" w:type="dxa"/>
              <w:left w:w="120" w:type="dxa"/>
              <w:bottom w:w="80" w:type="dxa"/>
              <w:right w:w="120" w:type="dxa"/>
            </w:tcMar>
            <w:vAlign w:val="center"/>
          </w:tcPr>
          <w:p w14:paraId="42F7FCB5">
            <w:pPr>
              <w:spacing w:before="0" w:after="0" w:line="252" w:lineRule="auto"/>
            </w:pPr>
            <w:r>
              <w:rPr>
                <w:rFonts w:ascii="Calibri" w:hAnsi="Calibri" w:eastAsia="微软雅黑"/>
                <w:b w:val="0"/>
                <w:i w:val="0"/>
                <w:color w:val="1B2733"/>
                <w:sz w:val="15"/>
              </w:rPr>
              <w:t>AI / ML</w:t>
            </w:r>
          </w:p>
        </w:tc>
      </w:tr>
      <w:tr w14:paraId="45E017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BE478C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A6AF3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1C4F4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0D57CC0">
            <w:pPr>
              <w:spacing w:before="0" w:after="0" w:line="252" w:lineRule="auto"/>
              <w:jc w:val="center"/>
            </w:pPr>
            <w:r>
              <w:fldChar w:fldCharType="begin"/>
            </w:r>
            <w:r>
              <w:instrText xml:space="preserve"> HYPERLINK "https://careers.tencent.com/jobdesc.html?postId=2020809468387946496" \h </w:instrText>
            </w:r>
            <w:r>
              <w:fldChar w:fldCharType="separate"/>
            </w:r>
            <w:r>
              <w:rPr>
                <w:rFonts w:ascii="Calibri" w:hAnsi="Calibri" w:eastAsia="微软雅黑"/>
                <w:color w:val="2E74B5"/>
                <w:u w:val="single"/>
              </w:rPr>
              <w:t>元宝全链路高级测试工程师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548B91">
            <w:pPr>
              <w:spacing w:before="0" w:after="0" w:line="252" w:lineRule="auto"/>
              <w:jc w:val="center"/>
            </w:pPr>
            <w:r>
              <w:rPr>
                <w:rFonts w:ascii="Calibri" w:hAnsi="Calibri" w:eastAsia="微软雅黑"/>
                <w:b w:val="0"/>
                <w:i w:val="0"/>
                <w:color w:val="1B2733"/>
                <w:sz w:val="15"/>
              </w:rPr>
              <w:t>元宝</w:t>
            </w:r>
          </w:p>
        </w:tc>
        <w:tc>
          <w:tcPr>
            <w:tcW w:w="1810" w:type="dxa"/>
            <w:shd w:val="clear" w:color="auto" w:fill="F2F4F7"/>
            <w:tcMar>
              <w:top w:w="80" w:type="dxa"/>
              <w:left w:w="120" w:type="dxa"/>
              <w:bottom w:w="80" w:type="dxa"/>
              <w:right w:w="120" w:type="dxa"/>
            </w:tcMar>
            <w:vAlign w:val="center"/>
          </w:tcPr>
          <w:p w14:paraId="6BD272B6">
            <w:pPr>
              <w:spacing w:before="0" w:after="0" w:line="252" w:lineRule="auto"/>
            </w:pPr>
            <w:r>
              <w:rPr>
                <w:rFonts w:ascii="Calibri" w:hAnsi="Calibri" w:eastAsia="微软雅黑"/>
                <w:b w:val="0"/>
                <w:i w:val="0"/>
                <w:color w:val="1B2733"/>
                <w:sz w:val="15"/>
              </w:rPr>
              <w:t>AI / ML</w:t>
            </w:r>
          </w:p>
        </w:tc>
      </w:tr>
      <w:tr w14:paraId="34E7508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FB55641">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CCA7BB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7A2A19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548F7DD">
            <w:pPr>
              <w:spacing w:before="0" w:after="0" w:line="252" w:lineRule="auto"/>
              <w:jc w:val="center"/>
            </w:pPr>
            <w:r>
              <w:fldChar w:fldCharType="begin"/>
            </w:r>
            <w:r>
              <w:instrText xml:space="preserve"> HYPERLINK "https://careers.tencent.com/jobdesc.html?postId=2069235737190121472" \h </w:instrText>
            </w:r>
            <w:r>
              <w:fldChar w:fldCharType="separate"/>
            </w:r>
            <w:r>
              <w:rPr>
                <w:rFonts w:ascii="Calibri" w:hAnsi="Calibri" w:eastAsia="微软雅黑"/>
                <w:color w:val="2E74B5"/>
                <w:u w:val="single"/>
              </w:rPr>
              <w:t>云产品质量管理工程师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E60EF41">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A7CDBA4">
            <w:pPr>
              <w:spacing w:before="0" w:after="0" w:line="252" w:lineRule="auto"/>
            </w:pPr>
            <w:r>
              <w:rPr>
                <w:rFonts w:ascii="Calibri" w:hAnsi="Calibri" w:eastAsia="微软雅黑"/>
                <w:b w:val="0"/>
                <w:i w:val="0"/>
                <w:color w:val="1B2733"/>
                <w:sz w:val="15"/>
              </w:rPr>
              <w:t>Infrastructure</w:t>
            </w:r>
          </w:p>
        </w:tc>
      </w:tr>
      <w:tr w14:paraId="3FD8FA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03AF0D5">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56661D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D0B73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14A669E">
            <w:pPr>
              <w:spacing w:before="0" w:after="0" w:line="252" w:lineRule="auto"/>
              <w:jc w:val="center"/>
            </w:pPr>
            <w:r>
              <w:fldChar w:fldCharType="begin"/>
            </w:r>
            <w:r>
              <w:instrText xml:space="preserve"> HYPERLINK "https://careers.tencent.com/jobdesc.html?postId=2039614766946873344" \h </w:instrText>
            </w:r>
            <w:r>
              <w:fldChar w:fldCharType="separate"/>
            </w:r>
            <w:r>
              <w:rPr>
                <w:rFonts w:ascii="Calibri" w:hAnsi="Calibri" w:eastAsia="微软雅黑"/>
                <w:color w:val="2E74B5"/>
                <w:u w:val="single"/>
              </w:rPr>
              <w:t>云产品质量管理工程师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CF4EE1">
            <w:pPr>
              <w:spacing w:before="0" w:after="0" w:line="252" w:lineRule="auto"/>
              <w:jc w:val="center"/>
            </w:pPr>
            <w:r>
              <w:rPr>
                <w:rFonts w:ascii="Calibri" w:hAnsi="Calibri" w:eastAsia="微软雅黑"/>
                <w:b w:val="0"/>
                <w:i w:val="0"/>
                <w:color w:val="1B2733"/>
                <w:sz w:val="15"/>
              </w:rPr>
              <w:t>手机浏览器-信息流</w:t>
            </w:r>
          </w:p>
        </w:tc>
        <w:tc>
          <w:tcPr>
            <w:tcW w:w="1810" w:type="dxa"/>
            <w:shd w:val="clear" w:color="auto" w:fill="F2F4F7"/>
            <w:tcMar>
              <w:top w:w="80" w:type="dxa"/>
              <w:left w:w="120" w:type="dxa"/>
              <w:bottom w:w="80" w:type="dxa"/>
              <w:right w:w="120" w:type="dxa"/>
            </w:tcMar>
            <w:vAlign w:val="center"/>
          </w:tcPr>
          <w:p w14:paraId="533061D4">
            <w:pPr>
              <w:spacing w:before="0" w:after="0" w:line="252" w:lineRule="auto"/>
            </w:pPr>
            <w:r>
              <w:rPr>
                <w:rFonts w:ascii="Calibri" w:hAnsi="Calibri" w:eastAsia="微软雅黑"/>
                <w:b w:val="0"/>
                <w:i w:val="0"/>
                <w:color w:val="1B2733"/>
                <w:sz w:val="15"/>
              </w:rPr>
              <w:t>Infrastructure</w:t>
            </w:r>
          </w:p>
        </w:tc>
      </w:tr>
      <w:tr w14:paraId="781C3E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F327E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EBF1AC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60E7D8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B5411B8">
            <w:pPr>
              <w:spacing w:before="0" w:after="0" w:line="252" w:lineRule="auto"/>
              <w:jc w:val="center"/>
            </w:pPr>
            <w:r>
              <w:fldChar w:fldCharType="begin"/>
            </w:r>
            <w:r>
              <w:instrText xml:space="preserve"> HYPERLINK "https://careers.tencent.com/jobdesc.html?postId=2080545389475442688" \h </w:instrText>
            </w:r>
            <w:r>
              <w:fldChar w:fldCharType="separate"/>
            </w:r>
            <w:r>
              <w:rPr>
                <w:rFonts w:ascii="Calibri" w:hAnsi="Calibri" w:eastAsia="微软雅黑"/>
                <w:color w:val="2E74B5"/>
                <w:u w:val="single"/>
              </w:rPr>
              <w:t>智能体-后台开发高级工程师-CodeBuddy/WorkBuddy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05A50A">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7444A469">
            <w:pPr>
              <w:spacing w:before="0" w:after="0" w:line="252" w:lineRule="auto"/>
            </w:pPr>
            <w:r>
              <w:rPr>
                <w:rFonts w:ascii="Calibri" w:hAnsi="Calibri" w:eastAsia="微软雅黑"/>
                <w:b w:val="0"/>
                <w:i w:val="0"/>
                <w:color w:val="1B2733"/>
                <w:sz w:val="15"/>
              </w:rPr>
              <w:t>AI / ML</w:t>
            </w:r>
          </w:p>
        </w:tc>
      </w:tr>
      <w:tr w14:paraId="5B03D1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AD422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FD2995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E9F36F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8489039">
            <w:pPr>
              <w:spacing w:before="0" w:after="0" w:line="252" w:lineRule="auto"/>
              <w:jc w:val="center"/>
            </w:pPr>
            <w:r>
              <w:fldChar w:fldCharType="begin"/>
            </w:r>
            <w:r>
              <w:instrText xml:space="preserve"> HYPERLINK "https://careers.tencent.com/jobdesc.html?postId=1670301957484453888" \h </w:instrText>
            </w:r>
            <w:r>
              <w:fldChar w:fldCharType="separate"/>
            </w:r>
            <w:r>
              <w:rPr>
                <w:rFonts w:ascii="Calibri" w:hAnsi="Calibri" w:eastAsia="微软雅黑"/>
                <w:color w:val="2E74B5"/>
                <w:u w:val="single"/>
              </w:rPr>
              <w:t>智能体-强化学习算法研究员-CodeBuddy/WorkBuddy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8DFD733">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642B6219">
            <w:pPr>
              <w:spacing w:before="0" w:after="0" w:line="252" w:lineRule="auto"/>
            </w:pPr>
            <w:r>
              <w:rPr>
                <w:rFonts w:ascii="Calibri" w:hAnsi="Calibri" w:eastAsia="微软雅黑"/>
                <w:b w:val="0"/>
                <w:i w:val="0"/>
                <w:color w:val="1B2733"/>
                <w:sz w:val="15"/>
              </w:rPr>
              <w:t>AI / ML</w:t>
            </w:r>
          </w:p>
        </w:tc>
      </w:tr>
      <w:tr w14:paraId="7EABBF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06E9301">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31B89D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D880D1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B56F388">
            <w:pPr>
              <w:spacing w:before="0" w:after="0" w:line="252" w:lineRule="auto"/>
              <w:jc w:val="center"/>
            </w:pPr>
            <w:r>
              <w:fldChar w:fldCharType="begin"/>
            </w:r>
            <w:r>
              <w:instrText xml:space="preserve"> HYPERLINK "https://careers.tencent.com/jobdesc.html?postId=2074755670896459776" \h </w:instrText>
            </w:r>
            <w:r>
              <w:fldChar w:fldCharType="separate"/>
            </w:r>
            <w:r>
              <w:rPr>
                <w:rFonts w:ascii="Calibri" w:hAnsi="Calibri" w:eastAsia="微软雅黑"/>
                <w:color w:val="2E74B5"/>
                <w:u w:val="single"/>
              </w:rPr>
              <w:t>智能体-全栈开发工程师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C157FBE">
            <w:pPr>
              <w:spacing w:before="0" w:after="0" w:line="252" w:lineRule="auto"/>
              <w:jc w:val="center"/>
            </w:pPr>
            <w:r>
              <w:rPr>
                <w:rFonts w:ascii="Calibri" w:hAnsi="Calibri" w:eastAsia="微软雅黑"/>
                <w:b w:val="0"/>
                <w:i w:val="0"/>
                <w:color w:val="1B2733"/>
                <w:sz w:val="15"/>
              </w:rPr>
              <w:t>腾讯文档C端</w:t>
            </w:r>
          </w:p>
        </w:tc>
        <w:tc>
          <w:tcPr>
            <w:tcW w:w="1810" w:type="dxa"/>
            <w:tcMar>
              <w:top w:w="80" w:type="dxa"/>
              <w:left w:w="120" w:type="dxa"/>
              <w:bottom w:w="80" w:type="dxa"/>
              <w:right w:w="120" w:type="dxa"/>
            </w:tcMar>
            <w:vAlign w:val="center"/>
          </w:tcPr>
          <w:p w14:paraId="3ABAA79D">
            <w:pPr>
              <w:spacing w:before="0" w:after="0" w:line="252" w:lineRule="auto"/>
            </w:pPr>
            <w:r>
              <w:rPr>
                <w:rFonts w:ascii="Calibri" w:hAnsi="Calibri" w:eastAsia="微软雅黑"/>
                <w:b w:val="0"/>
                <w:i w:val="0"/>
                <w:color w:val="1B2733"/>
                <w:sz w:val="15"/>
              </w:rPr>
              <w:t>AI / ML</w:t>
            </w:r>
          </w:p>
        </w:tc>
      </w:tr>
      <w:tr w14:paraId="509AF5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D06D353">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A13D50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23204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6323DD0">
            <w:pPr>
              <w:spacing w:before="0" w:after="0" w:line="252" w:lineRule="auto"/>
              <w:jc w:val="center"/>
            </w:pPr>
            <w:r>
              <w:fldChar w:fldCharType="begin"/>
            </w:r>
            <w:r>
              <w:instrText xml:space="preserve"> HYPERLINK "https://careers.tencent.com/jobdesc.html?postId=2077642313491984384" \h </w:instrText>
            </w:r>
            <w:r>
              <w:fldChar w:fldCharType="separate"/>
            </w:r>
            <w:r>
              <w:rPr>
                <w:rFonts w:ascii="Calibri" w:hAnsi="Calibri" w:eastAsia="微软雅黑"/>
                <w:color w:val="2E74B5"/>
                <w:u w:val="single"/>
              </w:rPr>
              <w:t>智能体-全栈开发工程师-CodeBuddy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CD5E8F">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225EC814">
            <w:pPr>
              <w:spacing w:before="0" w:after="0" w:line="252" w:lineRule="auto"/>
            </w:pPr>
            <w:r>
              <w:rPr>
                <w:rFonts w:ascii="Calibri" w:hAnsi="Calibri" w:eastAsia="微软雅黑"/>
                <w:b w:val="0"/>
                <w:i w:val="0"/>
                <w:color w:val="1B2733"/>
                <w:sz w:val="15"/>
              </w:rPr>
              <w:t>AI / ML</w:t>
            </w:r>
          </w:p>
        </w:tc>
      </w:tr>
      <w:tr w14:paraId="2A5D87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CCC486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93357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CCB78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2C1424F">
            <w:pPr>
              <w:spacing w:before="0" w:after="0" w:line="252" w:lineRule="auto"/>
              <w:jc w:val="center"/>
            </w:pPr>
            <w:r>
              <w:fldChar w:fldCharType="begin"/>
            </w:r>
            <w:r>
              <w:instrText xml:space="preserve"> HYPERLINK "https://careers.tencent.com/jobdesc.html?postId=2074485453297467392" \h </w:instrText>
            </w:r>
            <w:r>
              <w:fldChar w:fldCharType="separate"/>
            </w:r>
            <w:r>
              <w:rPr>
                <w:rFonts w:ascii="Calibri" w:hAnsi="Calibri" w:eastAsia="微软雅黑"/>
                <w:color w:val="2E74B5"/>
                <w:u w:val="single"/>
              </w:rPr>
              <w:t>智能体-全栈开发工程师-WorkBuddy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DF1C33">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06971C67">
            <w:pPr>
              <w:spacing w:before="0" w:after="0" w:line="252" w:lineRule="auto"/>
            </w:pPr>
            <w:r>
              <w:rPr>
                <w:rFonts w:ascii="Calibri" w:hAnsi="Calibri" w:eastAsia="微软雅黑"/>
                <w:b w:val="0"/>
                <w:i w:val="0"/>
                <w:color w:val="1B2733"/>
                <w:sz w:val="15"/>
              </w:rPr>
              <w:t>AI / ML</w:t>
            </w:r>
          </w:p>
        </w:tc>
      </w:tr>
      <w:tr w14:paraId="12819C2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5104C20">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F34327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4C998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D86F90E">
            <w:pPr>
              <w:spacing w:before="0" w:after="0" w:line="252" w:lineRule="auto"/>
              <w:jc w:val="center"/>
            </w:pPr>
            <w:r>
              <w:fldChar w:fldCharType="begin"/>
            </w:r>
            <w:r>
              <w:instrText xml:space="preserve"> HYPERLINK "https://careers.tencent.com/jobdesc.html?postId=2064295120924225536" \h </w:instrText>
            </w:r>
            <w:r>
              <w:fldChar w:fldCharType="separate"/>
            </w:r>
            <w:r>
              <w:rPr>
                <w:rFonts w:ascii="Calibri" w:hAnsi="Calibri" w:eastAsia="微软雅黑"/>
                <w:color w:val="2E74B5"/>
                <w:u w:val="single"/>
              </w:rPr>
              <w:t>智能体-全栈开发专家-CodeBuddy/WorkBuddy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DF4074A">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255948B">
            <w:pPr>
              <w:spacing w:before="0" w:after="0" w:line="252" w:lineRule="auto"/>
            </w:pPr>
            <w:r>
              <w:rPr>
                <w:rFonts w:ascii="Calibri" w:hAnsi="Calibri" w:eastAsia="微软雅黑"/>
                <w:b w:val="0"/>
                <w:i w:val="0"/>
                <w:color w:val="1B2733"/>
                <w:sz w:val="15"/>
              </w:rPr>
              <w:t>AI / ML</w:t>
            </w:r>
          </w:p>
        </w:tc>
      </w:tr>
      <w:tr w14:paraId="5EEBAD5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906B5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7918CD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6505D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67FBEB1">
            <w:pPr>
              <w:spacing w:before="0" w:after="0" w:line="252" w:lineRule="auto"/>
              <w:jc w:val="center"/>
            </w:pPr>
            <w:r>
              <w:fldChar w:fldCharType="begin"/>
            </w:r>
            <w:r>
              <w:instrText xml:space="preserve"> HYPERLINK "https://careers.tencent.com/jobdesc.html?postId=2064295118428614656" \h </w:instrText>
            </w:r>
            <w:r>
              <w:fldChar w:fldCharType="separate"/>
            </w:r>
            <w:r>
              <w:rPr>
                <w:rFonts w:ascii="Calibri" w:hAnsi="Calibri" w:eastAsia="微软雅黑"/>
                <w:color w:val="2E74B5"/>
                <w:u w:val="single"/>
              </w:rPr>
              <w:t>智能体-全栈开发专家-CodeBuddy/WorkBuddy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AC86EC">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48662AD9">
            <w:pPr>
              <w:spacing w:before="0" w:after="0" w:line="252" w:lineRule="auto"/>
            </w:pPr>
            <w:r>
              <w:rPr>
                <w:rFonts w:ascii="Calibri" w:hAnsi="Calibri" w:eastAsia="微软雅黑"/>
                <w:b w:val="0"/>
                <w:i w:val="0"/>
                <w:color w:val="1B2733"/>
                <w:sz w:val="15"/>
              </w:rPr>
              <w:t>AI / ML</w:t>
            </w:r>
          </w:p>
        </w:tc>
      </w:tr>
      <w:tr w14:paraId="1340AC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B74C75C">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28DA17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3C976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4C90103">
            <w:pPr>
              <w:spacing w:before="0" w:after="0" w:line="252" w:lineRule="auto"/>
              <w:jc w:val="center"/>
            </w:pPr>
            <w:r>
              <w:fldChar w:fldCharType="begin"/>
            </w:r>
            <w:r>
              <w:instrText xml:space="preserve"> HYPERLINK "https://careers.tencent.com/jobdesc.html?postId=2092162824909537280" \h </w:instrText>
            </w:r>
            <w:r>
              <w:fldChar w:fldCharType="separate"/>
            </w:r>
            <w:r>
              <w:rPr>
                <w:rFonts w:ascii="Calibri" w:hAnsi="Calibri" w:eastAsia="微软雅黑"/>
                <w:color w:val="2E74B5"/>
                <w:u w:val="single"/>
              </w:rPr>
              <w:t>智能体-数据治理高级工程师-WorkBuddy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68EB9E0">
            <w:pPr>
              <w:spacing w:before="0" w:after="0" w:line="252" w:lineRule="auto"/>
              <w:jc w:val="center"/>
            </w:pPr>
            <w:r>
              <w:rPr>
                <w:rFonts w:ascii="Calibri" w:hAnsi="Calibri" w:eastAsia="微软雅黑"/>
                <w:b w:val="0"/>
                <w:i w:val="0"/>
                <w:color w:val="1B2733"/>
                <w:sz w:val="15"/>
              </w:rPr>
              <w:t>腾讯云-Codebuddy-C端专用</w:t>
            </w:r>
          </w:p>
        </w:tc>
        <w:tc>
          <w:tcPr>
            <w:tcW w:w="1810" w:type="dxa"/>
            <w:shd w:val="clear" w:color="auto" w:fill="F2F4F7"/>
            <w:tcMar>
              <w:top w:w="80" w:type="dxa"/>
              <w:left w:w="120" w:type="dxa"/>
              <w:bottom w:w="80" w:type="dxa"/>
              <w:right w:w="120" w:type="dxa"/>
            </w:tcMar>
            <w:vAlign w:val="center"/>
          </w:tcPr>
          <w:p w14:paraId="0119409D">
            <w:pPr>
              <w:spacing w:before="0" w:after="0" w:line="252" w:lineRule="auto"/>
            </w:pPr>
            <w:r>
              <w:rPr>
                <w:rFonts w:ascii="Calibri" w:hAnsi="Calibri" w:eastAsia="微软雅黑"/>
                <w:b w:val="0"/>
                <w:i w:val="0"/>
                <w:color w:val="1B2733"/>
                <w:sz w:val="15"/>
              </w:rPr>
              <w:t>AI / ML</w:t>
            </w:r>
          </w:p>
        </w:tc>
      </w:tr>
      <w:tr w14:paraId="575EA46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4CC2B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5DA92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E3B6C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7D36365">
            <w:pPr>
              <w:spacing w:before="0" w:after="0" w:line="252" w:lineRule="auto"/>
              <w:jc w:val="center"/>
            </w:pPr>
            <w:r>
              <w:fldChar w:fldCharType="begin"/>
            </w:r>
            <w:r>
              <w:instrText xml:space="preserve"> HYPERLINK "https://careers.tencent.com/jobdesc.html?postId=2087735931724546048" \h </w:instrText>
            </w:r>
            <w:r>
              <w:fldChar w:fldCharType="separate"/>
            </w:r>
            <w:r>
              <w:rPr>
                <w:rFonts w:ascii="Calibri" w:hAnsi="Calibri" w:eastAsia="微软雅黑"/>
                <w:color w:val="2E74B5"/>
                <w:u w:val="single"/>
              </w:rPr>
              <w:t>智能体-桌面端技术专家-Electron/WorkBuddy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B35A1F">
            <w:pPr>
              <w:spacing w:before="0" w:after="0" w:line="252" w:lineRule="auto"/>
              <w:jc w:val="center"/>
            </w:pPr>
            <w:r>
              <w:rPr>
                <w:rFonts w:ascii="Calibri" w:hAnsi="Calibri" w:eastAsia="微软雅黑"/>
                <w:b w:val="0"/>
                <w:i w:val="0"/>
                <w:color w:val="1B2733"/>
                <w:sz w:val="15"/>
              </w:rPr>
              <w:t>腾讯云-Codebuddy-C端专用</w:t>
            </w:r>
          </w:p>
        </w:tc>
        <w:tc>
          <w:tcPr>
            <w:tcW w:w="1810" w:type="dxa"/>
            <w:tcMar>
              <w:top w:w="80" w:type="dxa"/>
              <w:left w:w="120" w:type="dxa"/>
              <w:bottom w:w="80" w:type="dxa"/>
              <w:right w:w="120" w:type="dxa"/>
            </w:tcMar>
            <w:vAlign w:val="center"/>
          </w:tcPr>
          <w:p w14:paraId="17B419B7">
            <w:pPr>
              <w:spacing w:before="0" w:after="0" w:line="252" w:lineRule="auto"/>
            </w:pPr>
            <w:r>
              <w:rPr>
                <w:rFonts w:ascii="Calibri" w:hAnsi="Calibri" w:eastAsia="微软雅黑"/>
                <w:b w:val="0"/>
                <w:i w:val="0"/>
                <w:color w:val="1B2733"/>
                <w:sz w:val="15"/>
              </w:rPr>
              <w:t>AI / ML</w:t>
            </w:r>
          </w:p>
        </w:tc>
      </w:tr>
      <w:tr w14:paraId="2F76F1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BAA5AD8">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5A6F5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02ED1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2F7BDDA">
            <w:pPr>
              <w:spacing w:before="0" w:after="0" w:line="252" w:lineRule="auto"/>
              <w:jc w:val="center"/>
            </w:pPr>
            <w:r>
              <w:fldChar w:fldCharType="begin"/>
            </w:r>
            <w:r>
              <w:instrText xml:space="preserve"> HYPERLINK "https://careers.tencent.com/jobdesc.html?postId=2074756587444158464" \h </w:instrText>
            </w:r>
            <w:r>
              <w:fldChar w:fldCharType="separate"/>
            </w:r>
            <w:r>
              <w:rPr>
                <w:rFonts w:ascii="Calibri" w:hAnsi="Calibri" w:eastAsia="微软雅黑"/>
                <w:color w:val="2E74B5"/>
                <w:u w:val="single"/>
              </w:rPr>
              <w:t>智能体套件-全栈开发工程师-CodeBuddy/WorkBuddy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331C8C">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221C078">
            <w:pPr>
              <w:spacing w:before="0" w:after="0" w:line="252" w:lineRule="auto"/>
            </w:pPr>
            <w:r>
              <w:rPr>
                <w:rFonts w:ascii="Calibri" w:hAnsi="Calibri" w:eastAsia="微软雅黑"/>
                <w:b w:val="0"/>
                <w:i w:val="0"/>
                <w:color w:val="1B2733"/>
                <w:sz w:val="15"/>
              </w:rPr>
              <w:t>AI / ML</w:t>
            </w:r>
          </w:p>
        </w:tc>
      </w:tr>
      <w:tr w14:paraId="6ED425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387F6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C0AAA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E0CAB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493A8E4">
            <w:pPr>
              <w:spacing w:before="0" w:after="0" w:line="252" w:lineRule="auto"/>
              <w:jc w:val="center"/>
            </w:pPr>
            <w:r>
              <w:fldChar w:fldCharType="begin"/>
            </w:r>
            <w:r>
              <w:instrText xml:space="preserve"> HYPERLINK "https://careers.tencent.com/jobdesc.html?postId=2068953286446329856" \h </w:instrText>
            </w:r>
            <w:r>
              <w:fldChar w:fldCharType="separate"/>
            </w:r>
            <w:r>
              <w:rPr>
                <w:rFonts w:ascii="Calibri" w:hAnsi="Calibri" w:eastAsia="微软雅黑"/>
                <w:color w:val="2E74B5"/>
                <w:u w:val="single"/>
              </w:rPr>
              <w:t>AI高级评测工程师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05424B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46E32904">
            <w:pPr>
              <w:spacing w:before="0" w:after="0" w:line="252" w:lineRule="auto"/>
            </w:pPr>
            <w:r>
              <w:rPr>
                <w:rFonts w:ascii="Calibri" w:hAnsi="Calibri" w:eastAsia="微软雅黑"/>
                <w:b w:val="0"/>
                <w:i w:val="0"/>
                <w:color w:val="1B2733"/>
                <w:sz w:val="15"/>
              </w:rPr>
              <w:t>AI / ML</w:t>
            </w:r>
          </w:p>
        </w:tc>
      </w:tr>
      <w:tr w14:paraId="3E8457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D2391D">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BEE1FC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6164FA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D8A02D2">
            <w:pPr>
              <w:spacing w:before="0" w:after="0" w:line="252" w:lineRule="auto"/>
              <w:jc w:val="center"/>
            </w:pPr>
            <w:r>
              <w:fldChar w:fldCharType="begin"/>
            </w:r>
            <w:r>
              <w:instrText xml:space="preserve"> HYPERLINK "https://careers.tencent.com/jobdesc.html?postId=2068953220880973824" \h </w:instrText>
            </w:r>
            <w:r>
              <w:fldChar w:fldCharType="separate"/>
            </w:r>
            <w:r>
              <w:rPr>
                <w:rFonts w:ascii="Calibri" w:hAnsi="Calibri" w:eastAsia="微软雅黑"/>
                <w:color w:val="2E74B5"/>
                <w:u w:val="single"/>
              </w:rPr>
              <w:t>AI评测工程师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3D2D593">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5607A467">
            <w:pPr>
              <w:spacing w:before="0" w:after="0" w:line="252" w:lineRule="auto"/>
            </w:pPr>
            <w:r>
              <w:rPr>
                <w:rFonts w:ascii="Calibri" w:hAnsi="Calibri" w:eastAsia="微软雅黑"/>
                <w:b w:val="0"/>
                <w:i w:val="0"/>
                <w:color w:val="1B2733"/>
                <w:sz w:val="15"/>
              </w:rPr>
              <w:t>AI / ML</w:t>
            </w:r>
          </w:p>
        </w:tc>
      </w:tr>
      <w:tr w14:paraId="3CD4DF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4A8EFCC">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5B606D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8A4A24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61313AB">
            <w:pPr>
              <w:spacing w:before="0" w:after="0" w:line="252" w:lineRule="auto"/>
              <w:jc w:val="center"/>
            </w:pPr>
            <w:r>
              <w:fldChar w:fldCharType="begin"/>
            </w:r>
            <w:r>
              <w:instrText xml:space="preserve"> HYPERLINK "https://careers.tencent.com/jobdesc.html?postId=2072248701686034432" \h </w:instrText>
            </w:r>
            <w:r>
              <w:fldChar w:fldCharType="separate"/>
            </w:r>
            <w:r>
              <w:rPr>
                <w:rFonts w:ascii="Calibri" w:hAnsi="Calibri" w:eastAsia="微软雅黑"/>
                <w:color w:val="2E74B5"/>
                <w:u w:val="single"/>
              </w:rPr>
              <w:t>AI软件解决方案专家(FDE)（深圳/北京/上海）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1DBDCD3">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05C9C714">
            <w:pPr>
              <w:spacing w:before="0" w:after="0" w:line="252" w:lineRule="auto"/>
            </w:pPr>
            <w:r>
              <w:rPr>
                <w:rFonts w:ascii="Calibri" w:hAnsi="Calibri" w:eastAsia="微软雅黑"/>
                <w:b w:val="0"/>
                <w:i w:val="0"/>
                <w:color w:val="1B2733"/>
                <w:sz w:val="15"/>
              </w:rPr>
              <w:t>AI / ML</w:t>
            </w:r>
          </w:p>
        </w:tc>
      </w:tr>
      <w:tr w14:paraId="561F0E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EA31A0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E17FF7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F3DF8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B66F908">
            <w:pPr>
              <w:spacing w:before="0" w:after="0" w:line="252" w:lineRule="auto"/>
              <w:jc w:val="center"/>
            </w:pPr>
            <w:r>
              <w:fldChar w:fldCharType="begin"/>
            </w:r>
            <w:r>
              <w:instrText xml:space="preserve"> HYPERLINK "https://careers.tencent.com/jobdesc.html?postId=2079115540219211776" \h </w:instrText>
            </w:r>
            <w:r>
              <w:fldChar w:fldCharType="separate"/>
            </w:r>
            <w:r>
              <w:rPr>
                <w:rFonts w:ascii="Calibri" w:hAnsi="Calibri" w:eastAsia="微软雅黑"/>
                <w:color w:val="2E74B5"/>
                <w:u w:val="single"/>
              </w:rPr>
              <w:t>AI协作产品全栈开发工程师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0995AE9">
            <w:pPr>
              <w:spacing w:before="0" w:after="0" w:line="252" w:lineRule="auto"/>
              <w:jc w:val="center"/>
            </w:pPr>
            <w:r>
              <w:rPr>
                <w:rFonts w:ascii="Calibri" w:hAnsi="Calibri" w:eastAsia="微软雅黑"/>
                <w:b w:val="0"/>
                <w:i w:val="0"/>
                <w:color w:val="1B2733"/>
                <w:sz w:val="15"/>
              </w:rPr>
              <w:t>腾讯文档C端</w:t>
            </w:r>
          </w:p>
        </w:tc>
        <w:tc>
          <w:tcPr>
            <w:tcW w:w="1810" w:type="dxa"/>
            <w:shd w:val="clear" w:color="auto" w:fill="F2F4F7"/>
            <w:tcMar>
              <w:top w:w="80" w:type="dxa"/>
              <w:left w:w="120" w:type="dxa"/>
              <w:bottom w:w="80" w:type="dxa"/>
              <w:right w:w="120" w:type="dxa"/>
            </w:tcMar>
            <w:vAlign w:val="center"/>
          </w:tcPr>
          <w:p w14:paraId="29222E95">
            <w:pPr>
              <w:spacing w:before="0" w:after="0" w:line="252" w:lineRule="auto"/>
            </w:pPr>
            <w:r>
              <w:rPr>
                <w:rFonts w:ascii="Calibri" w:hAnsi="Calibri" w:eastAsia="微软雅黑"/>
                <w:b w:val="0"/>
                <w:i w:val="0"/>
                <w:color w:val="1B2733"/>
                <w:sz w:val="15"/>
              </w:rPr>
              <w:t>Infrastructure</w:t>
            </w:r>
          </w:p>
        </w:tc>
      </w:tr>
      <w:tr w14:paraId="7276C4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E3FD03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01C1D9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54B17F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B09A455">
            <w:pPr>
              <w:spacing w:before="0" w:after="0" w:line="252" w:lineRule="auto"/>
              <w:jc w:val="center"/>
            </w:pPr>
            <w:r>
              <w:fldChar w:fldCharType="begin"/>
            </w:r>
            <w:r>
              <w:instrText xml:space="preserve"> HYPERLINK "https://careers.tencent.com/jobdesc.html?postId=2061001586997637120" \h </w:instrText>
            </w:r>
            <w:r>
              <w:fldChar w:fldCharType="separate"/>
            </w:r>
            <w:r>
              <w:rPr>
                <w:rFonts w:ascii="Calibri" w:hAnsi="Calibri" w:eastAsia="微软雅黑"/>
                <w:color w:val="2E74B5"/>
                <w:u w:val="single"/>
              </w:rPr>
              <w:t>AI协作工具产品后台研发高级工程师岗位</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BB396AC">
            <w:pPr>
              <w:spacing w:before="0" w:after="0" w:line="252" w:lineRule="auto"/>
              <w:jc w:val="center"/>
            </w:pPr>
            <w:r>
              <w:rPr>
                <w:rFonts w:ascii="Calibri" w:hAnsi="Calibri" w:eastAsia="微软雅黑"/>
                <w:b w:val="0"/>
                <w:i w:val="0"/>
                <w:color w:val="1B2733"/>
                <w:sz w:val="15"/>
              </w:rPr>
              <w:t>腾讯文档C端</w:t>
            </w:r>
          </w:p>
        </w:tc>
        <w:tc>
          <w:tcPr>
            <w:tcW w:w="1810" w:type="dxa"/>
            <w:tcMar>
              <w:top w:w="80" w:type="dxa"/>
              <w:left w:w="120" w:type="dxa"/>
              <w:bottom w:w="80" w:type="dxa"/>
              <w:right w:w="120" w:type="dxa"/>
            </w:tcMar>
            <w:vAlign w:val="center"/>
          </w:tcPr>
          <w:p w14:paraId="1D1A792E">
            <w:pPr>
              <w:spacing w:before="0" w:after="0" w:line="252" w:lineRule="auto"/>
            </w:pPr>
            <w:r>
              <w:rPr>
                <w:rFonts w:ascii="Calibri" w:hAnsi="Calibri" w:eastAsia="微软雅黑"/>
                <w:b w:val="0"/>
                <w:i w:val="0"/>
                <w:color w:val="1B2733"/>
                <w:sz w:val="15"/>
              </w:rPr>
              <w:t>Infrastructure</w:t>
            </w:r>
          </w:p>
        </w:tc>
      </w:tr>
      <w:tr w14:paraId="304ED13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5D47DB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ECB2BA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ECE27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C4415E2">
            <w:pPr>
              <w:spacing w:before="0" w:after="0" w:line="252" w:lineRule="auto"/>
              <w:jc w:val="center"/>
            </w:pPr>
            <w:r>
              <w:fldChar w:fldCharType="begin"/>
            </w:r>
            <w:r>
              <w:instrText xml:space="preserve"> HYPERLINK "https://careers.tencent.com/jobdesc.html?postId=2061001584745299968" \h </w:instrText>
            </w:r>
            <w:r>
              <w:fldChar w:fldCharType="separate"/>
            </w:r>
            <w:r>
              <w:rPr>
                <w:rFonts w:ascii="Calibri" w:hAnsi="Calibri" w:eastAsia="微软雅黑"/>
                <w:color w:val="2E74B5"/>
                <w:u w:val="single"/>
              </w:rPr>
              <w:t>AI协作工具产品客户端研发高级工程师岗位</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78FBF6F">
            <w:pPr>
              <w:spacing w:before="0" w:after="0" w:line="252" w:lineRule="auto"/>
              <w:jc w:val="center"/>
            </w:pPr>
            <w:r>
              <w:rPr>
                <w:rFonts w:ascii="Calibri" w:hAnsi="Calibri" w:eastAsia="微软雅黑"/>
                <w:b w:val="0"/>
                <w:i w:val="0"/>
                <w:color w:val="1B2733"/>
                <w:sz w:val="15"/>
              </w:rPr>
              <w:t>腾讯文档C端</w:t>
            </w:r>
          </w:p>
        </w:tc>
        <w:tc>
          <w:tcPr>
            <w:tcW w:w="1810" w:type="dxa"/>
            <w:shd w:val="clear" w:color="auto" w:fill="F2F4F7"/>
            <w:tcMar>
              <w:top w:w="80" w:type="dxa"/>
              <w:left w:w="120" w:type="dxa"/>
              <w:bottom w:w="80" w:type="dxa"/>
              <w:right w:w="120" w:type="dxa"/>
            </w:tcMar>
            <w:vAlign w:val="center"/>
          </w:tcPr>
          <w:p w14:paraId="6D1851D2">
            <w:pPr>
              <w:spacing w:before="0" w:after="0" w:line="252" w:lineRule="auto"/>
            </w:pPr>
            <w:r>
              <w:rPr>
                <w:rFonts w:ascii="Calibri" w:hAnsi="Calibri" w:eastAsia="微软雅黑"/>
                <w:b w:val="0"/>
                <w:i w:val="0"/>
                <w:color w:val="1B2733"/>
                <w:sz w:val="15"/>
              </w:rPr>
              <w:t>AI / ML</w:t>
            </w:r>
          </w:p>
        </w:tc>
      </w:tr>
      <w:tr w14:paraId="750853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9C3A38F">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33A6590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A711E6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5CBA9AA">
            <w:pPr>
              <w:spacing w:before="0" w:after="0" w:line="252" w:lineRule="auto"/>
              <w:jc w:val="center"/>
            </w:pPr>
            <w:r>
              <w:fldChar w:fldCharType="begin"/>
            </w:r>
            <w:r>
              <w:instrText xml:space="preserve"> HYPERLINK "https://careers.tencent.com/jobdesc.html?postId=2016767263998365696" \h </w:instrText>
            </w:r>
            <w:r>
              <w:fldChar w:fldCharType="separate"/>
            </w:r>
            <w:r>
              <w:rPr>
                <w:rFonts w:ascii="Calibri" w:hAnsi="Calibri" w:eastAsia="微软雅黑"/>
                <w:color w:val="2E74B5"/>
                <w:u w:val="single"/>
              </w:rPr>
              <w:t>AI研效高级工程师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C55CC20">
            <w:pPr>
              <w:spacing w:before="0" w:after="0" w:line="252" w:lineRule="auto"/>
              <w:jc w:val="center"/>
            </w:pPr>
            <w:r>
              <w:rPr>
                <w:rFonts w:ascii="Calibri" w:hAnsi="Calibri" w:eastAsia="微软雅黑"/>
                <w:b w:val="0"/>
                <w:i w:val="0"/>
                <w:color w:val="1B2733"/>
                <w:sz w:val="15"/>
              </w:rPr>
              <w:t>质量管理（公共）</w:t>
            </w:r>
          </w:p>
        </w:tc>
        <w:tc>
          <w:tcPr>
            <w:tcW w:w="1810" w:type="dxa"/>
            <w:tcMar>
              <w:top w:w="80" w:type="dxa"/>
              <w:left w:w="120" w:type="dxa"/>
              <w:bottom w:w="80" w:type="dxa"/>
              <w:right w:w="120" w:type="dxa"/>
            </w:tcMar>
            <w:vAlign w:val="center"/>
          </w:tcPr>
          <w:p w14:paraId="78E3A508">
            <w:pPr>
              <w:spacing w:before="0" w:after="0" w:line="252" w:lineRule="auto"/>
            </w:pPr>
            <w:r>
              <w:rPr>
                <w:rFonts w:ascii="Calibri" w:hAnsi="Calibri" w:eastAsia="微软雅黑"/>
                <w:b w:val="0"/>
                <w:i w:val="0"/>
                <w:color w:val="1B2733"/>
                <w:sz w:val="15"/>
              </w:rPr>
              <w:t>AI / ML</w:t>
            </w:r>
          </w:p>
        </w:tc>
      </w:tr>
      <w:tr w14:paraId="11FC919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E29F4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FF2BA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CF4AAC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4C94391">
            <w:pPr>
              <w:spacing w:before="0" w:after="0" w:line="252" w:lineRule="auto"/>
              <w:jc w:val="center"/>
            </w:pPr>
            <w:r>
              <w:fldChar w:fldCharType="begin"/>
            </w:r>
            <w:r>
              <w:instrText xml:space="preserve"> HYPERLINK "https://careers.tencent.com/jobdesc.html?postId=2068944317736730624" \h </w:instrText>
            </w:r>
            <w:r>
              <w:fldChar w:fldCharType="separate"/>
            </w:r>
            <w:r>
              <w:rPr>
                <w:rFonts w:ascii="Calibri" w:hAnsi="Calibri" w:eastAsia="微软雅黑"/>
                <w:color w:val="2E74B5"/>
                <w:u w:val="single"/>
              </w:rPr>
              <w:t>AI智能体评测高级工程师（WorkBuddy方向）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BD3D1DD">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B9939F3">
            <w:pPr>
              <w:spacing w:before="0" w:after="0" w:line="252" w:lineRule="auto"/>
            </w:pPr>
            <w:r>
              <w:rPr>
                <w:rFonts w:ascii="Calibri" w:hAnsi="Calibri" w:eastAsia="微软雅黑"/>
                <w:b w:val="0"/>
                <w:i w:val="0"/>
                <w:color w:val="1B2733"/>
                <w:sz w:val="15"/>
              </w:rPr>
              <w:t>AI / ML</w:t>
            </w:r>
          </w:p>
        </w:tc>
      </w:tr>
      <w:tr w14:paraId="614CF73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C25E34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05D09BD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0407BE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A15CEB1">
            <w:pPr>
              <w:spacing w:before="0" w:after="0" w:line="252" w:lineRule="auto"/>
              <w:jc w:val="center"/>
            </w:pPr>
            <w:r>
              <w:fldChar w:fldCharType="begin"/>
            </w:r>
            <w:r>
              <w:instrText xml:space="preserve"> HYPERLINK "https://careers.tencent.com/jobdesc.html?postId=2077641101241659392" \h </w:instrText>
            </w:r>
            <w:r>
              <w:fldChar w:fldCharType="separate"/>
            </w:r>
            <w:r>
              <w:rPr>
                <w:rFonts w:ascii="Calibri" w:hAnsi="Calibri" w:eastAsia="微软雅黑"/>
                <w:color w:val="2E74B5"/>
                <w:u w:val="single"/>
              </w:rPr>
              <w:t>GPU异构服务器架构师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429E562">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046EC4B1">
            <w:pPr>
              <w:spacing w:before="0" w:after="0" w:line="252" w:lineRule="auto"/>
            </w:pPr>
            <w:r>
              <w:rPr>
                <w:rFonts w:ascii="Calibri" w:hAnsi="Calibri" w:eastAsia="微软雅黑"/>
                <w:b w:val="0"/>
                <w:i w:val="0"/>
                <w:color w:val="1B2733"/>
                <w:sz w:val="15"/>
              </w:rPr>
              <w:t>AI / ML</w:t>
            </w:r>
          </w:p>
        </w:tc>
      </w:tr>
      <w:tr w14:paraId="168FED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B665E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6D2D0F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440B9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DDD0FD1">
            <w:pPr>
              <w:spacing w:before="0" w:after="0" w:line="252" w:lineRule="auto"/>
              <w:jc w:val="center"/>
            </w:pPr>
            <w:r>
              <w:fldChar w:fldCharType="begin"/>
            </w:r>
            <w:r>
              <w:instrText xml:space="preserve"> HYPERLINK "https://careers.tencent.com/jobdesc.html?postId=2029340004978950144" \h </w:instrText>
            </w:r>
            <w:r>
              <w:fldChar w:fldCharType="separate"/>
            </w:r>
            <w:r>
              <w:rPr>
                <w:rFonts w:ascii="Calibri" w:hAnsi="Calibri" w:eastAsia="微软雅黑"/>
                <w:color w:val="2E74B5"/>
                <w:u w:val="single"/>
              </w:rPr>
              <w:t>SSD固件开发高级工程师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EC6EB38">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7D5B3F31">
            <w:pPr>
              <w:spacing w:before="0" w:after="0" w:line="252" w:lineRule="auto"/>
            </w:pPr>
            <w:r>
              <w:rPr>
                <w:rFonts w:ascii="Calibri" w:hAnsi="Calibri" w:eastAsia="微软雅黑"/>
                <w:b w:val="0"/>
                <w:i w:val="0"/>
                <w:color w:val="1B2733"/>
                <w:sz w:val="15"/>
              </w:rPr>
              <w:t>AI / ML</w:t>
            </w:r>
          </w:p>
        </w:tc>
      </w:tr>
      <w:tr w14:paraId="38CF52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52CC7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52809C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36D52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D21ED96">
            <w:pPr>
              <w:spacing w:before="0" w:after="0" w:line="252" w:lineRule="auto"/>
              <w:jc w:val="center"/>
            </w:pPr>
            <w:r>
              <w:fldChar w:fldCharType="begin"/>
            </w:r>
            <w:r>
              <w:instrText xml:space="preserve"> HYPERLINK "https://careers.tencent.com/jobdesc.html?postId=2082102980622069760" \h </w:instrText>
            </w:r>
            <w:r>
              <w:fldChar w:fldCharType="separate"/>
            </w:r>
            <w:r>
              <w:rPr>
                <w:rFonts w:ascii="Calibri" w:hAnsi="Calibri" w:eastAsia="微软雅黑"/>
                <w:color w:val="2E74B5"/>
                <w:u w:val="single"/>
              </w:rPr>
              <w:t>WAND AI音视频算法工程师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746A1C">
            <w:pPr>
              <w:spacing w:before="0" w:after="0" w:line="252" w:lineRule="auto"/>
              <w:jc w:val="center"/>
            </w:pPr>
            <w:r>
              <w:rPr>
                <w:rFonts w:ascii="Calibri" w:hAnsi="Calibri" w:eastAsia="微软雅黑"/>
                <w:b w:val="0"/>
                <w:i w:val="0"/>
                <w:color w:val="1B2733"/>
                <w:sz w:val="15"/>
              </w:rPr>
              <w:t>音视频PaaS</w:t>
            </w:r>
          </w:p>
        </w:tc>
        <w:tc>
          <w:tcPr>
            <w:tcW w:w="1810" w:type="dxa"/>
            <w:tcMar>
              <w:top w:w="80" w:type="dxa"/>
              <w:left w:w="120" w:type="dxa"/>
              <w:bottom w:w="80" w:type="dxa"/>
              <w:right w:w="120" w:type="dxa"/>
            </w:tcMar>
            <w:vAlign w:val="center"/>
          </w:tcPr>
          <w:p w14:paraId="28908D86">
            <w:pPr>
              <w:spacing w:before="0" w:after="0" w:line="252" w:lineRule="auto"/>
            </w:pPr>
            <w:r>
              <w:rPr>
                <w:rFonts w:ascii="Calibri" w:hAnsi="Calibri" w:eastAsia="微软雅黑"/>
                <w:b w:val="0"/>
                <w:i w:val="0"/>
                <w:color w:val="1B2733"/>
                <w:sz w:val="15"/>
              </w:rPr>
              <w:t>AI / ML</w:t>
            </w:r>
          </w:p>
        </w:tc>
      </w:tr>
      <w:tr w14:paraId="6B7897D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88CFC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E7422B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747AEE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A0E81DB">
            <w:pPr>
              <w:spacing w:before="0" w:after="0" w:line="252" w:lineRule="auto"/>
              <w:jc w:val="center"/>
            </w:pPr>
            <w:r>
              <w:fldChar w:fldCharType="begin"/>
            </w:r>
            <w:r>
              <w:instrText xml:space="preserve"> HYPERLINK "https://careers.tencent.com/jobdesc.html?postId=2077641750666719232" \h </w:instrText>
            </w:r>
            <w:r>
              <w:fldChar w:fldCharType="separate"/>
            </w:r>
            <w:r>
              <w:rPr>
                <w:rFonts w:ascii="Calibri" w:hAnsi="Calibri" w:eastAsia="微软雅黑"/>
                <w:color w:val="2E74B5"/>
                <w:u w:val="single"/>
              </w:rPr>
              <w:t>WorkBuddy-开放生态高级开发工程师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62F8777">
            <w:pPr>
              <w:spacing w:before="0" w:after="0" w:line="252" w:lineRule="auto"/>
              <w:jc w:val="center"/>
            </w:pPr>
            <w:r>
              <w:rPr>
                <w:rFonts w:ascii="Calibri" w:hAnsi="Calibri" w:eastAsia="微软雅黑"/>
                <w:b w:val="0"/>
                <w:i w:val="0"/>
                <w:color w:val="1B2733"/>
                <w:sz w:val="15"/>
              </w:rPr>
              <w:t>腾讯云-Codebuddy-B端专用</w:t>
            </w:r>
          </w:p>
        </w:tc>
        <w:tc>
          <w:tcPr>
            <w:tcW w:w="1810" w:type="dxa"/>
            <w:shd w:val="clear" w:color="auto" w:fill="F2F4F7"/>
            <w:tcMar>
              <w:top w:w="80" w:type="dxa"/>
              <w:left w:w="120" w:type="dxa"/>
              <w:bottom w:w="80" w:type="dxa"/>
              <w:right w:w="120" w:type="dxa"/>
            </w:tcMar>
            <w:vAlign w:val="center"/>
          </w:tcPr>
          <w:p w14:paraId="66294631">
            <w:pPr>
              <w:spacing w:before="0" w:after="0" w:line="252" w:lineRule="auto"/>
            </w:pPr>
            <w:r>
              <w:rPr>
                <w:rFonts w:ascii="Calibri" w:hAnsi="Calibri" w:eastAsia="微软雅黑"/>
                <w:b w:val="0"/>
                <w:i w:val="0"/>
                <w:color w:val="1B2733"/>
                <w:sz w:val="15"/>
              </w:rPr>
              <w:t>AI / ML</w:t>
            </w:r>
          </w:p>
        </w:tc>
      </w:tr>
      <w:tr w14:paraId="5C5F4D7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8858E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E48848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EFCEC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E270B85">
            <w:pPr>
              <w:spacing w:before="0" w:after="0" w:line="252" w:lineRule="auto"/>
              <w:jc w:val="center"/>
            </w:pPr>
            <w:r>
              <w:fldChar w:fldCharType="begin"/>
            </w:r>
            <w:r>
              <w:instrText xml:space="preserve"> HYPERLINK "https://careers.tencent.com/jobdesc.html?postId=2088174949255786496" \h </w:instrText>
            </w:r>
            <w:r>
              <w:fldChar w:fldCharType="separate"/>
            </w:r>
            <w:r>
              <w:rPr>
                <w:rFonts w:ascii="Calibri" w:hAnsi="Calibri" w:eastAsia="微软雅黑"/>
                <w:color w:val="2E74B5"/>
                <w:u w:val="single"/>
              </w:rPr>
              <w:t>腾讯云-交互设计师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856DDC">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78FA3EE8">
            <w:pPr>
              <w:spacing w:before="0" w:after="0" w:line="252" w:lineRule="auto"/>
            </w:pPr>
            <w:r>
              <w:rPr>
                <w:rFonts w:ascii="Calibri" w:hAnsi="Calibri" w:eastAsia="微软雅黑"/>
                <w:b w:val="0"/>
                <w:i w:val="0"/>
                <w:color w:val="1B2733"/>
                <w:sz w:val="15"/>
              </w:rPr>
              <w:t>Design / Creative</w:t>
            </w:r>
          </w:p>
        </w:tc>
      </w:tr>
      <w:tr w14:paraId="01B094B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DCFC7C1">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E13A41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059DA3">
            <w:pPr>
              <w:spacing w:before="0" w:after="0" w:line="252" w:lineRule="auto"/>
              <w:jc w:val="center"/>
            </w:pPr>
            <w:r>
              <w:rPr>
                <w:rFonts w:ascii="Calibri" w:hAnsi="Calibri" w:eastAsia="微软雅黑"/>
                <w:b w:val="0"/>
                <w:i w:val="0"/>
                <w:color w:val="1B2733"/>
                <w:sz w:val="15"/>
              </w:rPr>
              <w:t>未标明</w:t>
            </w:r>
          </w:p>
        </w:tc>
        <w:tc>
          <w:tcPr>
            <w:tcW w:w="3150" w:type="dxa"/>
            <w:shd w:val="clear" w:color="auto" w:fill="F2F4F7"/>
            <w:tcMar>
              <w:top w:w="80" w:type="dxa"/>
              <w:left w:w="120" w:type="dxa"/>
              <w:bottom w:w="80" w:type="dxa"/>
              <w:right w:w="120" w:type="dxa"/>
            </w:tcMar>
            <w:vAlign w:val="center"/>
          </w:tcPr>
          <w:p w14:paraId="3F2A3407">
            <w:pPr>
              <w:spacing w:before="0" w:after="0" w:line="252" w:lineRule="auto"/>
              <w:jc w:val="center"/>
            </w:pPr>
            <w:r>
              <w:fldChar w:fldCharType="begin"/>
            </w:r>
            <w:r>
              <w:instrText xml:space="preserve"> HYPERLINK "https://careers.tencent.com/jobdesc.html?postId=2053728820720218112" \h </w:instrText>
            </w:r>
            <w:r>
              <w:fldChar w:fldCharType="separate"/>
            </w:r>
            <w:r>
              <w:rPr>
                <w:rFonts w:ascii="Calibri" w:hAnsi="Calibri" w:eastAsia="微软雅黑"/>
                <w:color w:val="2E74B5"/>
                <w:u w:val="single"/>
              </w:rPr>
              <w:t>腾讯安全-高级算法工程师-特征挖掘- for海外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8F4F13">
            <w:pPr>
              <w:spacing w:before="0" w:after="0" w:line="252" w:lineRule="auto"/>
              <w:jc w:val="center"/>
            </w:pPr>
            <w:r>
              <w:rPr>
                <w:rFonts w:ascii="Calibri" w:hAnsi="Calibri" w:eastAsia="微软雅黑"/>
                <w:b w:val="0"/>
                <w:i w:val="0"/>
                <w:color w:val="1B2733"/>
                <w:sz w:val="15"/>
              </w:rPr>
              <w:t>业务安全-二部</w:t>
            </w:r>
          </w:p>
        </w:tc>
        <w:tc>
          <w:tcPr>
            <w:tcW w:w="1810" w:type="dxa"/>
            <w:shd w:val="clear" w:color="auto" w:fill="F2F4F7"/>
            <w:tcMar>
              <w:top w:w="80" w:type="dxa"/>
              <w:left w:w="120" w:type="dxa"/>
              <w:bottom w:w="80" w:type="dxa"/>
              <w:right w:w="120" w:type="dxa"/>
            </w:tcMar>
            <w:vAlign w:val="center"/>
          </w:tcPr>
          <w:p w14:paraId="0E60085C">
            <w:pPr>
              <w:spacing w:before="0" w:after="0" w:line="252" w:lineRule="auto"/>
            </w:pPr>
            <w:r>
              <w:rPr>
                <w:rFonts w:ascii="Calibri" w:hAnsi="Calibri" w:eastAsia="微软雅黑"/>
                <w:b w:val="0"/>
                <w:i w:val="0"/>
                <w:color w:val="1B2733"/>
                <w:sz w:val="15"/>
              </w:rPr>
              <w:t>AI / ML</w:t>
            </w:r>
          </w:p>
        </w:tc>
      </w:tr>
      <w:tr w14:paraId="05FD50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88F955">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4248CAF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C1D414">
            <w:pPr>
              <w:spacing w:before="0" w:after="0" w:line="252" w:lineRule="auto"/>
              <w:jc w:val="center"/>
            </w:pPr>
            <w:r>
              <w:rPr>
                <w:rFonts w:ascii="Calibri" w:hAnsi="Calibri" w:eastAsia="微软雅黑"/>
                <w:b w:val="0"/>
                <w:i w:val="0"/>
                <w:color w:val="1B2733"/>
                <w:sz w:val="15"/>
              </w:rPr>
              <w:t>未标明</w:t>
            </w:r>
          </w:p>
        </w:tc>
        <w:tc>
          <w:tcPr>
            <w:tcW w:w="3150" w:type="dxa"/>
            <w:tcMar>
              <w:top w:w="80" w:type="dxa"/>
              <w:left w:w="120" w:type="dxa"/>
              <w:bottom w:w="80" w:type="dxa"/>
              <w:right w:w="120" w:type="dxa"/>
            </w:tcMar>
            <w:vAlign w:val="center"/>
          </w:tcPr>
          <w:p w14:paraId="7B0A1646">
            <w:pPr>
              <w:spacing w:before="0" w:after="0" w:line="252" w:lineRule="auto"/>
              <w:jc w:val="center"/>
            </w:pPr>
            <w:r>
              <w:fldChar w:fldCharType="begin"/>
            </w:r>
            <w:r>
              <w:instrText xml:space="preserve"> HYPERLINK "https://careers.tencent.com/jobdesc.html?postId=2063912256340672512" \h </w:instrText>
            </w:r>
            <w:r>
              <w:fldChar w:fldCharType="separate"/>
            </w:r>
            <w:r>
              <w:rPr>
                <w:rFonts w:ascii="Calibri" w:hAnsi="Calibri" w:eastAsia="微软雅黑"/>
                <w:color w:val="2E74B5"/>
                <w:u w:val="single"/>
              </w:rPr>
              <w:t>腾讯安全-内容风控合规运营工程师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C7FD82">
            <w:pPr>
              <w:spacing w:before="0" w:after="0" w:line="252" w:lineRule="auto"/>
              <w:jc w:val="center"/>
            </w:pPr>
            <w:r>
              <w:rPr>
                <w:rFonts w:ascii="Calibri" w:hAnsi="Calibri" w:eastAsia="微软雅黑"/>
                <w:b w:val="0"/>
                <w:i w:val="0"/>
                <w:color w:val="1B2733"/>
                <w:sz w:val="15"/>
              </w:rPr>
              <w:t>腾讯文档</w:t>
            </w:r>
          </w:p>
        </w:tc>
        <w:tc>
          <w:tcPr>
            <w:tcW w:w="1810" w:type="dxa"/>
            <w:tcMar>
              <w:top w:w="80" w:type="dxa"/>
              <w:left w:w="120" w:type="dxa"/>
              <w:bottom w:w="80" w:type="dxa"/>
              <w:right w:w="120" w:type="dxa"/>
            </w:tcMar>
            <w:vAlign w:val="center"/>
          </w:tcPr>
          <w:p w14:paraId="0B21390C">
            <w:pPr>
              <w:spacing w:before="0" w:after="0" w:line="252" w:lineRule="auto"/>
            </w:pPr>
            <w:r>
              <w:rPr>
                <w:rFonts w:ascii="Calibri" w:hAnsi="Calibri" w:eastAsia="微软雅黑"/>
                <w:b w:val="0"/>
                <w:i w:val="0"/>
                <w:color w:val="1B2733"/>
                <w:sz w:val="15"/>
              </w:rPr>
              <w:t>AI / ML</w:t>
            </w:r>
          </w:p>
        </w:tc>
      </w:tr>
      <w:tr w14:paraId="67D08B2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01840F">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72B837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187C64D">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0B350EBF">
            <w:pPr>
              <w:spacing w:before="0" w:after="0" w:line="252" w:lineRule="auto"/>
              <w:jc w:val="center"/>
            </w:pPr>
            <w:r>
              <w:fldChar w:fldCharType="begin"/>
            </w:r>
            <w:r>
              <w:instrText xml:space="preserve"> HYPERLINK "https://careers.tencent.com/jobdesc.html?postId=2074047462590558208" \h </w:instrText>
            </w:r>
            <w:r>
              <w:fldChar w:fldCharType="separate"/>
            </w:r>
            <w:r>
              <w:rPr>
                <w:rFonts w:ascii="Calibri" w:hAnsi="Calibri" w:eastAsia="微软雅黑"/>
                <w:color w:val="2E74B5"/>
                <w:u w:val="single"/>
              </w:rPr>
              <w:t>产业生态合作部-生态拓展经理(深圳/北京/上海/香港）</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BAC2A5A">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1C9AE565">
            <w:pPr>
              <w:spacing w:before="0" w:after="0" w:line="252" w:lineRule="auto"/>
            </w:pPr>
            <w:r>
              <w:rPr>
                <w:rFonts w:ascii="Calibri" w:hAnsi="Calibri" w:eastAsia="微软雅黑"/>
                <w:b w:val="0"/>
                <w:i w:val="0"/>
                <w:color w:val="1B2733"/>
                <w:sz w:val="15"/>
              </w:rPr>
              <w:t>Sales / Commercial</w:t>
            </w:r>
          </w:p>
        </w:tc>
      </w:tr>
      <w:tr w14:paraId="3C2D285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5EC6AD">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D9FFA1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AF2D79">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073CAF2D">
            <w:pPr>
              <w:spacing w:before="0" w:after="0" w:line="252" w:lineRule="auto"/>
              <w:jc w:val="center"/>
            </w:pPr>
            <w:r>
              <w:fldChar w:fldCharType="begin"/>
            </w:r>
            <w:r>
              <w:instrText xml:space="preserve"> HYPERLINK "https://careers.tencent.com/jobdesc.html?postId=2066813530358853632" \h </w:instrText>
            </w:r>
            <w:r>
              <w:fldChar w:fldCharType="separate"/>
            </w:r>
            <w:r>
              <w:rPr>
                <w:rFonts w:ascii="Calibri" w:hAnsi="Calibri" w:eastAsia="微软雅黑"/>
                <w:color w:val="2E74B5"/>
                <w:u w:val="single"/>
              </w:rPr>
              <w:t>腾讯金融云资管大客户经理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A5DB277">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633521D">
            <w:pPr>
              <w:spacing w:before="0" w:after="0" w:line="252" w:lineRule="auto"/>
            </w:pPr>
            <w:r>
              <w:rPr>
                <w:rFonts w:ascii="Calibri" w:hAnsi="Calibri" w:eastAsia="微软雅黑"/>
                <w:b w:val="0"/>
                <w:i w:val="0"/>
                <w:color w:val="1B2733"/>
                <w:sz w:val="15"/>
              </w:rPr>
              <w:t>Sales / Commercial</w:t>
            </w:r>
          </w:p>
        </w:tc>
      </w:tr>
      <w:tr w14:paraId="487DE3E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C1A6224">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7834F91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1091E02">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7A5F1704">
            <w:pPr>
              <w:spacing w:before="0" w:after="0" w:line="252" w:lineRule="auto"/>
              <w:jc w:val="center"/>
            </w:pPr>
            <w:r>
              <w:fldChar w:fldCharType="begin"/>
            </w:r>
            <w:r>
              <w:instrText xml:space="preserve"> HYPERLINK "https://careers.tencent.com/jobdesc.html?postId=2075217369395019776" \h </w:instrText>
            </w:r>
            <w:r>
              <w:fldChar w:fldCharType="separate"/>
            </w:r>
            <w:r>
              <w:rPr>
                <w:rFonts w:ascii="Calibri" w:hAnsi="Calibri" w:eastAsia="微软雅黑"/>
                <w:color w:val="2E74B5"/>
                <w:u w:val="single"/>
              </w:rPr>
              <w:t>腾讯云-出海渠道销售经理（港澳）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895BBF">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4FEAB820">
            <w:pPr>
              <w:spacing w:before="0" w:after="0" w:line="252" w:lineRule="auto"/>
            </w:pPr>
            <w:r>
              <w:rPr>
                <w:rFonts w:ascii="Calibri" w:hAnsi="Calibri" w:eastAsia="微软雅黑"/>
                <w:b w:val="0"/>
                <w:i w:val="0"/>
                <w:color w:val="1B2733"/>
                <w:sz w:val="15"/>
              </w:rPr>
              <w:t>Sales / Commercial</w:t>
            </w:r>
          </w:p>
        </w:tc>
      </w:tr>
      <w:tr w14:paraId="556127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E6F344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EA81C3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30E3D72">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6AD6F306">
            <w:pPr>
              <w:spacing w:before="0" w:after="0" w:line="252" w:lineRule="auto"/>
              <w:jc w:val="center"/>
            </w:pPr>
            <w:r>
              <w:fldChar w:fldCharType="begin"/>
            </w:r>
            <w:r>
              <w:instrText xml:space="preserve"> HYPERLINK "https://careers.tencent.com/jobdesc.html?postId=1955828766274113536" \h </w:instrText>
            </w:r>
            <w:r>
              <w:fldChar w:fldCharType="separate"/>
            </w:r>
            <w:r>
              <w:rPr>
                <w:rFonts w:ascii="Calibri" w:hAnsi="Calibri" w:eastAsia="微软雅黑"/>
                <w:color w:val="2E74B5"/>
                <w:u w:val="single"/>
              </w:rPr>
              <w:t>腾讯云-泛互联网销售-出海方向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3B8251D">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4DF3B1B4">
            <w:pPr>
              <w:spacing w:before="0" w:after="0" w:line="252" w:lineRule="auto"/>
            </w:pPr>
            <w:r>
              <w:rPr>
                <w:rFonts w:ascii="Calibri" w:hAnsi="Calibri" w:eastAsia="微软雅黑"/>
                <w:b w:val="0"/>
                <w:i w:val="0"/>
                <w:color w:val="1B2733"/>
                <w:sz w:val="15"/>
              </w:rPr>
              <w:t>Sales / Commercial</w:t>
            </w:r>
          </w:p>
        </w:tc>
      </w:tr>
      <w:tr w14:paraId="1FE0A9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0535A2">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FE05C6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0271C4">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7937F1D5">
            <w:pPr>
              <w:spacing w:before="0" w:after="0" w:line="252" w:lineRule="auto"/>
              <w:jc w:val="center"/>
            </w:pPr>
            <w:r>
              <w:fldChar w:fldCharType="begin"/>
            </w:r>
            <w:r>
              <w:instrText xml:space="preserve"> HYPERLINK "https://careers.tencent.com/jobdesc.html?postId=1963884175547322368" \h </w:instrText>
            </w:r>
            <w:r>
              <w:fldChar w:fldCharType="separate"/>
            </w:r>
            <w:r>
              <w:rPr>
                <w:rFonts w:ascii="Calibri" w:hAnsi="Calibri" w:eastAsia="微软雅黑"/>
                <w:color w:val="2E74B5"/>
                <w:u w:val="single"/>
              </w:rPr>
              <w:t>腾讯云-南区云原生销售-广州/深圳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175C44A">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B572BEA">
            <w:pPr>
              <w:spacing w:before="0" w:after="0" w:line="252" w:lineRule="auto"/>
            </w:pPr>
            <w:r>
              <w:rPr>
                <w:rFonts w:ascii="Calibri" w:hAnsi="Calibri" w:eastAsia="微软雅黑"/>
                <w:b w:val="0"/>
                <w:i w:val="0"/>
                <w:color w:val="1B2733"/>
                <w:sz w:val="15"/>
              </w:rPr>
              <w:t>Sales / Commercial</w:t>
            </w:r>
          </w:p>
        </w:tc>
      </w:tr>
      <w:tr w14:paraId="48CE83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039A3C">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E25038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194199">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40F81531">
            <w:pPr>
              <w:spacing w:before="0" w:after="0" w:line="252" w:lineRule="auto"/>
              <w:jc w:val="center"/>
            </w:pPr>
            <w:r>
              <w:fldChar w:fldCharType="begin"/>
            </w:r>
            <w:r>
              <w:instrText xml:space="preserve"> HYPERLINK "https://careers.tencent.com/jobdesc.html?postId=2077641403567095808" \h </w:instrText>
            </w:r>
            <w:r>
              <w:fldChar w:fldCharType="separate"/>
            </w:r>
            <w:r>
              <w:rPr>
                <w:rFonts w:ascii="Calibri" w:hAnsi="Calibri" w:eastAsia="微软雅黑"/>
                <w:color w:val="2E74B5"/>
                <w:u w:val="single"/>
              </w:rPr>
              <w:t>腾讯云-渠道产品行销经理（Ai方向）（北上深）</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63249B">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4808CAC">
            <w:pPr>
              <w:spacing w:before="0" w:after="0" w:line="252" w:lineRule="auto"/>
            </w:pPr>
            <w:r>
              <w:rPr>
                <w:rFonts w:ascii="Calibri" w:hAnsi="Calibri" w:eastAsia="微软雅黑"/>
                <w:b w:val="0"/>
                <w:i w:val="0"/>
                <w:color w:val="1B2733"/>
                <w:sz w:val="15"/>
              </w:rPr>
              <w:t>Sales / Commercial</w:t>
            </w:r>
          </w:p>
        </w:tc>
      </w:tr>
      <w:tr w14:paraId="150647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53B9E6">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8AF8D8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D104799">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5C046157">
            <w:pPr>
              <w:spacing w:before="0" w:after="0" w:line="252" w:lineRule="auto"/>
              <w:jc w:val="center"/>
            </w:pPr>
            <w:r>
              <w:fldChar w:fldCharType="begin"/>
            </w:r>
            <w:r>
              <w:instrText xml:space="preserve"> HYPERLINK "https://careers.tencent.com/jobdesc.html?postId=2089344232711176192" \h </w:instrText>
            </w:r>
            <w:r>
              <w:fldChar w:fldCharType="separate"/>
            </w:r>
            <w:r>
              <w:rPr>
                <w:rFonts w:ascii="Calibri" w:hAnsi="Calibri" w:eastAsia="微软雅黑"/>
                <w:color w:val="2E74B5"/>
                <w:u w:val="single"/>
              </w:rPr>
              <w:t>腾讯云-渠道政策管理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B0F9CC0">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A530BE3">
            <w:pPr>
              <w:spacing w:before="0" w:after="0" w:line="252" w:lineRule="auto"/>
            </w:pPr>
            <w:r>
              <w:rPr>
                <w:rFonts w:ascii="Calibri" w:hAnsi="Calibri" w:eastAsia="微软雅黑"/>
                <w:b w:val="0"/>
                <w:i w:val="0"/>
                <w:color w:val="1B2733"/>
                <w:sz w:val="15"/>
              </w:rPr>
              <w:t>Sales / Commercial</w:t>
            </w:r>
          </w:p>
        </w:tc>
      </w:tr>
      <w:tr w14:paraId="0F3A445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807A9E">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7883DD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31639CC">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69B382B6">
            <w:pPr>
              <w:spacing w:before="0" w:after="0" w:line="252" w:lineRule="auto"/>
              <w:jc w:val="center"/>
            </w:pPr>
            <w:r>
              <w:fldChar w:fldCharType="begin"/>
            </w:r>
            <w:r>
              <w:instrText xml:space="preserve"> HYPERLINK "https://careers.tencent.com/jobdesc.html?postId=1944949289897820160" \h </w:instrText>
            </w:r>
            <w:r>
              <w:fldChar w:fldCharType="separate"/>
            </w:r>
            <w:r>
              <w:rPr>
                <w:rFonts w:ascii="Calibri" w:hAnsi="Calibri" w:eastAsia="微软雅黑"/>
                <w:color w:val="2E74B5"/>
                <w:u w:val="single"/>
              </w:rPr>
              <w:t>腾讯云-深圳泛政销售经理-政企联动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2C28F8">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E82E72E">
            <w:pPr>
              <w:spacing w:before="0" w:after="0" w:line="252" w:lineRule="auto"/>
            </w:pPr>
            <w:r>
              <w:rPr>
                <w:rFonts w:ascii="Calibri" w:hAnsi="Calibri" w:eastAsia="微软雅黑"/>
                <w:b w:val="0"/>
                <w:i w:val="0"/>
                <w:color w:val="1B2733"/>
                <w:sz w:val="15"/>
              </w:rPr>
              <w:t>Sales / Commercial</w:t>
            </w:r>
          </w:p>
        </w:tc>
      </w:tr>
      <w:tr w14:paraId="6DF03C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3487E0">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0D3914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15718B2">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552E9F72">
            <w:pPr>
              <w:spacing w:before="0" w:after="0" w:line="252" w:lineRule="auto"/>
              <w:jc w:val="center"/>
            </w:pPr>
            <w:r>
              <w:fldChar w:fldCharType="begin"/>
            </w:r>
            <w:r>
              <w:instrText xml:space="preserve"> HYPERLINK "https://careers.tencent.com/jobdesc.html?postId=2078278963255492608" \h </w:instrText>
            </w:r>
            <w:r>
              <w:fldChar w:fldCharType="separate"/>
            </w:r>
            <w:r>
              <w:rPr>
                <w:rFonts w:ascii="Calibri" w:hAnsi="Calibri" w:eastAsia="微软雅黑"/>
                <w:color w:val="2E74B5"/>
                <w:u w:val="single"/>
              </w:rPr>
              <w:t>腾讯云-投标策略高级经理（深圳/北京/上海）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EF6D34">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7B7FBD4F">
            <w:pPr>
              <w:spacing w:before="0" w:after="0" w:line="252" w:lineRule="auto"/>
            </w:pPr>
            <w:r>
              <w:rPr>
                <w:rFonts w:ascii="Calibri" w:hAnsi="Calibri" w:eastAsia="微软雅黑"/>
                <w:b w:val="0"/>
                <w:i w:val="0"/>
                <w:color w:val="1B2733"/>
                <w:sz w:val="15"/>
              </w:rPr>
              <w:t>Sales / Commercial</w:t>
            </w:r>
          </w:p>
        </w:tc>
      </w:tr>
      <w:tr w14:paraId="08382A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91360E3">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4FD71A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99AC50">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3BFDCEB7">
            <w:pPr>
              <w:spacing w:before="0" w:after="0" w:line="252" w:lineRule="auto"/>
              <w:jc w:val="center"/>
            </w:pPr>
            <w:r>
              <w:fldChar w:fldCharType="begin"/>
            </w:r>
            <w:r>
              <w:instrText xml:space="preserve"> HYPERLINK "https://careers.tencent.com/jobdesc.html?postId=2076835983869001728" \h </w:instrText>
            </w:r>
            <w:r>
              <w:fldChar w:fldCharType="separate"/>
            </w:r>
            <w:r>
              <w:rPr>
                <w:rFonts w:ascii="Calibri" w:hAnsi="Calibri" w:eastAsia="微软雅黑"/>
                <w:color w:val="2E74B5"/>
                <w:u w:val="single"/>
              </w:rPr>
              <w:t>腾讯云-销售管理-合同管理方向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2FF6E3">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369C59C2">
            <w:pPr>
              <w:spacing w:before="0" w:after="0" w:line="252" w:lineRule="auto"/>
            </w:pPr>
            <w:r>
              <w:rPr>
                <w:rFonts w:ascii="Calibri" w:hAnsi="Calibri" w:eastAsia="微软雅黑"/>
                <w:b w:val="0"/>
                <w:i w:val="0"/>
                <w:color w:val="1B2733"/>
                <w:sz w:val="15"/>
              </w:rPr>
              <w:t>Sales / Commercial</w:t>
            </w:r>
          </w:p>
        </w:tc>
      </w:tr>
      <w:tr w14:paraId="00F987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79AF9D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626A893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F81603A">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71FB79FA">
            <w:pPr>
              <w:spacing w:before="0" w:after="0" w:line="252" w:lineRule="auto"/>
              <w:jc w:val="center"/>
            </w:pPr>
            <w:r>
              <w:fldChar w:fldCharType="begin"/>
            </w:r>
            <w:r>
              <w:instrText xml:space="preserve"> HYPERLINK "https://careers.tencent.com/jobdesc.html?postId=2076835981226590208" \h </w:instrText>
            </w:r>
            <w:r>
              <w:fldChar w:fldCharType="separate"/>
            </w:r>
            <w:r>
              <w:rPr>
                <w:rFonts w:ascii="Calibri" w:hAnsi="Calibri" w:eastAsia="微软雅黑"/>
                <w:color w:val="2E74B5"/>
                <w:u w:val="single"/>
              </w:rPr>
              <w:t>腾讯云-销售管理BP</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9334065">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0F9534B6">
            <w:pPr>
              <w:spacing w:before="0" w:after="0" w:line="252" w:lineRule="auto"/>
            </w:pPr>
            <w:r>
              <w:rPr>
                <w:rFonts w:ascii="Calibri" w:hAnsi="Calibri" w:eastAsia="微软雅黑"/>
                <w:b w:val="0"/>
                <w:i w:val="0"/>
                <w:color w:val="1B2733"/>
                <w:sz w:val="15"/>
              </w:rPr>
              <w:t>Sales / Commercial</w:t>
            </w:r>
          </w:p>
        </w:tc>
      </w:tr>
      <w:tr w14:paraId="1CFDD2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9E3AAAF">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DE4C85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E90D1E4">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0C67B22E">
            <w:pPr>
              <w:spacing w:before="0" w:after="0" w:line="252" w:lineRule="auto"/>
              <w:jc w:val="center"/>
            </w:pPr>
            <w:r>
              <w:fldChar w:fldCharType="begin"/>
            </w:r>
            <w:r>
              <w:instrText xml:space="preserve"> HYPERLINK "https://careers.tencent.com/jobdesc.html?postId=2083068534916820992" \h </w:instrText>
            </w:r>
            <w:r>
              <w:fldChar w:fldCharType="separate"/>
            </w:r>
            <w:r>
              <w:rPr>
                <w:rFonts w:ascii="Calibri" w:hAnsi="Calibri" w:eastAsia="微软雅黑"/>
                <w:color w:val="2E74B5"/>
                <w:u w:val="single"/>
              </w:rPr>
              <w:t>腾讯云-运营商华南销售经理-联通（深圳/广州）</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C9E6FF0">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F23A703">
            <w:pPr>
              <w:spacing w:before="0" w:after="0" w:line="252" w:lineRule="auto"/>
            </w:pPr>
            <w:r>
              <w:rPr>
                <w:rFonts w:ascii="Calibri" w:hAnsi="Calibri" w:eastAsia="微软雅黑"/>
                <w:b w:val="0"/>
                <w:i w:val="0"/>
                <w:color w:val="1B2733"/>
                <w:sz w:val="15"/>
              </w:rPr>
              <w:t>Sales / Commercial</w:t>
            </w:r>
          </w:p>
        </w:tc>
      </w:tr>
      <w:tr w14:paraId="0D880C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26DBED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8CB460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753D8AF">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0E2DB8E5">
            <w:pPr>
              <w:spacing w:before="0" w:after="0" w:line="252" w:lineRule="auto"/>
              <w:jc w:val="center"/>
            </w:pPr>
            <w:r>
              <w:fldChar w:fldCharType="begin"/>
            </w:r>
            <w:r>
              <w:instrText xml:space="preserve"> HYPERLINK "https://careers.tencent.com/jobdesc.html?postId=2088175085696495616" \h </w:instrText>
            </w:r>
            <w:r>
              <w:fldChar w:fldCharType="separate"/>
            </w:r>
            <w:r>
              <w:rPr>
                <w:rFonts w:ascii="Calibri" w:hAnsi="Calibri" w:eastAsia="微软雅黑"/>
                <w:color w:val="2E74B5"/>
                <w:u w:val="single"/>
              </w:rPr>
              <w:t>腾讯云-制造业公有云销售经理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D871BB">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4532199">
            <w:pPr>
              <w:spacing w:before="0" w:after="0" w:line="252" w:lineRule="auto"/>
            </w:pPr>
            <w:r>
              <w:rPr>
                <w:rFonts w:ascii="Calibri" w:hAnsi="Calibri" w:eastAsia="微软雅黑"/>
                <w:b w:val="0"/>
                <w:i w:val="0"/>
                <w:color w:val="1B2733"/>
                <w:sz w:val="15"/>
              </w:rPr>
              <w:t>Sales / Commercial</w:t>
            </w:r>
          </w:p>
        </w:tc>
      </w:tr>
      <w:tr w14:paraId="33265FE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F1CA8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81114E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DEB6906">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4E4CEEDD">
            <w:pPr>
              <w:spacing w:before="0" w:after="0" w:line="252" w:lineRule="auto"/>
              <w:jc w:val="center"/>
            </w:pPr>
            <w:r>
              <w:fldChar w:fldCharType="begin"/>
            </w:r>
            <w:r>
              <w:instrText xml:space="preserve"> HYPERLINK "https://careers.tencent.com/jobdesc.html?postId=2044672043651334144" \h </w:instrText>
            </w:r>
            <w:r>
              <w:fldChar w:fldCharType="separate"/>
            </w:r>
            <w:r>
              <w:rPr>
                <w:rFonts w:ascii="Calibri" w:hAnsi="Calibri" w:eastAsia="微软雅黑"/>
                <w:color w:val="2E74B5"/>
                <w:u w:val="single"/>
              </w:rPr>
              <w:t>海外市场采购项目经理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0CA825">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432A2588">
            <w:pPr>
              <w:spacing w:before="0" w:after="0" w:line="252" w:lineRule="auto"/>
            </w:pPr>
            <w:r>
              <w:rPr>
                <w:rFonts w:ascii="Calibri" w:hAnsi="Calibri" w:eastAsia="微软雅黑"/>
                <w:b w:val="0"/>
                <w:i w:val="0"/>
                <w:color w:val="1B2733"/>
                <w:sz w:val="15"/>
              </w:rPr>
              <w:t>Operations</w:t>
            </w:r>
          </w:p>
        </w:tc>
      </w:tr>
      <w:tr w14:paraId="42D59F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11CEB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10D7007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F430133">
            <w:pPr>
              <w:spacing w:before="0" w:after="0" w:line="252" w:lineRule="auto"/>
              <w:jc w:val="center"/>
            </w:pPr>
            <w:r>
              <w:rPr>
                <w:rFonts w:ascii="Calibri" w:hAnsi="Calibri" w:eastAsia="微软雅黑"/>
                <w:b w:val="0"/>
                <w:i w:val="0"/>
                <w:color w:val="1B2733"/>
                <w:sz w:val="15"/>
              </w:rPr>
              <w:t>行政支持</w:t>
            </w:r>
          </w:p>
        </w:tc>
        <w:tc>
          <w:tcPr>
            <w:tcW w:w="3150" w:type="dxa"/>
            <w:shd w:val="clear" w:color="auto" w:fill="F2F4F7"/>
            <w:tcMar>
              <w:top w:w="80" w:type="dxa"/>
              <w:left w:w="120" w:type="dxa"/>
              <w:bottom w:w="80" w:type="dxa"/>
              <w:right w:w="120" w:type="dxa"/>
            </w:tcMar>
            <w:vAlign w:val="center"/>
          </w:tcPr>
          <w:p w14:paraId="2EC9C9BF">
            <w:pPr>
              <w:spacing w:before="0" w:after="0" w:line="252" w:lineRule="auto"/>
              <w:jc w:val="center"/>
            </w:pPr>
            <w:r>
              <w:fldChar w:fldCharType="begin"/>
            </w:r>
            <w:r>
              <w:instrText xml:space="preserve"> HYPERLINK "https://careers.tencent.com/jobdesc.html?postId=1976231684126953472" \h </w:instrText>
            </w:r>
            <w:r>
              <w:fldChar w:fldCharType="separate"/>
            </w:r>
            <w:r>
              <w:rPr>
                <w:rFonts w:ascii="Calibri" w:hAnsi="Calibri" w:eastAsia="微软雅黑"/>
                <w:color w:val="2E74B5"/>
                <w:u w:val="single"/>
              </w:rPr>
              <w:t>海外IDC采购商务经理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ACC9323">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4D55200E">
            <w:pPr>
              <w:spacing w:before="0" w:after="0" w:line="252" w:lineRule="auto"/>
            </w:pPr>
            <w:r>
              <w:rPr>
                <w:rFonts w:ascii="Calibri" w:hAnsi="Calibri" w:eastAsia="微软雅黑"/>
                <w:b w:val="0"/>
                <w:i w:val="0"/>
                <w:color w:val="1B2733"/>
                <w:sz w:val="15"/>
              </w:rPr>
              <w:t>Operations</w:t>
            </w:r>
          </w:p>
        </w:tc>
      </w:tr>
      <w:tr w14:paraId="012100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7959E72">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3A71EC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F37453">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3EEE04E5">
            <w:pPr>
              <w:spacing w:before="0" w:after="0" w:line="252" w:lineRule="auto"/>
              <w:jc w:val="center"/>
            </w:pPr>
            <w:r>
              <w:fldChar w:fldCharType="begin"/>
            </w:r>
            <w:r>
              <w:instrText xml:space="preserve"> HYPERLINK "https://careers.tencent.com/jobdesc.html?postId=2018144261165449216" \h </w:instrText>
            </w:r>
            <w:r>
              <w:fldChar w:fldCharType="separate"/>
            </w:r>
            <w:r>
              <w:rPr>
                <w:rFonts w:ascii="Calibri" w:hAnsi="Calibri" w:eastAsia="微软雅黑"/>
                <w:color w:val="2E74B5"/>
                <w:u w:val="single"/>
              </w:rPr>
              <w:t>腾讯云-海外算力采购商务经理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011E041">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7B6369DC">
            <w:pPr>
              <w:spacing w:before="0" w:after="0" w:line="252" w:lineRule="auto"/>
            </w:pPr>
            <w:r>
              <w:rPr>
                <w:rFonts w:ascii="Calibri" w:hAnsi="Calibri" w:eastAsia="微软雅黑"/>
                <w:b w:val="0"/>
                <w:i w:val="0"/>
                <w:color w:val="1B2733"/>
                <w:sz w:val="15"/>
              </w:rPr>
              <w:t>Operations</w:t>
            </w:r>
          </w:p>
        </w:tc>
      </w:tr>
      <w:tr w14:paraId="14EFF4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78D889D">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224FC53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599E85">
            <w:pPr>
              <w:spacing w:before="0" w:after="0" w:line="252" w:lineRule="auto"/>
              <w:jc w:val="center"/>
            </w:pPr>
            <w:r>
              <w:rPr>
                <w:rFonts w:ascii="Calibri" w:hAnsi="Calibri" w:eastAsia="微软雅黑"/>
                <w:b w:val="0"/>
                <w:i w:val="0"/>
                <w:color w:val="1B2733"/>
                <w:sz w:val="15"/>
              </w:rPr>
              <w:t>行政支持</w:t>
            </w:r>
          </w:p>
        </w:tc>
        <w:tc>
          <w:tcPr>
            <w:tcW w:w="3150" w:type="dxa"/>
            <w:shd w:val="clear" w:color="auto" w:fill="F2F4F7"/>
            <w:tcMar>
              <w:top w:w="80" w:type="dxa"/>
              <w:left w:w="120" w:type="dxa"/>
              <w:bottom w:w="80" w:type="dxa"/>
              <w:right w:w="120" w:type="dxa"/>
            </w:tcMar>
            <w:vAlign w:val="center"/>
          </w:tcPr>
          <w:p w14:paraId="7C7CE5FB">
            <w:pPr>
              <w:spacing w:before="0" w:after="0" w:line="252" w:lineRule="auto"/>
              <w:jc w:val="center"/>
            </w:pPr>
            <w:r>
              <w:fldChar w:fldCharType="begin"/>
            </w:r>
            <w:r>
              <w:instrText xml:space="preserve"> HYPERLINK "https://careers.tencent.com/jobdesc.html?postId=2081995450478673920" \h </w:instrText>
            </w:r>
            <w:r>
              <w:fldChar w:fldCharType="separate"/>
            </w:r>
            <w:r>
              <w:rPr>
                <w:rFonts w:ascii="Calibri" w:hAnsi="Calibri" w:eastAsia="微软雅黑"/>
                <w:color w:val="2E74B5"/>
                <w:u w:val="single"/>
              </w:rPr>
              <w:t>CSIG服务生态管理部-AI模型服务高级采购经理（云和人工智能方向）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8D6271">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2D90D0B1">
            <w:pPr>
              <w:spacing w:before="0" w:after="0" w:line="252" w:lineRule="auto"/>
            </w:pPr>
            <w:r>
              <w:rPr>
                <w:rFonts w:ascii="Calibri" w:hAnsi="Calibri" w:eastAsia="微软雅黑"/>
                <w:b w:val="0"/>
                <w:i w:val="0"/>
                <w:color w:val="1B2733"/>
                <w:sz w:val="15"/>
              </w:rPr>
              <w:t>Operations</w:t>
            </w:r>
          </w:p>
        </w:tc>
      </w:tr>
      <w:tr w14:paraId="775EDB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75026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A49546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8F62ABA">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445D652C">
            <w:pPr>
              <w:spacing w:before="0" w:after="0" w:line="252" w:lineRule="auto"/>
              <w:jc w:val="center"/>
            </w:pPr>
            <w:r>
              <w:fldChar w:fldCharType="begin"/>
            </w:r>
            <w:r>
              <w:instrText xml:space="preserve"> HYPERLINK "https://careers.tencent.com/jobdesc.html?postId=2075493111496359936" \h </w:instrText>
            </w:r>
            <w:r>
              <w:fldChar w:fldCharType="separate"/>
            </w:r>
            <w:r>
              <w:rPr>
                <w:rFonts w:ascii="Calibri" w:hAnsi="Calibri" w:eastAsia="微软雅黑"/>
                <w:color w:val="2E74B5"/>
                <w:u w:val="single"/>
              </w:rPr>
              <w:t>CSIG云与智慧产业事业群部门秘书</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CB353E">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2B68D34D">
            <w:pPr>
              <w:spacing w:before="0" w:after="0" w:line="252" w:lineRule="auto"/>
            </w:pPr>
            <w:r>
              <w:rPr>
                <w:rFonts w:ascii="Calibri" w:hAnsi="Calibri" w:eastAsia="微软雅黑"/>
                <w:b w:val="0"/>
                <w:i w:val="0"/>
                <w:color w:val="1B2733"/>
                <w:sz w:val="15"/>
              </w:rPr>
              <w:t>Operations</w:t>
            </w:r>
          </w:p>
        </w:tc>
      </w:tr>
      <w:tr w14:paraId="080612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B43B5C">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AB03A7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452C2AA">
            <w:pPr>
              <w:spacing w:before="0" w:after="0" w:line="252" w:lineRule="auto"/>
              <w:jc w:val="center"/>
            </w:pPr>
            <w:r>
              <w:rPr>
                <w:rFonts w:ascii="Calibri" w:hAnsi="Calibri" w:eastAsia="微软雅黑"/>
                <w:b w:val="0"/>
                <w:i w:val="0"/>
                <w:color w:val="1B2733"/>
                <w:sz w:val="15"/>
              </w:rPr>
              <w:t>行政支持</w:t>
            </w:r>
          </w:p>
        </w:tc>
        <w:tc>
          <w:tcPr>
            <w:tcW w:w="3150" w:type="dxa"/>
            <w:shd w:val="clear" w:color="auto" w:fill="F2F4F7"/>
            <w:tcMar>
              <w:top w:w="80" w:type="dxa"/>
              <w:left w:w="120" w:type="dxa"/>
              <w:bottom w:w="80" w:type="dxa"/>
              <w:right w:w="120" w:type="dxa"/>
            </w:tcMar>
            <w:vAlign w:val="center"/>
          </w:tcPr>
          <w:p w14:paraId="765603BF">
            <w:pPr>
              <w:spacing w:before="0" w:after="0" w:line="252" w:lineRule="auto"/>
              <w:jc w:val="center"/>
            </w:pPr>
            <w:r>
              <w:fldChar w:fldCharType="begin"/>
            </w:r>
            <w:r>
              <w:instrText xml:space="preserve"> HYPERLINK "https://careers.tencent.com/jobdesc.html?postId=2043620714690543616" \h </w:instrText>
            </w:r>
            <w:r>
              <w:fldChar w:fldCharType="separate"/>
            </w:r>
            <w:r>
              <w:rPr>
                <w:rFonts w:ascii="Calibri" w:hAnsi="Calibri" w:eastAsia="微软雅黑"/>
                <w:color w:val="2E74B5"/>
                <w:u w:val="single"/>
              </w:rPr>
              <w:t>IDC机房成本管理经理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EE7BA7F">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727C72CA">
            <w:pPr>
              <w:spacing w:before="0" w:after="0" w:line="252" w:lineRule="auto"/>
            </w:pPr>
            <w:r>
              <w:rPr>
                <w:rFonts w:ascii="Calibri" w:hAnsi="Calibri" w:eastAsia="微软雅黑"/>
                <w:b w:val="0"/>
                <w:i w:val="0"/>
                <w:color w:val="1B2733"/>
                <w:sz w:val="15"/>
              </w:rPr>
              <w:t>Operations</w:t>
            </w:r>
          </w:p>
        </w:tc>
      </w:tr>
      <w:tr w14:paraId="7B8F5EC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B7C7337">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E1034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284E49">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58C933C7">
            <w:pPr>
              <w:spacing w:before="0" w:after="0" w:line="252" w:lineRule="auto"/>
              <w:jc w:val="center"/>
            </w:pPr>
            <w:r>
              <w:fldChar w:fldCharType="begin"/>
            </w:r>
            <w:r>
              <w:instrText xml:space="preserve"> HYPERLINK "https://careers.tencent.com/jobdesc.html?postId=2064295398285164544" \h </w:instrText>
            </w:r>
            <w:r>
              <w:fldChar w:fldCharType="separate"/>
            </w:r>
            <w:r>
              <w:rPr>
                <w:rFonts w:ascii="Calibri" w:hAnsi="Calibri" w:eastAsia="微软雅黑"/>
                <w:color w:val="2E74B5"/>
                <w:u w:val="single"/>
              </w:rPr>
              <w:t>腾讯云海外传播经理​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D06DDD8">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61864EBF">
            <w:pPr>
              <w:spacing w:before="0" w:after="0" w:line="252" w:lineRule="auto"/>
            </w:pPr>
            <w:r>
              <w:rPr>
                <w:rFonts w:ascii="Calibri" w:hAnsi="Calibri" w:eastAsia="微软雅黑"/>
                <w:b w:val="0"/>
                <w:i w:val="0"/>
                <w:color w:val="1B2733"/>
                <w:sz w:val="15"/>
              </w:rPr>
              <w:t>Sales / Commercial</w:t>
            </w:r>
          </w:p>
        </w:tc>
      </w:tr>
      <w:tr w14:paraId="07BE9C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3BCCE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3351C2F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DB6DA3">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25D63FA5">
            <w:pPr>
              <w:spacing w:before="0" w:after="0" w:line="252" w:lineRule="auto"/>
              <w:jc w:val="center"/>
            </w:pPr>
            <w:r>
              <w:fldChar w:fldCharType="begin"/>
            </w:r>
            <w:r>
              <w:instrText xml:space="preserve"> HYPERLINK "https://careers.tencent.com/jobdesc.html?postId=2079091692916621312" \h </w:instrText>
            </w:r>
            <w:r>
              <w:fldChar w:fldCharType="separate"/>
            </w:r>
            <w:r>
              <w:rPr>
                <w:rFonts w:ascii="Calibri" w:hAnsi="Calibri" w:eastAsia="微软雅黑"/>
                <w:color w:val="2E74B5"/>
                <w:u w:val="single"/>
              </w:rPr>
              <w:t>腾讯云海外社媒传播经理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7CBD8D">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4BF36EAB">
            <w:pPr>
              <w:spacing w:before="0" w:after="0" w:line="252" w:lineRule="auto"/>
            </w:pPr>
            <w:r>
              <w:rPr>
                <w:rFonts w:ascii="Calibri" w:hAnsi="Calibri" w:eastAsia="微软雅黑"/>
                <w:b w:val="0"/>
                <w:i w:val="0"/>
                <w:color w:val="1B2733"/>
                <w:sz w:val="15"/>
              </w:rPr>
              <w:t>Sales / Commercial</w:t>
            </w:r>
          </w:p>
        </w:tc>
      </w:tr>
      <w:tr w14:paraId="5EA666C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A1CFC36">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6053F5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B555F52">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55089292">
            <w:pPr>
              <w:spacing w:before="0" w:after="0" w:line="252" w:lineRule="auto"/>
              <w:jc w:val="center"/>
            </w:pPr>
            <w:r>
              <w:fldChar w:fldCharType="begin"/>
            </w:r>
            <w:r>
              <w:instrText xml:space="preserve"> HYPERLINK "https://careers.tencent.com/jobdesc.html?postId=2079091620921393152" \h </w:instrText>
            </w:r>
            <w:r>
              <w:fldChar w:fldCharType="separate"/>
            </w:r>
            <w:r>
              <w:rPr>
                <w:rFonts w:ascii="Calibri" w:hAnsi="Calibri" w:eastAsia="微软雅黑"/>
                <w:color w:val="2E74B5"/>
                <w:u w:val="single"/>
              </w:rPr>
              <w:t>腾讯云海外市场媒介增长经理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2781F0">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7D094DF5">
            <w:pPr>
              <w:spacing w:before="0" w:after="0" w:line="252" w:lineRule="auto"/>
            </w:pPr>
            <w:r>
              <w:rPr>
                <w:rFonts w:ascii="Calibri" w:hAnsi="Calibri" w:eastAsia="微软雅黑"/>
                <w:b w:val="0"/>
                <w:i w:val="0"/>
                <w:color w:val="1B2733"/>
                <w:sz w:val="15"/>
              </w:rPr>
              <w:t>Sales / Commercial</w:t>
            </w:r>
          </w:p>
        </w:tc>
      </w:tr>
      <w:tr w14:paraId="541F6D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8E5816A">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08C8F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5533A4">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7830E075">
            <w:pPr>
              <w:spacing w:before="0" w:after="0" w:line="252" w:lineRule="auto"/>
              <w:jc w:val="center"/>
            </w:pPr>
            <w:r>
              <w:fldChar w:fldCharType="begin"/>
            </w:r>
            <w:r>
              <w:instrText xml:space="preserve"> HYPERLINK "https://careers.tencent.com/jobdesc.html?postId=2086741408500334592" \h </w:instrText>
            </w:r>
            <w:r>
              <w:fldChar w:fldCharType="separate"/>
            </w:r>
            <w:r>
              <w:rPr>
                <w:rFonts w:ascii="Calibri" w:hAnsi="Calibri" w:eastAsia="微软雅黑"/>
                <w:color w:val="2E74B5"/>
                <w:u w:val="single"/>
              </w:rPr>
              <w:t>腾讯云媒介增长经理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818C805">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397C836E">
            <w:pPr>
              <w:spacing w:before="0" w:after="0" w:line="252" w:lineRule="auto"/>
            </w:pPr>
            <w:r>
              <w:rPr>
                <w:rFonts w:ascii="Calibri" w:hAnsi="Calibri" w:eastAsia="微软雅黑"/>
                <w:b w:val="0"/>
                <w:i w:val="0"/>
                <w:color w:val="1B2733"/>
                <w:sz w:val="15"/>
              </w:rPr>
              <w:t>Sales / Commercial</w:t>
            </w:r>
          </w:p>
        </w:tc>
      </w:tr>
      <w:tr w14:paraId="691DE0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ABB2E1B">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6EDD6DA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12A479A">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5562C1D6">
            <w:pPr>
              <w:spacing w:before="0" w:after="0" w:line="252" w:lineRule="auto"/>
              <w:jc w:val="center"/>
            </w:pPr>
            <w:r>
              <w:fldChar w:fldCharType="begin"/>
            </w:r>
            <w:r>
              <w:instrText xml:space="preserve"> HYPERLINK "https://careers.tencent.com/jobdesc.html?postId=2077945294397550592" \h </w:instrText>
            </w:r>
            <w:r>
              <w:fldChar w:fldCharType="separate"/>
            </w:r>
            <w:r>
              <w:rPr>
                <w:rFonts w:ascii="Calibri" w:hAnsi="Calibri" w:eastAsia="微软雅黑"/>
                <w:color w:val="2E74B5"/>
                <w:u w:val="single"/>
              </w:rPr>
              <w:t>腾讯元宝AI用户研究经理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646EEF3">
            <w:pPr>
              <w:spacing w:before="0" w:after="0" w:line="252" w:lineRule="auto"/>
              <w:jc w:val="center"/>
            </w:pPr>
            <w:r>
              <w:rPr>
                <w:rFonts w:ascii="Calibri" w:hAnsi="Calibri" w:eastAsia="微软雅黑"/>
                <w:b w:val="0"/>
                <w:i w:val="0"/>
                <w:color w:val="1B2733"/>
                <w:sz w:val="15"/>
              </w:rPr>
              <w:t>元宝</w:t>
            </w:r>
          </w:p>
        </w:tc>
        <w:tc>
          <w:tcPr>
            <w:tcW w:w="1810" w:type="dxa"/>
            <w:tcMar>
              <w:top w:w="80" w:type="dxa"/>
              <w:left w:w="120" w:type="dxa"/>
              <w:bottom w:w="80" w:type="dxa"/>
              <w:right w:w="120" w:type="dxa"/>
            </w:tcMar>
            <w:vAlign w:val="center"/>
          </w:tcPr>
          <w:p w14:paraId="5D7A7EBD">
            <w:pPr>
              <w:spacing w:before="0" w:after="0" w:line="252" w:lineRule="auto"/>
            </w:pPr>
            <w:r>
              <w:rPr>
                <w:rFonts w:ascii="Calibri" w:hAnsi="Calibri" w:eastAsia="微软雅黑"/>
                <w:b w:val="0"/>
                <w:i w:val="0"/>
                <w:color w:val="1B2733"/>
                <w:sz w:val="15"/>
              </w:rPr>
              <w:t>Operations</w:t>
            </w:r>
          </w:p>
        </w:tc>
      </w:tr>
      <w:tr w14:paraId="54BE26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1CEF47">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463632F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EF1F83C">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0D752285">
            <w:pPr>
              <w:spacing w:before="0" w:after="0" w:line="252" w:lineRule="auto"/>
              <w:jc w:val="center"/>
            </w:pPr>
            <w:r>
              <w:fldChar w:fldCharType="begin"/>
            </w:r>
            <w:r>
              <w:instrText xml:space="preserve"> HYPERLINK "https://careers.tencent.com/jobdesc.html?postId=2049027531922898944" \h </w:instrText>
            </w:r>
            <w:r>
              <w:fldChar w:fldCharType="separate"/>
            </w:r>
            <w:r>
              <w:rPr>
                <w:rFonts w:ascii="Calibri" w:hAnsi="Calibri" w:eastAsia="微软雅黑"/>
                <w:color w:val="2E74B5"/>
                <w:u w:val="single"/>
              </w:rPr>
              <w:t>腾讯云-智慧零售-行业解决方案咨询经理（FDE Consultant）上海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A4B757">
            <w:pPr>
              <w:spacing w:before="0" w:after="0" w:line="252" w:lineRule="auto"/>
              <w:jc w:val="center"/>
            </w:pPr>
            <w:r>
              <w:rPr>
                <w:rFonts w:ascii="Calibri" w:hAnsi="Calibri" w:eastAsia="微软雅黑"/>
                <w:b w:val="0"/>
                <w:i w:val="0"/>
                <w:color w:val="1B2733"/>
                <w:sz w:val="15"/>
              </w:rPr>
              <w:t>智慧零售Tob</w:t>
            </w:r>
          </w:p>
        </w:tc>
        <w:tc>
          <w:tcPr>
            <w:tcW w:w="1810" w:type="dxa"/>
            <w:shd w:val="clear" w:color="auto" w:fill="F2F4F7"/>
            <w:tcMar>
              <w:top w:w="80" w:type="dxa"/>
              <w:left w:w="120" w:type="dxa"/>
              <w:bottom w:w="80" w:type="dxa"/>
              <w:right w:w="120" w:type="dxa"/>
            </w:tcMar>
            <w:vAlign w:val="center"/>
          </w:tcPr>
          <w:p w14:paraId="2DB35889">
            <w:pPr>
              <w:spacing w:before="0" w:after="0" w:line="252" w:lineRule="auto"/>
            </w:pPr>
            <w:r>
              <w:rPr>
                <w:rFonts w:ascii="Calibri" w:hAnsi="Calibri" w:eastAsia="微软雅黑"/>
                <w:b w:val="0"/>
                <w:i w:val="0"/>
                <w:color w:val="1B2733"/>
                <w:sz w:val="15"/>
              </w:rPr>
              <w:t>Operations</w:t>
            </w:r>
          </w:p>
        </w:tc>
      </w:tr>
      <w:tr w14:paraId="15432E2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DFC684B">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15618A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3D2233">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756B9539">
            <w:pPr>
              <w:spacing w:before="0" w:after="0" w:line="252" w:lineRule="auto"/>
              <w:jc w:val="center"/>
            </w:pPr>
            <w:r>
              <w:fldChar w:fldCharType="begin"/>
            </w:r>
            <w:r>
              <w:instrText xml:space="preserve"> HYPERLINK "https://careers.tencent.com/jobdesc.html?postId=2079861674902466560" \h </w:instrText>
            </w:r>
            <w:r>
              <w:fldChar w:fldCharType="separate"/>
            </w:r>
            <w:r>
              <w:rPr>
                <w:rFonts w:ascii="Calibri" w:hAnsi="Calibri" w:eastAsia="微软雅黑"/>
                <w:color w:val="2E74B5"/>
                <w:u w:val="single"/>
              </w:rPr>
              <w:t>腾讯云-智慧零售-业务管理高级经理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C12393F">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104D1AE9">
            <w:pPr>
              <w:spacing w:before="0" w:after="0" w:line="252" w:lineRule="auto"/>
            </w:pPr>
            <w:r>
              <w:rPr>
                <w:rFonts w:ascii="Calibri" w:hAnsi="Calibri" w:eastAsia="微软雅黑"/>
                <w:b w:val="0"/>
                <w:i w:val="0"/>
                <w:color w:val="1B2733"/>
                <w:sz w:val="15"/>
              </w:rPr>
              <w:t>Operations</w:t>
            </w:r>
          </w:p>
        </w:tc>
      </w:tr>
      <w:tr w14:paraId="0D8DBA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7B2A88">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56CC2E5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2110848">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06147BF4">
            <w:pPr>
              <w:spacing w:before="0" w:after="0" w:line="252" w:lineRule="auto"/>
              <w:jc w:val="center"/>
            </w:pPr>
            <w:r>
              <w:fldChar w:fldCharType="begin"/>
            </w:r>
            <w:r>
              <w:instrText xml:space="preserve"> HYPERLINK "https://careers.tencent.com/jobdesc.html?postId=2062099033203322880" \h </w:instrText>
            </w:r>
            <w:r>
              <w:fldChar w:fldCharType="separate"/>
            </w:r>
            <w:r>
              <w:rPr>
                <w:rFonts w:ascii="Calibri" w:hAnsi="Calibri" w:eastAsia="微软雅黑"/>
                <w:color w:val="2E74B5"/>
                <w:u w:val="single"/>
              </w:rPr>
              <w:t>腾讯云商业分析经理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8132623">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5D18B790">
            <w:pPr>
              <w:spacing w:before="0" w:after="0" w:line="252" w:lineRule="auto"/>
            </w:pPr>
            <w:r>
              <w:rPr>
                <w:rFonts w:ascii="Calibri" w:hAnsi="Calibri" w:eastAsia="微软雅黑"/>
                <w:b w:val="0"/>
                <w:i w:val="0"/>
                <w:color w:val="1B2733"/>
                <w:sz w:val="15"/>
              </w:rPr>
              <w:t>Operations</w:t>
            </w:r>
          </w:p>
        </w:tc>
      </w:tr>
      <w:tr w14:paraId="05AC07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3971881">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2EF3B55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7C2CCF">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6EDC5CF4">
            <w:pPr>
              <w:spacing w:before="0" w:after="0" w:line="252" w:lineRule="auto"/>
              <w:jc w:val="center"/>
            </w:pPr>
            <w:r>
              <w:fldChar w:fldCharType="begin"/>
            </w:r>
            <w:r>
              <w:instrText xml:space="preserve"> HYPERLINK "https://careers.tencent.com/jobdesc.html?postId=2087859096794607616" \h </w:instrText>
            </w:r>
            <w:r>
              <w:fldChar w:fldCharType="separate"/>
            </w:r>
            <w:r>
              <w:rPr>
                <w:rFonts w:ascii="Calibri" w:hAnsi="Calibri" w:eastAsia="微软雅黑"/>
                <w:color w:val="2E74B5"/>
                <w:u w:val="single"/>
              </w:rPr>
              <w:t>腾讯云市场部市场研究经理（AI C端产品方向）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39DB77">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2D8855D3">
            <w:pPr>
              <w:spacing w:before="0" w:after="0" w:line="252" w:lineRule="auto"/>
            </w:pPr>
            <w:r>
              <w:rPr>
                <w:rFonts w:ascii="Calibri" w:hAnsi="Calibri" w:eastAsia="微软雅黑"/>
                <w:b w:val="0"/>
                <w:i w:val="0"/>
                <w:color w:val="1B2733"/>
                <w:sz w:val="15"/>
              </w:rPr>
              <w:t>Operations</w:t>
            </w:r>
          </w:p>
        </w:tc>
      </w:tr>
      <w:tr w14:paraId="22D233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770AE3">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ECA503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5A64AF">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551213C5">
            <w:pPr>
              <w:spacing w:before="0" w:after="0" w:line="252" w:lineRule="auto"/>
              <w:jc w:val="center"/>
            </w:pPr>
            <w:r>
              <w:fldChar w:fldCharType="begin"/>
            </w:r>
            <w:r>
              <w:instrText xml:space="preserve"> HYPERLINK "https://careers.tencent.com/jobdesc.html?postId=2046210923894571008" \h </w:instrText>
            </w:r>
            <w:r>
              <w:fldChar w:fldCharType="separate"/>
            </w:r>
            <w:r>
              <w:rPr>
                <w:rFonts w:ascii="Calibri" w:hAnsi="Calibri" w:eastAsia="微软雅黑"/>
                <w:color w:val="2E74B5"/>
                <w:u w:val="single"/>
              </w:rPr>
              <w:t>业务经营管理部-CSIG经营分析经理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50D127">
            <w:pPr>
              <w:spacing w:before="0" w:after="0" w:line="252" w:lineRule="auto"/>
              <w:jc w:val="center"/>
            </w:pPr>
            <w:r>
              <w:rPr>
                <w:rFonts w:ascii="Calibri" w:hAnsi="Calibri" w:eastAsia="微软雅黑"/>
                <w:b w:val="0"/>
                <w:i w:val="0"/>
                <w:color w:val="1B2733"/>
                <w:sz w:val="15"/>
              </w:rPr>
              <w:t>腾讯云</w:t>
            </w:r>
          </w:p>
        </w:tc>
        <w:tc>
          <w:tcPr>
            <w:tcW w:w="1810" w:type="dxa"/>
            <w:shd w:val="clear" w:color="auto" w:fill="F2F4F7"/>
            <w:tcMar>
              <w:top w:w="80" w:type="dxa"/>
              <w:left w:w="120" w:type="dxa"/>
              <w:bottom w:w="80" w:type="dxa"/>
              <w:right w:w="120" w:type="dxa"/>
            </w:tcMar>
            <w:vAlign w:val="center"/>
          </w:tcPr>
          <w:p w14:paraId="772C0C7A">
            <w:pPr>
              <w:spacing w:before="0" w:after="0" w:line="252" w:lineRule="auto"/>
            </w:pPr>
            <w:r>
              <w:rPr>
                <w:rFonts w:ascii="Calibri" w:hAnsi="Calibri" w:eastAsia="微软雅黑"/>
                <w:b w:val="0"/>
                <w:i w:val="0"/>
                <w:color w:val="1B2733"/>
                <w:sz w:val="15"/>
              </w:rPr>
              <w:t>Operations</w:t>
            </w:r>
          </w:p>
        </w:tc>
      </w:tr>
      <w:tr w14:paraId="618FEB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36D168">
            <w:pPr>
              <w:spacing w:before="0" w:after="0" w:line="252" w:lineRule="auto"/>
            </w:pPr>
            <w:r>
              <w:rPr>
                <w:rFonts w:ascii="Calibri" w:hAnsi="Calibri" w:eastAsia="微软雅黑"/>
                <w:b w:val="0"/>
                <w:i w:val="0"/>
                <w:color w:val="1B2733"/>
                <w:sz w:val="15"/>
              </w:rPr>
              <w:t>CSIG</w:t>
            </w:r>
          </w:p>
        </w:tc>
        <w:tc>
          <w:tcPr>
            <w:tcW w:w="1000" w:type="dxa"/>
            <w:tcMar>
              <w:top w:w="80" w:type="dxa"/>
              <w:left w:w="120" w:type="dxa"/>
              <w:bottom w:w="80" w:type="dxa"/>
              <w:right w:w="120" w:type="dxa"/>
            </w:tcMar>
            <w:vAlign w:val="center"/>
          </w:tcPr>
          <w:p w14:paraId="5FC10D8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7F43E8F">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13C7A665">
            <w:pPr>
              <w:spacing w:before="0" w:after="0" w:line="252" w:lineRule="auto"/>
              <w:jc w:val="center"/>
            </w:pPr>
            <w:r>
              <w:fldChar w:fldCharType="begin"/>
            </w:r>
            <w:r>
              <w:instrText xml:space="preserve"> HYPERLINK "https://careers.tencent.com/jobdesc.html?postId=2062455031348772864" \h </w:instrText>
            </w:r>
            <w:r>
              <w:fldChar w:fldCharType="separate"/>
            </w:r>
            <w:r>
              <w:rPr>
                <w:rFonts w:ascii="Calibri" w:hAnsi="Calibri" w:eastAsia="微软雅黑"/>
                <w:color w:val="2E74B5"/>
                <w:u w:val="single"/>
              </w:rPr>
              <w:t>智慧零售-行业解决方案高级经理-AI数智化方向（FDE Consultant）-北京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44B186">
            <w:pPr>
              <w:spacing w:before="0" w:after="0" w:line="252" w:lineRule="auto"/>
              <w:jc w:val="center"/>
            </w:pPr>
            <w:r>
              <w:rPr>
                <w:rFonts w:ascii="Calibri" w:hAnsi="Calibri" w:eastAsia="微软雅黑"/>
                <w:b w:val="0"/>
                <w:i w:val="0"/>
                <w:color w:val="1B2733"/>
                <w:sz w:val="15"/>
              </w:rPr>
              <w:t>腾讯云</w:t>
            </w:r>
          </w:p>
        </w:tc>
        <w:tc>
          <w:tcPr>
            <w:tcW w:w="1810" w:type="dxa"/>
            <w:tcMar>
              <w:top w:w="80" w:type="dxa"/>
              <w:left w:w="120" w:type="dxa"/>
              <w:bottom w:w="80" w:type="dxa"/>
              <w:right w:w="120" w:type="dxa"/>
            </w:tcMar>
            <w:vAlign w:val="center"/>
          </w:tcPr>
          <w:p w14:paraId="506A4CCA">
            <w:pPr>
              <w:spacing w:before="0" w:after="0" w:line="252" w:lineRule="auto"/>
            </w:pPr>
            <w:r>
              <w:rPr>
                <w:rFonts w:ascii="Calibri" w:hAnsi="Calibri" w:eastAsia="微软雅黑"/>
                <w:b w:val="0"/>
                <w:i w:val="0"/>
                <w:color w:val="1B2733"/>
                <w:sz w:val="15"/>
              </w:rPr>
              <w:t>Operations</w:t>
            </w:r>
          </w:p>
        </w:tc>
      </w:tr>
      <w:tr w14:paraId="7820E3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B0FF1B">
            <w:pPr>
              <w:spacing w:before="0" w:after="0" w:line="252" w:lineRule="auto"/>
            </w:pPr>
            <w:r>
              <w:rPr>
                <w:rFonts w:ascii="Calibri" w:hAnsi="Calibri" w:eastAsia="微软雅黑"/>
                <w:b w:val="0"/>
                <w:i w:val="0"/>
                <w:color w:val="1B2733"/>
                <w:sz w:val="15"/>
              </w:rPr>
              <w:t>CSIG</w:t>
            </w:r>
          </w:p>
        </w:tc>
        <w:tc>
          <w:tcPr>
            <w:tcW w:w="1000" w:type="dxa"/>
            <w:shd w:val="clear" w:color="auto" w:fill="F2F4F7"/>
            <w:tcMar>
              <w:top w:w="80" w:type="dxa"/>
              <w:left w:w="120" w:type="dxa"/>
              <w:bottom w:w="80" w:type="dxa"/>
              <w:right w:w="120" w:type="dxa"/>
            </w:tcMar>
            <w:vAlign w:val="center"/>
          </w:tcPr>
          <w:p w14:paraId="0F44DB4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C72D6B1">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1585AD16">
            <w:pPr>
              <w:spacing w:before="0" w:after="0" w:line="252" w:lineRule="auto"/>
              <w:jc w:val="center"/>
            </w:pPr>
            <w:r>
              <w:fldChar w:fldCharType="begin"/>
            </w:r>
            <w:r>
              <w:instrText xml:space="preserve"> HYPERLINK "https://careers.tencent.com/jobdesc.html?postId=2068939742652841984" \h </w:instrText>
            </w:r>
            <w:r>
              <w:fldChar w:fldCharType="separate"/>
            </w:r>
            <w:r>
              <w:rPr>
                <w:rFonts w:ascii="Calibri" w:hAnsi="Calibri" w:eastAsia="微软雅黑"/>
                <w:color w:val="2E74B5"/>
                <w:u w:val="single"/>
              </w:rPr>
              <w:t>CSIG战略管理中心-项目经理(AI咨询类)</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E08610C">
            <w:pPr>
              <w:spacing w:before="0" w:after="0" w:line="252" w:lineRule="auto"/>
              <w:jc w:val="center"/>
            </w:pPr>
            <w:r>
              <w:rPr>
                <w:rFonts w:ascii="Calibri" w:hAnsi="Calibri" w:eastAsia="微软雅黑"/>
                <w:b w:val="0"/>
                <w:i w:val="0"/>
                <w:color w:val="1B2733"/>
                <w:sz w:val="15"/>
              </w:rPr>
              <w:t>CSIG公共</w:t>
            </w:r>
          </w:p>
        </w:tc>
        <w:tc>
          <w:tcPr>
            <w:tcW w:w="1810" w:type="dxa"/>
            <w:shd w:val="clear" w:color="auto" w:fill="F2F4F7"/>
            <w:tcMar>
              <w:top w:w="80" w:type="dxa"/>
              <w:left w:w="120" w:type="dxa"/>
              <w:bottom w:w="80" w:type="dxa"/>
              <w:right w:w="120" w:type="dxa"/>
            </w:tcMar>
            <w:vAlign w:val="center"/>
          </w:tcPr>
          <w:p w14:paraId="38E18356">
            <w:pPr>
              <w:spacing w:before="0" w:after="0" w:line="252" w:lineRule="auto"/>
            </w:pPr>
            <w:r>
              <w:rPr>
                <w:rFonts w:ascii="Calibri" w:hAnsi="Calibri" w:eastAsia="微软雅黑"/>
                <w:b w:val="0"/>
                <w:i w:val="0"/>
                <w:color w:val="1B2733"/>
                <w:sz w:val="15"/>
              </w:rPr>
              <w:t>Operations</w:t>
            </w:r>
          </w:p>
        </w:tc>
      </w:tr>
      <w:tr w14:paraId="38C987A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B5C437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1A5436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8F19AF">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6B3C326A">
            <w:pPr>
              <w:spacing w:before="0" w:after="0" w:line="252" w:lineRule="auto"/>
              <w:jc w:val="center"/>
            </w:pPr>
            <w:r>
              <w:fldChar w:fldCharType="begin"/>
            </w:r>
            <w:r>
              <w:instrText xml:space="preserve"> HYPERLINK "https://careers.tencent.com/jobdesc.html?postId=2079747329077985280" \h </w:instrText>
            </w:r>
            <w:r>
              <w:fldChar w:fldCharType="separate"/>
            </w:r>
            <w:r>
              <w:rPr>
                <w:rFonts w:ascii="Calibri" w:hAnsi="Calibri" w:eastAsia="微软雅黑"/>
                <w:color w:val="2E74B5"/>
                <w:u w:val="single"/>
              </w:rPr>
              <w:t>IEG财务协同-新星引力计划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EA17CE">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B16FF78">
            <w:pPr>
              <w:spacing w:before="0" w:after="0" w:line="252" w:lineRule="auto"/>
            </w:pPr>
            <w:r>
              <w:rPr>
                <w:rFonts w:ascii="Calibri" w:hAnsi="Calibri" w:eastAsia="微软雅黑"/>
                <w:b w:val="0"/>
                <w:i w:val="0"/>
                <w:color w:val="1B2733"/>
                <w:sz w:val="15"/>
              </w:rPr>
              <w:t>Finance / Risk</w:t>
            </w:r>
          </w:p>
        </w:tc>
      </w:tr>
      <w:tr w14:paraId="3EA369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4E911B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965DD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E57406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51A70BF">
            <w:pPr>
              <w:spacing w:before="0" w:after="0" w:line="252" w:lineRule="auto"/>
              <w:jc w:val="center"/>
            </w:pPr>
            <w:r>
              <w:fldChar w:fldCharType="begin"/>
            </w:r>
            <w:r>
              <w:instrText xml:space="preserve"> HYPERLINK "https://careers.tencent.com/jobdesc.html?postId=2073719671340838912" \h </w:instrText>
            </w:r>
            <w:r>
              <w:fldChar w:fldCharType="separate"/>
            </w:r>
            <w:r>
              <w:rPr>
                <w:rFonts w:ascii="Calibri" w:hAnsi="Calibri" w:eastAsia="微软雅黑"/>
                <w:color w:val="2E74B5"/>
                <w:u w:val="single"/>
              </w:rPr>
              <w:t>《暗区突围》端游-资深游戏运营(宣发方向)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374153">
            <w:pPr>
              <w:spacing w:before="0" w:after="0" w:line="252" w:lineRule="auto"/>
              <w:jc w:val="center"/>
            </w:pPr>
            <w:r>
              <w:rPr>
                <w:rFonts w:ascii="Calibri" w:hAnsi="Calibri" w:eastAsia="微软雅黑"/>
                <w:b w:val="0"/>
                <w:i w:val="0"/>
                <w:color w:val="1B2733"/>
                <w:sz w:val="15"/>
              </w:rPr>
              <w:t>CA-端游</w:t>
            </w:r>
          </w:p>
        </w:tc>
        <w:tc>
          <w:tcPr>
            <w:tcW w:w="1810" w:type="dxa"/>
            <w:shd w:val="clear" w:color="auto" w:fill="F2F4F7"/>
            <w:tcMar>
              <w:top w:w="80" w:type="dxa"/>
              <w:left w:w="120" w:type="dxa"/>
              <w:bottom w:w="80" w:type="dxa"/>
              <w:right w:w="120" w:type="dxa"/>
            </w:tcMar>
            <w:vAlign w:val="center"/>
          </w:tcPr>
          <w:p w14:paraId="3A14F85E">
            <w:pPr>
              <w:spacing w:before="0" w:after="0" w:line="252" w:lineRule="auto"/>
            </w:pPr>
            <w:r>
              <w:rPr>
                <w:rFonts w:ascii="Calibri" w:hAnsi="Calibri" w:eastAsia="微软雅黑"/>
                <w:b w:val="0"/>
                <w:i w:val="0"/>
                <w:color w:val="1B2733"/>
                <w:sz w:val="15"/>
              </w:rPr>
              <w:t>Game</w:t>
            </w:r>
          </w:p>
        </w:tc>
      </w:tr>
      <w:tr w14:paraId="1A627C3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CBE6C2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B0FC6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699E2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64B1EB6">
            <w:pPr>
              <w:spacing w:before="0" w:after="0" w:line="252" w:lineRule="auto"/>
              <w:jc w:val="center"/>
            </w:pPr>
            <w:r>
              <w:fldChar w:fldCharType="begin"/>
            </w:r>
            <w:r>
              <w:instrText xml:space="preserve"> HYPERLINK "https://careers.tencent.com/jobdesc.html?postId=2085237154879029248" \h </w:instrText>
            </w:r>
            <w:r>
              <w:fldChar w:fldCharType="separate"/>
            </w:r>
            <w:r>
              <w:rPr>
                <w:rFonts w:ascii="Calibri" w:hAnsi="Calibri" w:eastAsia="微软雅黑"/>
                <w:color w:val="2E74B5"/>
                <w:u w:val="single"/>
              </w:rPr>
              <w:t>《暗区突围》手游-海外创作者运营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5DB77B">
            <w:pPr>
              <w:spacing w:before="0" w:after="0" w:line="252" w:lineRule="auto"/>
              <w:jc w:val="center"/>
            </w:pPr>
            <w:r>
              <w:rPr>
                <w:rFonts w:ascii="Calibri" w:hAnsi="Calibri" w:eastAsia="微软雅黑"/>
                <w:b w:val="0"/>
                <w:i w:val="0"/>
                <w:color w:val="1B2733"/>
                <w:sz w:val="15"/>
              </w:rPr>
              <w:t>UAMO-手游APP-海外版</w:t>
            </w:r>
          </w:p>
        </w:tc>
        <w:tc>
          <w:tcPr>
            <w:tcW w:w="1810" w:type="dxa"/>
            <w:tcMar>
              <w:top w:w="80" w:type="dxa"/>
              <w:left w:w="120" w:type="dxa"/>
              <w:bottom w:w="80" w:type="dxa"/>
              <w:right w:w="120" w:type="dxa"/>
            </w:tcMar>
            <w:vAlign w:val="center"/>
          </w:tcPr>
          <w:p w14:paraId="41C863EC">
            <w:pPr>
              <w:spacing w:before="0" w:after="0" w:line="252" w:lineRule="auto"/>
            </w:pPr>
            <w:r>
              <w:rPr>
                <w:rFonts w:ascii="Calibri" w:hAnsi="Calibri" w:eastAsia="微软雅黑"/>
                <w:b w:val="0"/>
                <w:i w:val="0"/>
                <w:color w:val="1B2733"/>
                <w:sz w:val="15"/>
              </w:rPr>
              <w:t>Game</w:t>
            </w:r>
          </w:p>
        </w:tc>
      </w:tr>
      <w:tr w14:paraId="6C8201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EE368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AAD5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CBC73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6879C1C">
            <w:pPr>
              <w:spacing w:before="0" w:after="0" w:line="252" w:lineRule="auto"/>
              <w:jc w:val="center"/>
            </w:pPr>
            <w:r>
              <w:fldChar w:fldCharType="begin"/>
            </w:r>
            <w:r>
              <w:instrText xml:space="preserve"> HYPERLINK "https://careers.tencent.com/jobdesc.html?postId=2084531578863792128" \h </w:instrText>
            </w:r>
            <w:r>
              <w:fldChar w:fldCharType="separate"/>
            </w:r>
            <w:r>
              <w:rPr>
                <w:rFonts w:ascii="Calibri" w:hAnsi="Calibri" w:eastAsia="微软雅黑"/>
                <w:color w:val="2E74B5"/>
                <w:u w:val="single"/>
              </w:rPr>
              <w:t>《穿越火线手游》-资深商业化策划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9C44222">
            <w:pPr>
              <w:spacing w:before="0" w:after="0" w:line="252" w:lineRule="auto"/>
              <w:jc w:val="center"/>
            </w:pPr>
            <w:r>
              <w:rPr>
                <w:rFonts w:ascii="Calibri" w:hAnsi="Calibri" w:eastAsia="微软雅黑"/>
                <w:b w:val="0"/>
                <w:i w:val="0"/>
                <w:color w:val="1B2733"/>
                <w:sz w:val="15"/>
              </w:rPr>
              <w:t>CFM</w:t>
            </w:r>
          </w:p>
        </w:tc>
        <w:tc>
          <w:tcPr>
            <w:tcW w:w="1810" w:type="dxa"/>
            <w:shd w:val="clear" w:color="auto" w:fill="F2F4F7"/>
            <w:tcMar>
              <w:top w:w="80" w:type="dxa"/>
              <w:left w:w="120" w:type="dxa"/>
              <w:bottom w:w="80" w:type="dxa"/>
              <w:right w:w="120" w:type="dxa"/>
            </w:tcMar>
            <w:vAlign w:val="center"/>
          </w:tcPr>
          <w:p w14:paraId="5F93D050">
            <w:pPr>
              <w:spacing w:before="0" w:after="0" w:line="252" w:lineRule="auto"/>
            </w:pPr>
            <w:r>
              <w:rPr>
                <w:rFonts w:ascii="Calibri" w:hAnsi="Calibri" w:eastAsia="微软雅黑"/>
                <w:b w:val="0"/>
                <w:i w:val="0"/>
                <w:color w:val="1B2733"/>
                <w:sz w:val="15"/>
              </w:rPr>
              <w:t>Game</w:t>
            </w:r>
          </w:p>
        </w:tc>
      </w:tr>
      <w:tr w14:paraId="3F8468D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CC5AE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B489BE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59B45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28C9601">
            <w:pPr>
              <w:spacing w:before="0" w:after="0" w:line="252" w:lineRule="auto"/>
              <w:jc w:val="center"/>
            </w:pPr>
            <w:r>
              <w:fldChar w:fldCharType="begin"/>
            </w:r>
            <w:r>
              <w:instrText xml:space="preserve"> HYPERLINK "https://careers.tencent.com/jobdesc.html?postId=2062715218290720768" \h </w:instrText>
            </w:r>
            <w:r>
              <w:fldChar w:fldCharType="separate"/>
            </w:r>
            <w:r>
              <w:rPr>
                <w:rFonts w:ascii="Calibri" w:hAnsi="Calibri" w:eastAsia="微软雅黑"/>
                <w:color w:val="2E74B5"/>
                <w:u w:val="single"/>
              </w:rPr>
              <w:t>《怪物猎人：旅人》-海外宣发运营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3D34419">
            <w:pPr>
              <w:spacing w:before="0" w:after="0" w:line="252" w:lineRule="auto"/>
              <w:jc w:val="center"/>
            </w:pPr>
            <w:r>
              <w:rPr>
                <w:rFonts w:ascii="Calibri" w:hAnsi="Calibri" w:eastAsia="微软雅黑"/>
                <w:b w:val="0"/>
                <w:i w:val="0"/>
                <w:color w:val="1B2733"/>
                <w:sz w:val="15"/>
              </w:rPr>
              <w:t>怪物猎人-手游APP-海外发行</w:t>
            </w:r>
          </w:p>
        </w:tc>
        <w:tc>
          <w:tcPr>
            <w:tcW w:w="1810" w:type="dxa"/>
            <w:tcMar>
              <w:top w:w="80" w:type="dxa"/>
              <w:left w:w="120" w:type="dxa"/>
              <w:bottom w:w="80" w:type="dxa"/>
              <w:right w:w="120" w:type="dxa"/>
            </w:tcMar>
            <w:vAlign w:val="center"/>
          </w:tcPr>
          <w:p w14:paraId="489DCCF8">
            <w:pPr>
              <w:spacing w:before="0" w:after="0" w:line="252" w:lineRule="auto"/>
            </w:pPr>
            <w:r>
              <w:rPr>
                <w:rFonts w:ascii="Calibri" w:hAnsi="Calibri" w:eastAsia="微软雅黑"/>
                <w:b w:val="0"/>
                <w:i w:val="0"/>
                <w:color w:val="1B2733"/>
                <w:sz w:val="15"/>
              </w:rPr>
              <w:t>Game</w:t>
            </w:r>
          </w:p>
        </w:tc>
      </w:tr>
      <w:tr w14:paraId="787BFF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F8C075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A60E4B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7E8B7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C84C81F">
            <w:pPr>
              <w:spacing w:before="0" w:after="0" w:line="252" w:lineRule="auto"/>
              <w:jc w:val="center"/>
            </w:pPr>
            <w:r>
              <w:fldChar w:fldCharType="begin"/>
            </w:r>
            <w:r>
              <w:instrText xml:space="preserve"> HYPERLINK "https://careers.tencent.com/jobdesc.html?postId=2077312767425167360" \h </w:instrText>
            </w:r>
            <w:r>
              <w:fldChar w:fldCharType="separate"/>
            </w:r>
            <w:r>
              <w:rPr>
                <w:rFonts w:ascii="Calibri" w:hAnsi="Calibri" w:eastAsia="微软雅黑"/>
                <w:color w:val="2E74B5"/>
                <w:u w:val="single"/>
              </w:rPr>
              <w:t>《怪物猎人：旅人》-玩法策划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15D7827">
            <w:pPr>
              <w:spacing w:before="0" w:after="0" w:line="252" w:lineRule="auto"/>
              <w:jc w:val="center"/>
            </w:pPr>
            <w:r>
              <w:rPr>
                <w:rFonts w:ascii="Calibri" w:hAnsi="Calibri" w:eastAsia="微软雅黑"/>
                <w:b w:val="0"/>
                <w:i w:val="0"/>
                <w:color w:val="1B2733"/>
                <w:sz w:val="15"/>
              </w:rPr>
              <w:t>怪猎-手游APP-国际版</w:t>
            </w:r>
          </w:p>
        </w:tc>
        <w:tc>
          <w:tcPr>
            <w:tcW w:w="1810" w:type="dxa"/>
            <w:shd w:val="clear" w:color="auto" w:fill="F2F4F7"/>
            <w:tcMar>
              <w:top w:w="80" w:type="dxa"/>
              <w:left w:w="120" w:type="dxa"/>
              <w:bottom w:w="80" w:type="dxa"/>
              <w:right w:w="120" w:type="dxa"/>
            </w:tcMar>
            <w:vAlign w:val="center"/>
          </w:tcPr>
          <w:p w14:paraId="1880272C">
            <w:pPr>
              <w:spacing w:before="0" w:after="0" w:line="252" w:lineRule="auto"/>
            </w:pPr>
            <w:r>
              <w:rPr>
                <w:rFonts w:ascii="Calibri" w:hAnsi="Calibri" w:eastAsia="微软雅黑"/>
                <w:b w:val="0"/>
                <w:i w:val="0"/>
                <w:color w:val="1B2733"/>
                <w:sz w:val="15"/>
              </w:rPr>
              <w:t>Game</w:t>
            </w:r>
          </w:p>
        </w:tc>
      </w:tr>
      <w:tr w14:paraId="0045B2E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FBE12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592AA6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4FF2FC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7979ADB">
            <w:pPr>
              <w:spacing w:before="0" w:after="0" w:line="252" w:lineRule="auto"/>
              <w:jc w:val="center"/>
            </w:pPr>
            <w:r>
              <w:fldChar w:fldCharType="begin"/>
            </w:r>
            <w:r>
              <w:instrText xml:space="preserve"> HYPERLINK "https://careers.tencent.com/jobdesc.html?postId=2062715174758039552" \h </w:instrText>
            </w:r>
            <w:r>
              <w:fldChar w:fldCharType="separate"/>
            </w:r>
            <w:r>
              <w:rPr>
                <w:rFonts w:ascii="Calibri" w:hAnsi="Calibri" w:eastAsia="微软雅黑"/>
                <w:color w:val="2E74B5"/>
                <w:u w:val="single"/>
              </w:rPr>
              <w:t>《怪物猎人：旅人》-资深数值策划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2D7275">
            <w:pPr>
              <w:spacing w:before="0" w:after="0" w:line="252" w:lineRule="auto"/>
              <w:jc w:val="center"/>
            </w:pPr>
            <w:r>
              <w:rPr>
                <w:rFonts w:ascii="Calibri" w:hAnsi="Calibri" w:eastAsia="微软雅黑"/>
                <w:b w:val="0"/>
                <w:i w:val="0"/>
                <w:color w:val="1B2733"/>
                <w:sz w:val="15"/>
              </w:rPr>
              <w:t>怪物猎人-手游APP-海外发行</w:t>
            </w:r>
          </w:p>
        </w:tc>
        <w:tc>
          <w:tcPr>
            <w:tcW w:w="1810" w:type="dxa"/>
            <w:tcMar>
              <w:top w:w="80" w:type="dxa"/>
              <w:left w:w="120" w:type="dxa"/>
              <w:bottom w:w="80" w:type="dxa"/>
              <w:right w:w="120" w:type="dxa"/>
            </w:tcMar>
            <w:vAlign w:val="center"/>
          </w:tcPr>
          <w:p w14:paraId="30D4C35B">
            <w:pPr>
              <w:spacing w:before="0" w:after="0" w:line="252" w:lineRule="auto"/>
            </w:pPr>
            <w:r>
              <w:rPr>
                <w:rFonts w:ascii="Calibri" w:hAnsi="Calibri" w:eastAsia="微软雅黑"/>
                <w:b w:val="0"/>
                <w:i w:val="0"/>
                <w:color w:val="1B2733"/>
                <w:sz w:val="15"/>
              </w:rPr>
              <w:t>Game</w:t>
            </w:r>
          </w:p>
        </w:tc>
      </w:tr>
      <w:tr w14:paraId="1BC8FF5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BDB22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2C675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53ED4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E146AE9">
            <w:pPr>
              <w:spacing w:before="0" w:after="0" w:line="252" w:lineRule="auto"/>
              <w:jc w:val="center"/>
            </w:pPr>
            <w:r>
              <w:fldChar w:fldCharType="begin"/>
            </w:r>
            <w:r>
              <w:instrText xml:space="preserve"> HYPERLINK "https://careers.tencent.com/jobdesc.html?postId=2079166485917511680" \h </w:instrText>
            </w:r>
            <w:r>
              <w:fldChar w:fldCharType="separate"/>
            </w:r>
            <w:r>
              <w:rPr>
                <w:rFonts w:ascii="Calibri" w:hAnsi="Calibri" w:eastAsia="微软雅黑"/>
                <w:color w:val="2E74B5"/>
                <w:u w:val="single"/>
              </w:rPr>
              <w:t>《火影忍者》手游-内容生态运营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688C68">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0E740871">
            <w:pPr>
              <w:spacing w:before="0" w:after="0" w:line="252" w:lineRule="auto"/>
            </w:pPr>
            <w:r>
              <w:rPr>
                <w:rFonts w:ascii="Calibri" w:hAnsi="Calibri" w:eastAsia="微软雅黑"/>
                <w:b w:val="0"/>
                <w:i w:val="0"/>
                <w:color w:val="1B2733"/>
                <w:sz w:val="15"/>
              </w:rPr>
              <w:t>Game</w:t>
            </w:r>
          </w:p>
        </w:tc>
      </w:tr>
      <w:tr w14:paraId="08CE73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C9ACF1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6340CD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193AB1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61FD41F">
            <w:pPr>
              <w:spacing w:before="0" w:after="0" w:line="252" w:lineRule="auto"/>
              <w:jc w:val="center"/>
            </w:pPr>
            <w:r>
              <w:fldChar w:fldCharType="begin"/>
            </w:r>
            <w:r>
              <w:instrText xml:space="preserve"> HYPERLINK "https://careers.tencent.com/jobdesc.html?postId=1996124888783544320" \h </w:instrText>
            </w:r>
            <w:r>
              <w:fldChar w:fldCharType="separate"/>
            </w:r>
            <w:r>
              <w:rPr>
                <w:rFonts w:ascii="Calibri" w:hAnsi="Calibri" w:eastAsia="微软雅黑"/>
                <w:color w:val="2E74B5"/>
                <w:u w:val="single"/>
              </w:rPr>
              <w:t>《火影忍者》手游-运营推广</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728B736">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3C878862">
            <w:pPr>
              <w:spacing w:before="0" w:after="0" w:line="252" w:lineRule="auto"/>
            </w:pPr>
            <w:r>
              <w:rPr>
                <w:rFonts w:ascii="Calibri" w:hAnsi="Calibri" w:eastAsia="微软雅黑"/>
                <w:b w:val="0"/>
                <w:i w:val="0"/>
                <w:color w:val="1B2733"/>
                <w:sz w:val="15"/>
              </w:rPr>
              <w:t>Game</w:t>
            </w:r>
          </w:p>
        </w:tc>
      </w:tr>
      <w:tr w14:paraId="64E90D3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FE0F0D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F6379E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313B9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E450B46">
            <w:pPr>
              <w:spacing w:before="0" w:after="0" w:line="252" w:lineRule="auto"/>
              <w:jc w:val="center"/>
            </w:pPr>
            <w:r>
              <w:fldChar w:fldCharType="begin"/>
            </w:r>
            <w:r>
              <w:instrText xml:space="preserve"> HYPERLINK "https://careers.tencent.com/jobdesc.html?postId=2092180451304321024" \h </w:instrText>
            </w:r>
            <w:r>
              <w:fldChar w:fldCharType="separate"/>
            </w:r>
            <w:r>
              <w:rPr>
                <w:rFonts w:ascii="Calibri" w:hAnsi="Calibri" w:eastAsia="微软雅黑"/>
                <w:color w:val="2E74B5"/>
                <w:u w:val="single"/>
              </w:rPr>
              <w:t>《火影忍者》手游-战斗策划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F4F4650">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0E2DB43B">
            <w:pPr>
              <w:spacing w:before="0" w:after="0" w:line="252" w:lineRule="auto"/>
            </w:pPr>
            <w:r>
              <w:rPr>
                <w:rFonts w:ascii="Calibri" w:hAnsi="Calibri" w:eastAsia="微软雅黑"/>
                <w:b w:val="0"/>
                <w:i w:val="0"/>
                <w:color w:val="1B2733"/>
                <w:sz w:val="15"/>
              </w:rPr>
              <w:t>Game</w:t>
            </w:r>
          </w:p>
        </w:tc>
      </w:tr>
      <w:tr w14:paraId="3CE0A0A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814A8F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BC4D11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7BA51B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E6DD1CA">
            <w:pPr>
              <w:spacing w:before="0" w:after="0" w:line="252" w:lineRule="auto"/>
              <w:jc w:val="center"/>
            </w:pPr>
            <w:r>
              <w:fldChar w:fldCharType="begin"/>
            </w:r>
            <w:r>
              <w:instrText xml:space="preserve"> HYPERLINK "https://careers.tencent.com/jobdesc.html?postId=2077220874267836416" \h </w:instrText>
            </w:r>
            <w:r>
              <w:fldChar w:fldCharType="separate"/>
            </w:r>
            <w:r>
              <w:rPr>
                <w:rFonts w:ascii="Calibri" w:hAnsi="Calibri" w:eastAsia="微软雅黑"/>
                <w:color w:val="2E74B5"/>
                <w:u w:val="single"/>
              </w:rPr>
              <w:t>《火影忍者》手游-资深系统策划-商业化方向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AEB7CBA">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74821C60">
            <w:pPr>
              <w:spacing w:before="0" w:after="0" w:line="252" w:lineRule="auto"/>
            </w:pPr>
            <w:r>
              <w:rPr>
                <w:rFonts w:ascii="Calibri" w:hAnsi="Calibri" w:eastAsia="微软雅黑"/>
                <w:b w:val="0"/>
                <w:i w:val="0"/>
                <w:color w:val="1B2733"/>
                <w:sz w:val="15"/>
              </w:rPr>
              <w:t>Game</w:t>
            </w:r>
          </w:p>
        </w:tc>
      </w:tr>
      <w:tr w14:paraId="20F2E9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A0A1AC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604A74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08154F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69FFE1F">
            <w:pPr>
              <w:spacing w:before="0" w:after="0" w:line="252" w:lineRule="auto"/>
              <w:jc w:val="center"/>
            </w:pPr>
            <w:r>
              <w:fldChar w:fldCharType="begin"/>
            </w:r>
            <w:r>
              <w:instrText xml:space="preserve"> HYPERLINK "https://careers.tencent.com/jobdesc.html?postId=2059112534874701824" \h </w:instrText>
            </w:r>
            <w:r>
              <w:fldChar w:fldCharType="separate"/>
            </w:r>
            <w:r>
              <w:rPr>
                <w:rFonts w:ascii="Calibri" w:hAnsi="Calibri" w:eastAsia="微软雅黑"/>
                <w:color w:val="2E74B5"/>
                <w:u w:val="single"/>
              </w:rPr>
              <w:t>《火影忍者》手游-资深系统策划(深圳)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B046DCB">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6733FAAC">
            <w:pPr>
              <w:spacing w:before="0" w:after="0" w:line="252" w:lineRule="auto"/>
            </w:pPr>
            <w:r>
              <w:rPr>
                <w:rFonts w:ascii="Calibri" w:hAnsi="Calibri" w:eastAsia="微软雅黑"/>
                <w:b w:val="0"/>
                <w:i w:val="0"/>
                <w:color w:val="1B2733"/>
                <w:sz w:val="15"/>
              </w:rPr>
              <w:t>Game</w:t>
            </w:r>
          </w:p>
        </w:tc>
      </w:tr>
      <w:tr w14:paraId="60FC560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E47BB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1FE953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3B1593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9C32928">
            <w:pPr>
              <w:spacing w:before="0" w:after="0" w:line="252" w:lineRule="auto"/>
              <w:jc w:val="center"/>
            </w:pPr>
            <w:r>
              <w:fldChar w:fldCharType="begin"/>
            </w:r>
            <w:r>
              <w:instrText xml:space="preserve"> HYPERLINK "https://careers.tencent.com/jobdesc.html?postId=2067490506526601216" \h </w:instrText>
            </w:r>
            <w:r>
              <w:fldChar w:fldCharType="separate"/>
            </w:r>
            <w:r>
              <w:rPr>
                <w:rFonts w:ascii="Calibri" w:hAnsi="Calibri" w:eastAsia="微软雅黑"/>
                <w:color w:val="2E74B5"/>
                <w:u w:val="single"/>
              </w:rPr>
              <w:t>《金铲铲之战》-发行运营推广</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B0D54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26D5375">
            <w:pPr>
              <w:spacing w:before="0" w:after="0" w:line="252" w:lineRule="auto"/>
            </w:pPr>
            <w:r>
              <w:rPr>
                <w:rFonts w:ascii="Calibri" w:hAnsi="Calibri" w:eastAsia="微软雅黑"/>
                <w:b w:val="0"/>
                <w:i w:val="0"/>
                <w:color w:val="1B2733"/>
                <w:sz w:val="15"/>
              </w:rPr>
              <w:t>Game</w:t>
            </w:r>
          </w:p>
        </w:tc>
      </w:tr>
      <w:tr w14:paraId="073DB0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E26077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40A6D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2C5E6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D818285">
            <w:pPr>
              <w:spacing w:before="0" w:after="0" w:line="252" w:lineRule="auto"/>
              <w:jc w:val="center"/>
            </w:pPr>
            <w:r>
              <w:fldChar w:fldCharType="begin"/>
            </w:r>
            <w:r>
              <w:instrText xml:space="preserve"> HYPERLINK "https://careers.tencent.com/jobdesc.html?postId=2002548524666998784" \h </w:instrText>
            </w:r>
            <w:r>
              <w:fldChar w:fldCharType="separate"/>
            </w:r>
            <w:r>
              <w:rPr>
                <w:rFonts w:ascii="Calibri" w:hAnsi="Calibri" w:eastAsia="微软雅黑"/>
                <w:color w:val="2E74B5"/>
                <w:u w:val="single"/>
              </w:rPr>
              <w:t>《金铲铲之战》-高级运营策划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61ECD6">
            <w:pPr>
              <w:spacing w:before="0" w:after="0" w:line="252" w:lineRule="auto"/>
              <w:jc w:val="center"/>
            </w:pPr>
            <w:r>
              <w:rPr>
                <w:rFonts w:ascii="Calibri" w:hAnsi="Calibri" w:eastAsia="微软雅黑"/>
                <w:b w:val="0"/>
                <w:i w:val="0"/>
                <w:color w:val="1B2733"/>
                <w:sz w:val="15"/>
              </w:rPr>
              <w:t>发行线（IEG）</w:t>
            </w:r>
          </w:p>
        </w:tc>
        <w:tc>
          <w:tcPr>
            <w:tcW w:w="1810" w:type="dxa"/>
            <w:shd w:val="clear" w:color="auto" w:fill="F2F4F7"/>
            <w:tcMar>
              <w:top w:w="80" w:type="dxa"/>
              <w:left w:w="120" w:type="dxa"/>
              <w:bottom w:w="80" w:type="dxa"/>
              <w:right w:w="120" w:type="dxa"/>
            </w:tcMar>
            <w:vAlign w:val="center"/>
          </w:tcPr>
          <w:p w14:paraId="1C776039">
            <w:pPr>
              <w:spacing w:before="0" w:after="0" w:line="252" w:lineRule="auto"/>
            </w:pPr>
            <w:r>
              <w:rPr>
                <w:rFonts w:ascii="Calibri" w:hAnsi="Calibri" w:eastAsia="微软雅黑"/>
                <w:b w:val="0"/>
                <w:i w:val="0"/>
                <w:color w:val="1B2733"/>
                <w:sz w:val="15"/>
              </w:rPr>
              <w:t>Game</w:t>
            </w:r>
          </w:p>
        </w:tc>
      </w:tr>
      <w:tr w14:paraId="358574E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5D644B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8319B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C2116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BC71756">
            <w:pPr>
              <w:spacing w:before="0" w:after="0" w:line="252" w:lineRule="auto"/>
              <w:jc w:val="center"/>
            </w:pPr>
            <w:r>
              <w:fldChar w:fldCharType="begin"/>
            </w:r>
            <w:r>
              <w:instrText xml:space="preserve"> HYPERLINK "https://careers.tencent.com/jobdesc.html?postId=2003383062360117248" \h </w:instrText>
            </w:r>
            <w:r>
              <w:fldChar w:fldCharType="separate"/>
            </w:r>
            <w:r>
              <w:rPr>
                <w:rFonts w:ascii="Calibri" w:hAnsi="Calibri" w:eastAsia="微软雅黑"/>
                <w:color w:val="2E74B5"/>
                <w:u w:val="single"/>
              </w:rPr>
              <w:t>《金铲铲之战》-商业化内容策划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008F88">
            <w:pPr>
              <w:spacing w:before="0" w:after="0" w:line="252" w:lineRule="auto"/>
              <w:jc w:val="center"/>
            </w:pPr>
            <w:r>
              <w:rPr>
                <w:rFonts w:ascii="Calibri" w:hAnsi="Calibri" w:eastAsia="微软雅黑"/>
                <w:b w:val="0"/>
                <w:i w:val="0"/>
                <w:color w:val="1B2733"/>
                <w:sz w:val="15"/>
              </w:rPr>
              <w:t>英雄联盟</w:t>
            </w:r>
          </w:p>
        </w:tc>
        <w:tc>
          <w:tcPr>
            <w:tcW w:w="1810" w:type="dxa"/>
            <w:tcMar>
              <w:top w:w="80" w:type="dxa"/>
              <w:left w:w="120" w:type="dxa"/>
              <w:bottom w:w="80" w:type="dxa"/>
              <w:right w:w="120" w:type="dxa"/>
            </w:tcMar>
            <w:vAlign w:val="center"/>
          </w:tcPr>
          <w:p w14:paraId="4736509A">
            <w:pPr>
              <w:spacing w:before="0" w:after="0" w:line="252" w:lineRule="auto"/>
            </w:pPr>
            <w:r>
              <w:rPr>
                <w:rFonts w:ascii="Calibri" w:hAnsi="Calibri" w:eastAsia="微软雅黑"/>
                <w:b w:val="0"/>
                <w:i w:val="0"/>
                <w:color w:val="1B2733"/>
                <w:sz w:val="15"/>
              </w:rPr>
              <w:t>Game</w:t>
            </w:r>
          </w:p>
        </w:tc>
      </w:tr>
      <w:tr w14:paraId="7778D9C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74A61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FE76B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AEE938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7F2D406">
            <w:pPr>
              <w:spacing w:before="0" w:after="0" w:line="252" w:lineRule="auto"/>
              <w:jc w:val="center"/>
            </w:pPr>
            <w:r>
              <w:fldChar w:fldCharType="begin"/>
            </w:r>
            <w:r>
              <w:instrText xml:space="preserve"> HYPERLINK "https://careers.tencent.com/jobdesc.html?postId=2091794410739253248" \h </w:instrText>
            </w:r>
            <w:r>
              <w:fldChar w:fldCharType="separate"/>
            </w:r>
            <w:r>
              <w:rPr>
                <w:rFonts w:ascii="Calibri" w:hAnsi="Calibri" w:eastAsia="微软雅黑"/>
                <w:color w:val="2E74B5"/>
                <w:u w:val="single"/>
              </w:rPr>
              <w:t>《金铲铲之战》-社区产品运营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5267B1">
            <w:pPr>
              <w:spacing w:before="0" w:after="0" w:line="252" w:lineRule="auto"/>
              <w:jc w:val="center"/>
            </w:pPr>
            <w:r>
              <w:rPr>
                <w:rFonts w:ascii="Calibri" w:hAnsi="Calibri" w:eastAsia="微软雅黑"/>
                <w:b w:val="0"/>
                <w:i w:val="0"/>
                <w:color w:val="1B2733"/>
                <w:sz w:val="15"/>
              </w:rPr>
              <w:t>英雄联盟掌上社区平台</w:t>
            </w:r>
          </w:p>
        </w:tc>
        <w:tc>
          <w:tcPr>
            <w:tcW w:w="1810" w:type="dxa"/>
            <w:shd w:val="clear" w:color="auto" w:fill="F2F4F7"/>
            <w:tcMar>
              <w:top w:w="80" w:type="dxa"/>
              <w:left w:w="120" w:type="dxa"/>
              <w:bottom w:w="80" w:type="dxa"/>
              <w:right w:w="120" w:type="dxa"/>
            </w:tcMar>
            <w:vAlign w:val="center"/>
          </w:tcPr>
          <w:p w14:paraId="07685489">
            <w:pPr>
              <w:spacing w:before="0" w:after="0" w:line="252" w:lineRule="auto"/>
            </w:pPr>
            <w:r>
              <w:rPr>
                <w:rFonts w:ascii="Calibri" w:hAnsi="Calibri" w:eastAsia="微软雅黑"/>
                <w:b w:val="0"/>
                <w:i w:val="0"/>
                <w:color w:val="1B2733"/>
                <w:sz w:val="15"/>
              </w:rPr>
              <w:t>Game</w:t>
            </w:r>
          </w:p>
        </w:tc>
      </w:tr>
      <w:tr w14:paraId="3EA8E1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C40AD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107A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B1528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578BA17">
            <w:pPr>
              <w:spacing w:before="0" w:after="0" w:line="252" w:lineRule="auto"/>
              <w:jc w:val="center"/>
            </w:pPr>
            <w:r>
              <w:fldChar w:fldCharType="begin"/>
            </w:r>
            <w:r>
              <w:instrText xml:space="preserve"> HYPERLINK "https://careers.tencent.com/jobdesc.html?postId=2042186358092627968" \h </w:instrText>
            </w:r>
            <w:r>
              <w:fldChar w:fldCharType="separate"/>
            </w:r>
            <w:r>
              <w:rPr>
                <w:rFonts w:ascii="Calibri" w:hAnsi="Calibri" w:eastAsia="微软雅黑"/>
                <w:color w:val="2E74B5"/>
                <w:u w:val="single"/>
              </w:rPr>
              <w:t>《洛克王国：世界》-高级研发项目经理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F5E9434">
            <w:pPr>
              <w:spacing w:before="0" w:after="0" w:line="252" w:lineRule="auto"/>
              <w:jc w:val="center"/>
            </w:pPr>
            <w:r>
              <w:rPr>
                <w:rFonts w:ascii="Calibri" w:hAnsi="Calibri" w:eastAsia="微软雅黑"/>
                <w:b w:val="0"/>
                <w:i w:val="0"/>
                <w:color w:val="1B2733"/>
                <w:sz w:val="15"/>
              </w:rPr>
              <w:t>NRC-手游APP</w:t>
            </w:r>
          </w:p>
        </w:tc>
        <w:tc>
          <w:tcPr>
            <w:tcW w:w="1810" w:type="dxa"/>
            <w:tcMar>
              <w:top w:w="80" w:type="dxa"/>
              <w:left w:w="120" w:type="dxa"/>
              <w:bottom w:w="80" w:type="dxa"/>
              <w:right w:w="120" w:type="dxa"/>
            </w:tcMar>
            <w:vAlign w:val="center"/>
          </w:tcPr>
          <w:p w14:paraId="5808C8B2">
            <w:pPr>
              <w:spacing w:before="0" w:after="0" w:line="252" w:lineRule="auto"/>
            </w:pPr>
            <w:r>
              <w:rPr>
                <w:rFonts w:ascii="Calibri" w:hAnsi="Calibri" w:eastAsia="微软雅黑"/>
                <w:b w:val="0"/>
                <w:i w:val="0"/>
                <w:color w:val="1B2733"/>
                <w:sz w:val="15"/>
              </w:rPr>
              <w:t>Game</w:t>
            </w:r>
          </w:p>
        </w:tc>
      </w:tr>
      <w:tr w14:paraId="0241D0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74E4B8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02F398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EB3F2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89843FF">
            <w:pPr>
              <w:spacing w:before="0" w:after="0" w:line="252" w:lineRule="auto"/>
              <w:jc w:val="center"/>
            </w:pPr>
            <w:r>
              <w:fldChar w:fldCharType="begin"/>
            </w:r>
            <w:r>
              <w:instrText xml:space="preserve"> HYPERLINK "https://careers.tencent.com/jobdesc.html?postId=2084209772982353920" \h </w:instrText>
            </w:r>
            <w:r>
              <w:fldChar w:fldCharType="separate"/>
            </w:r>
            <w:r>
              <w:rPr>
                <w:rFonts w:ascii="Calibri" w:hAnsi="Calibri" w:eastAsia="微软雅黑"/>
                <w:color w:val="2E74B5"/>
                <w:u w:val="single"/>
              </w:rPr>
              <w:t>《洛克王国》页游-游戏策划-系统策划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C54E33">
            <w:pPr>
              <w:spacing w:before="0" w:after="0" w:line="252" w:lineRule="auto"/>
              <w:jc w:val="center"/>
            </w:pPr>
            <w:r>
              <w:rPr>
                <w:rFonts w:ascii="Calibri" w:hAnsi="Calibri" w:eastAsia="微软雅黑"/>
                <w:b w:val="0"/>
                <w:i w:val="0"/>
                <w:color w:val="1B2733"/>
                <w:sz w:val="15"/>
              </w:rPr>
              <w:t>洛克王国页游</w:t>
            </w:r>
          </w:p>
        </w:tc>
        <w:tc>
          <w:tcPr>
            <w:tcW w:w="1810" w:type="dxa"/>
            <w:shd w:val="clear" w:color="auto" w:fill="F2F4F7"/>
            <w:tcMar>
              <w:top w:w="80" w:type="dxa"/>
              <w:left w:w="120" w:type="dxa"/>
              <w:bottom w:w="80" w:type="dxa"/>
              <w:right w:w="120" w:type="dxa"/>
            </w:tcMar>
            <w:vAlign w:val="center"/>
          </w:tcPr>
          <w:p w14:paraId="1F4564E8">
            <w:pPr>
              <w:spacing w:before="0" w:after="0" w:line="252" w:lineRule="auto"/>
            </w:pPr>
            <w:r>
              <w:rPr>
                <w:rFonts w:ascii="Calibri" w:hAnsi="Calibri" w:eastAsia="微软雅黑"/>
                <w:b w:val="0"/>
                <w:i w:val="0"/>
                <w:color w:val="1B2733"/>
                <w:sz w:val="15"/>
              </w:rPr>
              <w:t>Game</w:t>
            </w:r>
          </w:p>
        </w:tc>
      </w:tr>
      <w:tr w14:paraId="6EC2197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A64598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62B3D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21F39F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9F2DF57">
            <w:pPr>
              <w:spacing w:before="0" w:after="0" w:line="252" w:lineRule="auto"/>
              <w:jc w:val="center"/>
            </w:pPr>
            <w:r>
              <w:fldChar w:fldCharType="begin"/>
            </w:r>
            <w:r>
              <w:instrText xml:space="preserve"> HYPERLINK "https://careers.tencent.com/jobdesc.html?postId=2046089159457796096" \h </w:instrText>
            </w:r>
            <w:r>
              <w:fldChar w:fldCharType="separate"/>
            </w:r>
            <w:r>
              <w:rPr>
                <w:rFonts w:ascii="Calibri" w:hAnsi="Calibri" w:eastAsia="微软雅黑"/>
                <w:color w:val="2E74B5"/>
                <w:u w:val="single"/>
              </w:rPr>
              <w:t>《逆战：未来》 -宣发推广运营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1637D42">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0603A374">
            <w:pPr>
              <w:spacing w:before="0" w:after="0" w:line="252" w:lineRule="auto"/>
            </w:pPr>
            <w:r>
              <w:rPr>
                <w:rFonts w:ascii="Calibri" w:hAnsi="Calibri" w:eastAsia="微软雅黑"/>
                <w:b w:val="0"/>
                <w:i w:val="0"/>
                <w:color w:val="1B2733"/>
                <w:sz w:val="15"/>
              </w:rPr>
              <w:t>Game</w:t>
            </w:r>
          </w:p>
        </w:tc>
      </w:tr>
      <w:tr w14:paraId="5274E3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334CEB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8E6F66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BAD828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C504610">
            <w:pPr>
              <w:spacing w:before="0" w:after="0" w:line="252" w:lineRule="auto"/>
              <w:jc w:val="center"/>
            </w:pPr>
            <w:r>
              <w:fldChar w:fldCharType="begin"/>
            </w:r>
            <w:r>
              <w:instrText xml:space="preserve"> HYPERLINK "https://careers.tencent.com/jobdesc.html?postId=2077357749896921088" \h </w:instrText>
            </w:r>
            <w:r>
              <w:fldChar w:fldCharType="separate"/>
            </w:r>
            <w:r>
              <w:rPr>
                <w:rFonts w:ascii="Calibri" w:hAnsi="Calibri" w:eastAsia="微软雅黑"/>
                <w:color w:val="2E74B5"/>
                <w:u w:val="single"/>
              </w:rPr>
              <w:t>《逆战：未来》-高级项目经理（美术PM）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38DFD31">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3FA11C95">
            <w:pPr>
              <w:spacing w:before="0" w:after="0" w:line="252" w:lineRule="auto"/>
            </w:pPr>
            <w:r>
              <w:rPr>
                <w:rFonts w:ascii="Calibri" w:hAnsi="Calibri" w:eastAsia="微软雅黑"/>
                <w:b w:val="0"/>
                <w:i w:val="0"/>
                <w:color w:val="1B2733"/>
                <w:sz w:val="15"/>
              </w:rPr>
              <w:t>Game</w:t>
            </w:r>
          </w:p>
        </w:tc>
      </w:tr>
      <w:tr w14:paraId="40D1C2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D02CBA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A8EF56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1CBF20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9C15EFE">
            <w:pPr>
              <w:spacing w:before="0" w:after="0" w:line="252" w:lineRule="auto"/>
              <w:jc w:val="center"/>
            </w:pPr>
            <w:r>
              <w:fldChar w:fldCharType="begin"/>
            </w:r>
            <w:r>
              <w:instrText xml:space="preserve"> HYPERLINK "https://careers.tencent.com/jobdesc.html?postId=2056017280600551424" \h </w:instrText>
            </w:r>
            <w:r>
              <w:fldChar w:fldCharType="separate"/>
            </w:r>
            <w:r>
              <w:rPr>
                <w:rFonts w:ascii="Calibri" w:hAnsi="Calibri" w:eastAsia="微软雅黑"/>
                <w:color w:val="2E74B5"/>
                <w:u w:val="single"/>
              </w:rPr>
              <w:t>《逆战：未来》-活跃运营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DB46D82">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7B172B39">
            <w:pPr>
              <w:spacing w:before="0" w:after="0" w:line="252" w:lineRule="auto"/>
            </w:pPr>
            <w:r>
              <w:rPr>
                <w:rFonts w:ascii="Calibri" w:hAnsi="Calibri" w:eastAsia="微软雅黑"/>
                <w:b w:val="0"/>
                <w:i w:val="0"/>
                <w:color w:val="1B2733"/>
                <w:sz w:val="15"/>
              </w:rPr>
              <w:t>Game</w:t>
            </w:r>
          </w:p>
        </w:tc>
      </w:tr>
      <w:tr w14:paraId="52EF70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F7BF0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1895CC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AFDCF5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4453E17">
            <w:pPr>
              <w:spacing w:before="0" w:after="0" w:line="252" w:lineRule="auto"/>
              <w:jc w:val="center"/>
            </w:pPr>
            <w:r>
              <w:fldChar w:fldCharType="begin"/>
            </w:r>
            <w:r>
              <w:instrText xml:space="preserve"> HYPERLINK "https://careers.tencent.com/jobdesc.html?postId=2050182649858928640" \h </w:instrText>
            </w:r>
            <w:r>
              <w:fldChar w:fldCharType="separate"/>
            </w:r>
            <w:r>
              <w:rPr>
                <w:rFonts w:ascii="Calibri" w:hAnsi="Calibri" w:eastAsia="微软雅黑"/>
                <w:color w:val="2E74B5"/>
                <w:u w:val="single"/>
              </w:rPr>
              <w:t>《逆战：未来》-渠道运营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0AF181">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163E3D5B">
            <w:pPr>
              <w:spacing w:before="0" w:after="0" w:line="252" w:lineRule="auto"/>
            </w:pPr>
            <w:r>
              <w:rPr>
                <w:rFonts w:ascii="Calibri" w:hAnsi="Calibri" w:eastAsia="微软雅黑"/>
                <w:b w:val="0"/>
                <w:i w:val="0"/>
                <w:color w:val="1B2733"/>
                <w:sz w:val="15"/>
              </w:rPr>
              <w:t>Game</w:t>
            </w:r>
          </w:p>
        </w:tc>
      </w:tr>
      <w:tr w14:paraId="007FD5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B9DD88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4896D6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C2387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A75C4D">
            <w:pPr>
              <w:spacing w:before="0" w:after="0" w:line="252" w:lineRule="auto"/>
              <w:jc w:val="center"/>
            </w:pPr>
            <w:r>
              <w:fldChar w:fldCharType="begin"/>
            </w:r>
            <w:r>
              <w:instrText xml:space="preserve"> HYPERLINK "https://careers.tencent.com/jobdesc.html?postId=2056017266729988096" \h </w:instrText>
            </w:r>
            <w:r>
              <w:fldChar w:fldCharType="separate"/>
            </w:r>
            <w:r>
              <w:rPr>
                <w:rFonts w:ascii="Calibri" w:hAnsi="Calibri" w:eastAsia="微软雅黑"/>
                <w:color w:val="2E74B5"/>
                <w:u w:val="single"/>
              </w:rPr>
              <w:t>《逆战：未来》-商业化运营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94E6D34">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3C4CF0DF">
            <w:pPr>
              <w:spacing w:before="0" w:after="0" w:line="252" w:lineRule="auto"/>
            </w:pPr>
            <w:r>
              <w:rPr>
                <w:rFonts w:ascii="Calibri" w:hAnsi="Calibri" w:eastAsia="微软雅黑"/>
                <w:b w:val="0"/>
                <w:i w:val="0"/>
                <w:color w:val="1B2733"/>
                <w:sz w:val="15"/>
              </w:rPr>
              <w:t>Game</w:t>
            </w:r>
          </w:p>
        </w:tc>
      </w:tr>
      <w:tr w14:paraId="7AF26F5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56AF8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4FA266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0C16A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E638496">
            <w:pPr>
              <w:spacing w:before="0" w:after="0" w:line="252" w:lineRule="auto"/>
              <w:jc w:val="center"/>
            </w:pPr>
            <w:r>
              <w:fldChar w:fldCharType="begin"/>
            </w:r>
            <w:r>
              <w:instrText xml:space="preserve"> HYPERLINK "https://careers.tencent.com/jobdesc.html?postId=2078074319061303296" \h </w:instrText>
            </w:r>
            <w:r>
              <w:fldChar w:fldCharType="separate"/>
            </w:r>
            <w:r>
              <w:rPr>
                <w:rFonts w:ascii="Calibri" w:hAnsi="Calibri" w:eastAsia="微软雅黑"/>
                <w:color w:val="2E74B5"/>
                <w:u w:val="single"/>
              </w:rPr>
              <w:t>《逆战：未来》-数值策划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AF1F6E">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1D32B3F3">
            <w:pPr>
              <w:spacing w:before="0" w:after="0" w:line="252" w:lineRule="auto"/>
            </w:pPr>
            <w:r>
              <w:rPr>
                <w:rFonts w:ascii="Calibri" w:hAnsi="Calibri" w:eastAsia="微软雅黑"/>
                <w:b w:val="0"/>
                <w:i w:val="0"/>
                <w:color w:val="1B2733"/>
                <w:sz w:val="15"/>
              </w:rPr>
              <w:t>Game</w:t>
            </w:r>
          </w:p>
        </w:tc>
      </w:tr>
      <w:tr w14:paraId="1A42DB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7B05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688AA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5D4DDC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52723B0">
            <w:pPr>
              <w:spacing w:before="0" w:after="0" w:line="252" w:lineRule="auto"/>
              <w:jc w:val="center"/>
            </w:pPr>
            <w:r>
              <w:fldChar w:fldCharType="begin"/>
            </w:r>
            <w:r>
              <w:instrText xml:space="preserve"> HYPERLINK "https://careers.tencent.com/jobdesc.html?postId=2046088546384773120" \h </w:instrText>
            </w:r>
            <w:r>
              <w:fldChar w:fldCharType="separate"/>
            </w:r>
            <w:r>
              <w:rPr>
                <w:rFonts w:ascii="Calibri" w:hAnsi="Calibri" w:eastAsia="微软雅黑"/>
                <w:color w:val="2E74B5"/>
                <w:u w:val="single"/>
              </w:rPr>
              <w:t>《逆战：未来》怪物策划-新星引力计划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0BCB3D">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26D8B03B">
            <w:pPr>
              <w:spacing w:before="0" w:after="0" w:line="252" w:lineRule="auto"/>
            </w:pPr>
            <w:r>
              <w:rPr>
                <w:rFonts w:ascii="Calibri" w:hAnsi="Calibri" w:eastAsia="微软雅黑"/>
                <w:b w:val="0"/>
                <w:i w:val="0"/>
                <w:color w:val="1B2733"/>
                <w:sz w:val="15"/>
              </w:rPr>
              <w:t>Game</w:t>
            </w:r>
          </w:p>
        </w:tc>
      </w:tr>
      <w:tr w14:paraId="01C454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B7B13C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4A0CEB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FD9626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CBD5FCF">
            <w:pPr>
              <w:spacing w:before="0" w:after="0" w:line="252" w:lineRule="auto"/>
              <w:jc w:val="center"/>
            </w:pPr>
            <w:r>
              <w:fldChar w:fldCharType="begin"/>
            </w:r>
            <w:r>
              <w:instrText xml:space="preserve"> HYPERLINK "https://careers.tencent.com/jobdesc.html?postId=2070477498872934400" \h </w:instrText>
            </w:r>
            <w:r>
              <w:fldChar w:fldCharType="separate"/>
            </w:r>
            <w:r>
              <w:rPr>
                <w:rFonts w:ascii="Calibri" w:hAnsi="Calibri" w:eastAsia="微软雅黑"/>
                <w:color w:val="2E74B5"/>
                <w:u w:val="single"/>
              </w:rPr>
              <w:t>《逆战：未来》玩法策划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2FBC6AD">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4EC39978">
            <w:pPr>
              <w:spacing w:before="0" w:after="0" w:line="252" w:lineRule="auto"/>
            </w:pPr>
            <w:r>
              <w:rPr>
                <w:rFonts w:ascii="Calibri" w:hAnsi="Calibri" w:eastAsia="微软雅黑"/>
                <w:b w:val="0"/>
                <w:i w:val="0"/>
                <w:color w:val="1B2733"/>
                <w:sz w:val="15"/>
              </w:rPr>
              <w:t>Game</w:t>
            </w:r>
          </w:p>
        </w:tc>
      </w:tr>
      <w:tr w14:paraId="6F94C6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033778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C07A76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0B8EDD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7909590">
            <w:pPr>
              <w:spacing w:before="0" w:after="0" w:line="252" w:lineRule="auto"/>
              <w:jc w:val="center"/>
            </w:pPr>
            <w:r>
              <w:fldChar w:fldCharType="begin"/>
            </w:r>
            <w:r>
              <w:instrText xml:space="preserve"> HYPERLINK "https://careers.tencent.com/jobdesc.html?postId=2054447946463883264" \h </w:instrText>
            </w:r>
            <w:r>
              <w:fldChar w:fldCharType="separate"/>
            </w:r>
            <w:r>
              <w:rPr>
                <w:rFonts w:ascii="Calibri" w:hAnsi="Calibri" w:eastAsia="微软雅黑"/>
                <w:color w:val="2E74B5"/>
                <w:u w:val="single"/>
              </w:rPr>
              <w:t>《逆战：未来》系统策划-新星引力计划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428CEE">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048F6D27">
            <w:pPr>
              <w:spacing w:before="0" w:after="0" w:line="252" w:lineRule="auto"/>
            </w:pPr>
            <w:r>
              <w:rPr>
                <w:rFonts w:ascii="Calibri" w:hAnsi="Calibri" w:eastAsia="微软雅黑"/>
                <w:b w:val="0"/>
                <w:i w:val="0"/>
                <w:color w:val="1B2733"/>
                <w:sz w:val="15"/>
              </w:rPr>
              <w:t>Game</w:t>
            </w:r>
          </w:p>
        </w:tc>
      </w:tr>
      <w:tr w14:paraId="41FD046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5C46D1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8C700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35312D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13E25A8">
            <w:pPr>
              <w:spacing w:before="0" w:after="0" w:line="252" w:lineRule="auto"/>
              <w:jc w:val="center"/>
            </w:pPr>
            <w:r>
              <w:fldChar w:fldCharType="begin"/>
            </w:r>
            <w:r>
              <w:instrText xml:space="preserve"> HYPERLINK "https://careers.tencent.com/jobdesc.html?postId=2046089041719488512" \h </w:instrText>
            </w:r>
            <w:r>
              <w:fldChar w:fldCharType="separate"/>
            </w:r>
            <w:r>
              <w:rPr>
                <w:rFonts w:ascii="Calibri" w:hAnsi="Calibri" w:eastAsia="微软雅黑"/>
                <w:color w:val="2E74B5"/>
                <w:u w:val="single"/>
              </w:rPr>
              <w:t>《逆战：未来》系统策划（匹配排位）</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7071C40">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2A5F9E67">
            <w:pPr>
              <w:spacing w:before="0" w:after="0" w:line="252" w:lineRule="auto"/>
            </w:pPr>
            <w:r>
              <w:rPr>
                <w:rFonts w:ascii="Calibri" w:hAnsi="Calibri" w:eastAsia="微软雅黑"/>
                <w:b w:val="0"/>
                <w:i w:val="0"/>
                <w:color w:val="1B2733"/>
                <w:sz w:val="15"/>
              </w:rPr>
              <w:t>Game</w:t>
            </w:r>
          </w:p>
        </w:tc>
      </w:tr>
      <w:tr w14:paraId="43F87C8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81E10C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C706E0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E43BB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2A2EB3A">
            <w:pPr>
              <w:spacing w:before="0" w:after="0" w:line="252" w:lineRule="auto"/>
              <w:jc w:val="center"/>
            </w:pPr>
            <w:r>
              <w:fldChar w:fldCharType="begin"/>
            </w:r>
            <w:r>
              <w:instrText xml:space="preserve"> HYPERLINK "https://careers.tencent.com/jobdesc.html?postId=2072205578725404672" \h </w:instrText>
            </w:r>
            <w:r>
              <w:fldChar w:fldCharType="separate"/>
            </w:r>
            <w:r>
              <w:rPr>
                <w:rFonts w:ascii="Calibri" w:hAnsi="Calibri" w:eastAsia="微软雅黑"/>
                <w:color w:val="2E74B5"/>
                <w:u w:val="single"/>
              </w:rPr>
              <w:t>《逆战：未来》战斗策划（3C机甲向）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1179C4">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1A5A51E6">
            <w:pPr>
              <w:spacing w:before="0" w:after="0" w:line="252" w:lineRule="auto"/>
            </w:pPr>
            <w:r>
              <w:rPr>
                <w:rFonts w:ascii="Calibri" w:hAnsi="Calibri" w:eastAsia="微软雅黑"/>
                <w:b w:val="0"/>
                <w:i w:val="0"/>
                <w:color w:val="1B2733"/>
                <w:sz w:val="15"/>
              </w:rPr>
              <w:t>Game</w:t>
            </w:r>
          </w:p>
        </w:tc>
      </w:tr>
      <w:tr w14:paraId="2747351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689EE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C2697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47A3ED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0FC32EF">
            <w:pPr>
              <w:spacing w:before="0" w:after="0" w:line="252" w:lineRule="auto"/>
              <w:jc w:val="center"/>
            </w:pPr>
            <w:r>
              <w:fldChar w:fldCharType="begin"/>
            </w:r>
            <w:r>
              <w:instrText xml:space="preserve"> HYPERLINK "https://careers.tencent.com/jobdesc.html?postId=1990986237539930112" \h </w:instrText>
            </w:r>
            <w:r>
              <w:fldChar w:fldCharType="separate"/>
            </w:r>
            <w:r>
              <w:rPr>
                <w:rFonts w:ascii="Calibri" w:hAnsi="Calibri" w:eastAsia="微软雅黑"/>
                <w:color w:val="2E74B5"/>
                <w:u w:val="single"/>
              </w:rPr>
              <w:t>《逆战：未来》战斗策划（构筑）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F8D66A">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2D8CCC5A">
            <w:pPr>
              <w:spacing w:before="0" w:after="0" w:line="252" w:lineRule="auto"/>
            </w:pPr>
            <w:r>
              <w:rPr>
                <w:rFonts w:ascii="Calibri" w:hAnsi="Calibri" w:eastAsia="微软雅黑"/>
                <w:b w:val="0"/>
                <w:i w:val="0"/>
                <w:color w:val="1B2733"/>
                <w:sz w:val="15"/>
              </w:rPr>
              <w:t>Game</w:t>
            </w:r>
          </w:p>
        </w:tc>
      </w:tr>
      <w:tr w14:paraId="694F38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457EB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79867D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0BB3E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6357480">
            <w:pPr>
              <w:spacing w:before="0" w:after="0" w:line="252" w:lineRule="auto"/>
              <w:jc w:val="center"/>
            </w:pPr>
            <w:r>
              <w:fldChar w:fldCharType="begin"/>
            </w:r>
            <w:r>
              <w:instrText xml:space="preserve"> HYPERLINK "https://careers.tencent.com/jobdesc.html?postId=2072206978121383936" \h </w:instrText>
            </w:r>
            <w:r>
              <w:fldChar w:fldCharType="separate"/>
            </w:r>
            <w:r>
              <w:rPr>
                <w:rFonts w:ascii="Calibri" w:hAnsi="Calibri" w:eastAsia="微软雅黑"/>
                <w:color w:val="2E74B5"/>
                <w:u w:val="single"/>
              </w:rPr>
              <w:t>《逆战：未来》战斗策划（武器）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245C5B">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3253AF18">
            <w:pPr>
              <w:spacing w:before="0" w:after="0" w:line="252" w:lineRule="auto"/>
            </w:pPr>
            <w:r>
              <w:rPr>
                <w:rFonts w:ascii="Calibri" w:hAnsi="Calibri" w:eastAsia="微软雅黑"/>
                <w:b w:val="0"/>
                <w:i w:val="0"/>
                <w:color w:val="1B2733"/>
                <w:sz w:val="15"/>
              </w:rPr>
              <w:t>Game</w:t>
            </w:r>
          </w:p>
        </w:tc>
      </w:tr>
      <w:tr w14:paraId="2116404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7A81BB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06F427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5A0AEB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D77B504">
            <w:pPr>
              <w:spacing w:before="0" w:after="0" w:line="252" w:lineRule="auto"/>
              <w:jc w:val="center"/>
            </w:pPr>
            <w:r>
              <w:fldChar w:fldCharType="begin"/>
            </w:r>
            <w:r>
              <w:instrText xml:space="preserve"> HYPERLINK "https://careers.tencent.com/jobdesc.html?postId=2056017090728603648" \h </w:instrText>
            </w:r>
            <w:r>
              <w:fldChar w:fldCharType="separate"/>
            </w:r>
            <w:r>
              <w:rPr>
                <w:rFonts w:ascii="Calibri" w:hAnsi="Calibri" w:eastAsia="微软雅黑"/>
                <w:color w:val="2E74B5"/>
                <w:u w:val="single"/>
              </w:rPr>
              <w:t>《逆战：未来》资深商业化策划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8EB4C10">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5CB684B5">
            <w:pPr>
              <w:spacing w:before="0" w:after="0" w:line="252" w:lineRule="auto"/>
            </w:pPr>
            <w:r>
              <w:rPr>
                <w:rFonts w:ascii="Calibri" w:hAnsi="Calibri" w:eastAsia="微软雅黑"/>
                <w:b w:val="0"/>
                <w:i w:val="0"/>
                <w:color w:val="1B2733"/>
                <w:sz w:val="15"/>
              </w:rPr>
              <w:t>Game</w:t>
            </w:r>
          </w:p>
        </w:tc>
      </w:tr>
      <w:tr w14:paraId="54B089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60245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6F3D48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50A32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004FD6B">
            <w:pPr>
              <w:spacing w:before="0" w:after="0" w:line="252" w:lineRule="auto"/>
              <w:jc w:val="center"/>
            </w:pPr>
            <w:r>
              <w:fldChar w:fldCharType="begin"/>
            </w:r>
            <w:r>
              <w:instrText xml:space="preserve"> HYPERLINK "https://careers.tencent.com/jobdesc.html?postId=2054447943771144192" \h </w:instrText>
            </w:r>
            <w:r>
              <w:fldChar w:fldCharType="separate"/>
            </w:r>
            <w:r>
              <w:rPr>
                <w:rFonts w:ascii="Calibri" w:hAnsi="Calibri" w:eastAsia="微软雅黑"/>
                <w:color w:val="2E74B5"/>
                <w:u w:val="single"/>
              </w:rPr>
              <w:t>《逆战：未来》资深系统策划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0D669F">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047C1972">
            <w:pPr>
              <w:spacing w:before="0" w:after="0" w:line="252" w:lineRule="auto"/>
            </w:pPr>
            <w:r>
              <w:rPr>
                <w:rFonts w:ascii="Calibri" w:hAnsi="Calibri" w:eastAsia="微软雅黑"/>
                <w:b w:val="0"/>
                <w:i w:val="0"/>
                <w:color w:val="1B2733"/>
                <w:sz w:val="15"/>
              </w:rPr>
              <w:t>Game</w:t>
            </w:r>
          </w:p>
        </w:tc>
      </w:tr>
      <w:tr w14:paraId="7D7F811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204FD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AAA44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9D10E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28BA023">
            <w:pPr>
              <w:spacing w:before="0" w:after="0" w:line="252" w:lineRule="auto"/>
              <w:jc w:val="center"/>
            </w:pPr>
            <w:r>
              <w:fldChar w:fldCharType="begin"/>
            </w:r>
            <w:r>
              <w:instrText xml:space="preserve"> HYPERLINK "https://careers.tencent.com/jobdesc.html?postId=2075419853577175040" \h </w:instrText>
            </w:r>
            <w:r>
              <w:fldChar w:fldCharType="separate"/>
            </w:r>
            <w:r>
              <w:rPr>
                <w:rFonts w:ascii="Calibri" w:hAnsi="Calibri" w:eastAsia="微软雅黑"/>
                <w:color w:val="2E74B5"/>
                <w:u w:val="single"/>
              </w:rPr>
              <w:t>《逆战端游》-关卡策划-（深圳/武汉）</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B152C93">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611993EA">
            <w:pPr>
              <w:spacing w:before="0" w:after="0" w:line="252" w:lineRule="auto"/>
            </w:pPr>
            <w:r>
              <w:rPr>
                <w:rFonts w:ascii="Calibri" w:hAnsi="Calibri" w:eastAsia="微软雅黑"/>
                <w:b w:val="0"/>
                <w:i w:val="0"/>
                <w:color w:val="1B2733"/>
                <w:sz w:val="15"/>
              </w:rPr>
              <w:t>Game</w:t>
            </w:r>
          </w:p>
        </w:tc>
      </w:tr>
      <w:tr w14:paraId="10D9A9E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D4147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BE426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98EB6A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FAC77B2">
            <w:pPr>
              <w:spacing w:before="0" w:after="0" w:line="252" w:lineRule="auto"/>
              <w:jc w:val="center"/>
            </w:pPr>
            <w:r>
              <w:fldChar w:fldCharType="begin"/>
            </w:r>
            <w:r>
              <w:instrText xml:space="preserve"> HYPERLINK "https://careers.tencent.com/jobdesc.html?postId=2075419858107019264" \h </w:instrText>
            </w:r>
            <w:r>
              <w:fldChar w:fldCharType="separate"/>
            </w:r>
            <w:r>
              <w:rPr>
                <w:rFonts w:ascii="Calibri" w:hAnsi="Calibri" w:eastAsia="微软雅黑"/>
                <w:color w:val="2E74B5"/>
                <w:u w:val="single"/>
              </w:rPr>
              <w:t>《逆战端游》-商业化系统策划-（深圳/武汉）</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F6F7C36">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586468B3">
            <w:pPr>
              <w:spacing w:before="0" w:after="0" w:line="252" w:lineRule="auto"/>
            </w:pPr>
            <w:r>
              <w:rPr>
                <w:rFonts w:ascii="Calibri" w:hAnsi="Calibri" w:eastAsia="微软雅黑"/>
                <w:b w:val="0"/>
                <w:i w:val="0"/>
                <w:color w:val="1B2733"/>
                <w:sz w:val="15"/>
              </w:rPr>
              <w:t>Game</w:t>
            </w:r>
          </w:p>
        </w:tc>
      </w:tr>
      <w:tr w14:paraId="51EBE33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E435C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BC8F82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F7975D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AB348CF">
            <w:pPr>
              <w:spacing w:before="0" w:after="0" w:line="252" w:lineRule="auto"/>
              <w:jc w:val="center"/>
            </w:pPr>
            <w:r>
              <w:fldChar w:fldCharType="begin"/>
            </w:r>
            <w:r>
              <w:instrText xml:space="preserve"> HYPERLINK "https://careers.tencent.com/jobdesc.html?postId=2033448339554598912" \h </w:instrText>
            </w:r>
            <w:r>
              <w:fldChar w:fldCharType="separate"/>
            </w:r>
            <w:r>
              <w:rPr>
                <w:rFonts w:ascii="Calibri" w:hAnsi="Calibri" w:eastAsia="微软雅黑"/>
                <w:color w:val="2E74B5"/>
                <w:u w:val="single"/>
              </w:rPr>
              <w:t>《三角洲行动》-安全宣发运营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38FDF69">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0AFDC93">
            <w:pPr>
              <w:spacing w:before="0" w:after="0" w:line="252" w:lineRule="auto"/>
            </w:pPr>
            <w:r>
              <w:rPr>
                <w:rFonts w:ascii="Calibri" w:hAnsi="Calibri" w:eastAsia="微软雅黑"/>
                <w:b w:val="0"/>
                <w:i w:val="0"/>
                <w:color w:val="1B2733"/>
                <w:sz w:val="15"/>
              </w:rPr>
              <w:t>Game</w:t>
            </w:r>
          </w:p>
        </w:tc>
      </w:tr>
      <w:tr w14:paraId="64292F4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5D4150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5C85F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E06FDD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39CA6DE">
            <w:pPr>
              <w:spacing w:before="0" w:after="0" w:line="252" w:lineRule="auto"/>
              <w:jc w:val="center"/>
            </w:pPr>
            <w:r>
              <w:fldChar w:fldCharType="begin"/>
            </w:r>
            <w:r>
              <w:instrText xml:space="preserve"> HYPERLINK "https://careers.tencent.com/jobdesc.html?postId=2091059812463984640" \h </w:instrText>
            </w:r>
            <w:r>
              <w:fldChar w:fldCharType="separate"/>
            </w:r>
            <w:r>
              <w:rPr>
                <w:rFonts w:ascii="Calibri" w:hAnsi="Calibri" w:eastAsia="微软雅黑"/>
                <w:color w:val="2E74B5"/>
                <w:u w:val="single"/>
              </w:rPr>
              <w:t>《三角洲行动》-版本安全运营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10F33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2A28BDD4">
            <w:pPr>
              <w:spacing w:before="0" w:after="0" w:line="252" w:lineRule="auto"/>
            </w:pPr>
            <w:r>
              <w:rPr>
                <w:rFonts w:ascii="Calibri" w:hAnsi="Calibri" w:eastAsia="微软雅黑"/>
                <w:b w:val="0"/>
                <w:i w:val="0"/>
                <w:color w:val="1B2733"/>
                <w:sz w:val="15"/>
              </w:rPr>
              <w:t>Game</w:t>
            </w:r>
          </w:p>
        </w:tc>
      </w:tr>
      <w:tr w14:paraId="682821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0277D6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DF0D68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5924B7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3460F27">
            <w:pPr>
              <w:spacing w:before="0" w:after="0" w:line="252" w:lineRule="auto"/>
              <w:jc w:val="center"/>
            </w:pPr>
            <w:r>
              <w:fldChar w:fldCharType="begin"/>
            </w:r>
            <w:r>
              <w:instrText xml:space="preserve"> HYPERLINK "https://careers.tencent.com/jobdesc.html?postId=1960305661434810368" \h </w:instrText>
            </w:r>
            <w:r>
              <w:fldChar w:fldCharType="separate"/>
            </w:r>
            <w:r>
              <w:rPr>
                <w:rFonts w:ascii="Calibri" w:hAnsi="Calibri" w:eastAsia="微软雅黑"/>
                <w:color w:val="2E74B5"/>
                <w:u w:val="single"/>
              </w:rPr>
              <w:t>《三角洲行动》-大众赛事经理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D552D9">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37FBC82D">
            <w:pPr>
              <w:spacing w:before="0" w:after="0" w:line="252" w:lineRule="auto"/>
            </w:pPr>
            <w:r>
              <w:rPr>
                <w:rFonts w:ascii="Calibri" w:hAnsi="Calibri" w:eastAsia="微软雅黑"/>
                <w:b w:val="0"/>
                <w:i w:val="0"/>
                <w:color w:val="1B2733"/>
                <w:sz w:val="15"/>
              </w:rPr>
              <w:t>Game</w:t>
            </w:r>
          </w:p>
        </w:tc>
      </w:tr>
      <w:tr w14:paraId="6210CA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6A80E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C578D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A2AB9E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C73ADFC">
            <w:pPr>
              <w:spacing w:before="0" w:after="0" w:line="252" w:lineRule="auto"/>
              <w:jc w:val="center"/>
            </w:pPr>
            <w:r>
              <w:fldChar w:fldCharType="begin"/>
            </w:r>
            <w:r>
              <w:instrText xml:space="preserve"> HYPERLINK "https://careers.tencent.com/jobdesc.html?postId=2077357429917659136" \h </w:instrText>
            </w:r>
            <w:r>
              <w:fldChar w:fldCharType="separate"/>
            </w:r>
            <w:r>
              <w:rPr>
                <w:rFonts w:ascii="Calibri" w:hAnsi="Calibri" w:eastAsia="微软雅黑"/>
                <w:color w:val="2E74B5"/>
                <w:u w:val="single"/>
              </w:rPr>
              <w:t>《三角洲行动》-电竞宣发运营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00679A8">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40AE931C">
            <w:pPr>
              <w:spacing w:before="0" w:after="0" w:line="252" w:lineRule="auto"/>
            </w:pPr>
            <w:r>
              <w:rPr>
                <w:rFonts w:ascii="Calibri" w:hAnsi="Calibri" w:eastAsia="微软雅黑"/>
                <w:b w:val="0"/>
                <w:i w:val="0"/>
                <w:color w:val="1B2733"/>
                <w:sz w:val="15"/>
              </w:rPr>
              <w:t>Game</w:t>
            </w:r>
          </w:p>
        </w:tc>
      </w:tr>
      <w:tr w14:paraId="7E0C29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6835E5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B66A4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E462E1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0CE1CF4">
            <w:pPr>
              <w:spacing w:before="0" w:after="0" w:line="252" w:lineRule="auto"/>
              <w:jc w:val="center"/>
            </w:pPr>
            <w:r>
              <w:fldChar w:fldCharType="begin"/>
            </w:r>
            <w:r>
              <w:instrText xml:space="preserve"> HYPERLINK "https://careers.tencent.com/jobdesc.html?postId=2075419676283940864" \h </w:instrText>
            </w:r>
            <w:r>
              <w:fldChar w:fldCharType="separate"/>
            </w:r>
            <w:r>
              <w:rPr>
                <w:rFonts w:ascii="Calibri" w:hAnsi="Calibri" w:eastAsia="微软雅黑"/>
                <w:color w:val="2E74B5"/>
                <w:u w:val="single"/>
              </w:rPr>
              <w:t>《三角洲行动》-国服活动运营（内容传播）</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9F317A">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D412CF9">
            <w:pPr>
              <w:spacing w:before="0" w:after="0" w:line="252" w:lineRule="auto"/>
            </w:pPr>
            <w:r>
              <w:rPr>
                <w:rFonts w:ascii="Calibri" w:hAnsi="Calibri" w:eastAsia="微软雅黑"/>
                <w:b w:val="0"/>
                <w:i w:val="0"/>
                <w:color w:val="1B2733"/>
                <w:sz w:val="15"/>
              </w:rPr>
              <w:t>Game</w:t>
            </w:r>
          </w:p>
        </w:tc>
      </w:tr>
      <w:tr w14:paraId="38DEC18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D99750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05326F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BFB409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9AC05FA">
            <w:pPr>
              <w:spacing w:before="0" w:after="0" w:line="252" w:lineRule="auto"/>
              <w:jc w:val="center"/>
            </w:pPr>
            <w:r>
              <w:fldChar w:fldCharType="begin"/>
            </w:r>
            <w:r>
              <w:instrText xml:space="preserve"> HYPERLINK "https://careers.tencent.com/jobdesc.html?postId=2075419678372708352" \h </w:instrText>
            </w:r>
            <w:r>
              <w:fldChar w:fldCharType="separate"/>
            </w:r>
            <w:r>
              <w:rPr>
                <w:rFonts w:ascii="Calibri" w:hAnsi="Calibri" w:eastAsia="微软雅黑"/>
                <w:color w:val="2E74B5"/>
                <w:u w:val="single"/>
              </w:rPr>
              <w:t>《三角洲行动》-国服活动运营（世界观衍生）</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4EA372D">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58DC1A97">
            <w:pPr>
              <w:spacing w:before="0" w:after="0" w:line="252" w:lineRule="auto"/>
            </w:pPr>
            <w:r>
              <w:rPr>
                <w:rFonts w:ascii="Calibri" w:hAnsi="Calibri" w:eastAsia="微软雅黑"/>
                <w:b w:val="0"/>
                <w:i w:val="0"/>
                <w:color w:val="1B2733"/>
                <w:sz w:val="15"/>
              </w:rPr>
              <w:t>Game</w:t>
            </w:r>
          </w:p>
        </w:tc>
      </w:tr>
      <w:tr w14:paraId="0FACB5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CA7696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D5B43D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B0861E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5D1726F">
            <w:pPr>
              <w:spacing w:before="0" w:after="0" w:line="252" w:lineRule="auto"/>
              <w:jc w:val="center"/>
            </w:pPr>
            <w:r>
              <w:fldChar w:fldCharType="begin"/>
            </w:r>
            <w:r>
              <w:instrText xml:space="preserve"> HYPERLINK "https://careers.tencent.com/jobdesc.html?postId=2075419673561841664" \h </w:instrText>
            </w:r>
            <w:r>
              <w:fldChar w:fldCharType="separate"/>
            </w:r>
            <w:r>
              <w:rPr>
                <w:rFonts w:ascii="Calibri" w:hAnsi="Calibri" w:eastAsia="微软雅黑"/>
                <w:color w:val="2E74B5"/>
                <w:u w:val="single"/>
              </w:rPr>
              <w:t>《三角洲行动》-国服活动运营（BD/泛娱乐）</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E845138">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469B4530">
            <w:pPr>
              <w:spacing w:before="0" w:after="0" w:line="252" w:lineRule="auto"/>
            </w:pPr>
            <w:r>
              <w:rPr>
                <w:rFonts w:ascii="Calibri" w:hAnsi="Calibri" w:eastAsia="微软雅黑"/>
                <w:b w:val="0"/>
                <w:i w:val="0"/>
                <w:color w:val="1B2733"/>
                <w:sz w:val="15"/>
              </w:rPr>
              <w:t>Game</w:t>
            </w:r>
          </w:p>
        </w:tc>
      </w:tr>
      <w:tr w14:paraId="030DCC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67B435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AAF0A7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6F4E4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4A30170">
            <w:pPr>
              <w:spacing w:before="0" w:after="0" w:line="252" w:lineRule="auto"/>
              <w:jc w:val="center"/>
            </w:pPr>
            <w:r>
              <w:fldChar w:fldCharType="begin"/>
            </w:r>
            <w:r>
              <w:instrText xml:space="preserve"> HYPERLINK "https://careers.tencent.com/jobdesc.html?postId=2084531691329863680" \h </w:instrText>
            </w:r>
            <w:r>
              <w:fldChar w:fldCharType="separate"/>
            </w:r>
            <w:r>
              <w:rPr>
                <w:rFonts w:ascii="Calibri" w:hAnsi="Calibri" w:eastAsia="微软雅黑"/>
                <w:color w:val="2E74B5"/>
                <w:u w:val="single"/>
              </w:rPr>
              <w:t>《三角洲行动》-国服BD/泛娱乐合作运营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02F6776">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2C983D4B">
            <w:pPr>
              <w:spacing w:before="0" w:after="0" w:line="252" w:lineRule="auto"/>
            </w:pPr>
            <w:r>
              <w:rPr>
                <w:rFonts w:ascii="Calibri" w:hAnsi="Calibri" w:eastAsia="微软雅黑"/>
                <w:b w:val="0"/>
                <w:i w:val="0"/>
                <w:color w:val="1B2733"/>
                <w:sz w:val="15"/>
              </w:rPr>
              <w:t>Game</w:t>
            </w:r>
          </w:p>
        </w:tc>
      </w:tr>
      <w:tr w14:paraId="22B32C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2B8AE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2DBA5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7E34E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6981252">
            <w:pPr>
              <w:spacing w:before="0" w:after="0" w:line="252" w:lineRule="auto"/>
              <w:jc w:val="center"/>
            </w:pPr>
            <w:r>
              <w:fldChar w:fldCharType="begin"/>
            </w:r>
            <w:r>
              <w:instrText xml:space="preserve"> HYPERLINK "https://careers.tencent.com/jobdesc.html?postId=2056017268290273280" \h </w:instrText>
            </w:r>
            <w:r>
              <w:fldChar w:fldCharType="separate"/>
            </w:r>
            <w:r>
              <w:rPr>
                <w:rFonts w:ascii="Calibri" w:hAnsi="Calibri" w:eastAsia="微软雅黑"/>
                <w:color w:val="2E74B5"/>
                <w:u w:val="single"/>
              </w:rPr>
              <w:t>《三角洲行动》-海外活动运营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83B5A6A">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0A8D4B12">
            <w:pPr>
              <w:spacing w:before="0" w:after="0" w:line="252" w:lineRule="auto"/>
            </w:pPr>
            <w:r>
              <w:rPr>
                <w:rFonts w:ascii="Calibri" w:hAnsi="Calibri" w:eastAsia="微软雅黑"/>
                <w:b w:val="0"/>
                <w:i w:val="0"/>
                <w:color w:val="1B2733"/>
                <w:sz w:val="15"/>
              </w:rPr>
              <w:t>Game</w:t>
            </w:r>
          </w:p>
        </w:tc>
      </w:tr>
      <w:tr w14:paraId="7C2DEB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A8579D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49BA79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1C9A3D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84631B0">
            <w:pPr>
              <w:spacing w:before="0" w:after="0" w:line="252" w:lineRule="auto"/>
              <w:jc w:val="center"/>
            </w:pPr>
            <w:r>
              <w:fldChar w:fldCharType="begin"/>
            </w:r>
            <w:r>
              <w:instrText xml:space="preserve"> HYPERLINK "https://careers.tencent.com/jobdesc.html?postId=2066730535484571648" \h </w:instrText>
            </w:r>
            <w:r>
              <w:fldChar w:fldCharType="separate"/>
            </w:r>
            <w:r>
              <w:rPr>
                <w:rFonts w:ascii="Calibri" w:hAnsi="Calibri" w:eastAsia="微软雅黑"/>
                <w:color w:val="2E74B5"/>
                <w:u w:val="single"/>
              </w:rPr>
              <w:t>《三角洲行动》-海外内容运营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888DDC4">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3DA36E3D">
            <w:pPr>
              <w:spacing w:before="0" w:after="0" w:line="252" w:lineRule="auto"/>
            </w:pPr>
            <w:r>
              <w:rPr>
                <w:rFonts w:ascii="Calibri" w:hAnsi="Calibri" w:eastAsia="微软雅黑"/>
                <w:b w:val="0"/>
                <w:i w:val="0"/>
                <w:color w:val="1B2733"/>
                <w:sz w:val="15"/>
              </w:rPr>
              <w:t>Game</w:t>
            </w:r>
          </w:p>
        </w:tc>
      </w:tr>
      <w:tr w14:paraId="519467A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10A31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C787A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1289E2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8A48529">
            <w:pPr>
              <w:spacing w:before="0" w:after="0" w:line="252" w:lineRule="auto"/>
              <w:jc w:val="center"/>
            </w:pPr>
            <w:r>
              <w:fldChar w:fldCharType="begin"/>
            </w:r>
            <w:r>
              <w:instrText xml:space="preserve"> HYPERLINK "https://careers.tencent.com/jobdesc.html?postId=2060193098289561600" \h </w:instrText>
            </w:r>
            <w:r>
              <w:fldChar w:fldCharType="separate"/>
            </w:r>
            <w:r>
              <w:rPr>
                <w:rFonts w:ascii="Calibri" w:hAnsi="Calibri" w:eastAsia="微软雅黑"/>
                <w:color w:val="2E74B5"/>
                <w:u w:val="single"/>
              </w:rPr>
              <w:t>《三角洲行动》-海外宣发推广运营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7FFB74C">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337CB76B">
            <w:pPr>
              <w:spacing w:before="0" w:after="0" w:line="252" w:lineRule="auto"/>
            </w:pPr>
            <w:r>
              <w:rPr>
                <w:rFonts w:ascii="Calibri" w:hAnsi="Calibri" w:eastAsia="微软雅黑"/>
                <w:b w:val="0"/>
                <w:i w:val="0"/>
                <w:color w:val="1B2733"/>
                <w:sz w:val="15"/>
              </w:rPr>
              <w:t>Game</w:t>
            </w:r>
          </w:p>
        </w:tc>
      </w:tr>
      <w:tr w14:paraId="643D9A2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B3E985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41C10D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8E9657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AE9CC9">
            <w:pPr>
              <w:spacing w:before="0" w:after="0" w:line="252" w:lineRule="auto"/>
              <w:jc w:val="center"/>
            </w:pPr>
            <w:r>
              <w:fldChar w:fldCharType="begin"/>
            </w:r>
            <w:r>
              <w:instrText xml:space="preserve"> HYPERLINK "https://careers.tencent.com/jobdesc.html?postId=2077357432123863040" \h </w:instrText>
            </w:r>
            <w:r>
              <w:fldChar w:fldCharType="separate"/>
            </w:r>
            <w:r>
              <w:rPr>
                <w:rFonts w:ascii="Calibri" w:hAnsi="Calibri" w:eastAsia="微软雅黑"/>
                <w:color w:val="2E74B5"/>
                <w:u w:val="single"/>
              </w:rPr>
              <w:t>《三角洲行动》-经济安全运营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826F798">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87B8145">
            <w:pPr>
              <w:spacing w:before="0" w:after="0" w:line="252" w:lineRule="auto"/>
            </w:pPr>
            <w:r>
              <w:rPr>
                <w:rFonts w:ascii="Calibri" w:hAnsi="Calibri" w:eastAsia="微软雅黑"/>
                <w:b w:val="0"/>
                <w:i w:val="0"/>
                <w:color w:val="1B2733"/>
                <w:sz w:val="15"/>
              </w:rPr>
              <w:t>Game</w:t>
            </w:r>
          </w:p>
        </w:tc>
      </w:tr>
      <w:tr w14:paraId="327625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F5227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C42344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A4614C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B1E061B">
            <w:pPr>
              <w:spacing w:before="0" w:after="0" w:line="252" w:lineRule="auto"/>
              <w:jc w:val="center"/>
            </w:pPr>
            <w:r>
              <w:fldChar w:fldCharType="begin"/>
            </w:r>
            <w:r>
              <w:instrText xml:space="preserve"> HYPERLINK "https://careers.tencent.com/jobdesc.html?postId=2015744556187934720" \h </w:instrText>
            </w:r>
            <w:r>
              <w:fldChar w:fldCharType="separate"/>
            </w:r>
            <w:r>
              <w:rPr>
                <w:rFonts w:ascii="Calibri" w:hAnsi="Calibri" w:eastAsia="微软雅黑"/>
                <w:color w:val="2E74B5"/>
                <w:u w:val="single"/>
              </w:rPr>
              <w:t>《三角洲行动》-经济数值（国服）</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251C64">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421EB094">
            <w:pPr>
              <w:spacing w:before="0" w:after="0" w:line="252" w:lineRule="auto"/>
            </w:pPr>
            <w:r>
              <w:rPr>
                <w:rFonts w:ascii="Calibri" w:hAnsi="Calibri" w:eastAsia="微软雅黑"/>
                <w:b w:val="0"/>
                <w:i w:val="0"/>
                <w:color w:val="1B2733"/>
                <w:sz w:val="15"/>
              </w:rPr>
              <w:t>Game</w:t>
            </w:r>
          </w:p>
        </w:tc>
      </w:tr>
      <w:tr w14:paraId="6A29AB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73D2C6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E9DB8B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4B280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3A51BA7">
            <w:pPr>
              <w:spacing w:before="0" w:after="0" w:line="252" w:lineRule="auto"/>
              <w:jc w:val="center"/>
            </w:pPr>
            <w:r>
              <w:fldChar w:fldCharType="begin"/>
            </w:r>
            <w:r>
              <w:instrText xml:space="preserve"> HYPERLINK "https://careers.tencent.com/jobdesc.html?postId=2015744553956560896" \h </w:instrText>
            </w:r>
            <w:r>
              <w:fldChar w:fldCharType="separate"/>
            </w:r>
            <w:r>
              <w:rPr>
                <w:rFonts w:ascii="Calibri" w:hAnsi="Calibri" w:eastAsia="微软雅黑"/>
                <w:color w:val="2E74B5"/>
                <w:u w:val="single"/>
              </w:rPr>
              <w:t>《三角洲行动》-经济数值（海外）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F0E2B5">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F03A0B0">
            <w:pPr>
              <w:spacing w:before="0" w:after="0" w:line="252" w:lineRule="auto"/>
            </w:pPr>
            <w:r>
              <w:rPr>
                <w:rFonts w:ascii="Calibri" w:hAnsi="Calibri" w:eastAsia="微软雅黑"/>
                <w:b w:val="0"/>
                <w:i w:val="0"/>
                <w:color w:val="1B2733"/>
                <w:sz w:val="15"/>
              </w:rPr>
              <w:t>Game</w:t>
            </w:r>
          </w:p>
        </w:tc>
      </w:tr>
      <w:tr w14:paraId="47E4469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D8179F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0180A4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7A792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171715C">
            <w:pPr>
              <w:spacing w:before="0" w:after="0" w:line="252" w:lineRule="auto"/>
              <w:jc w:val="center"/>
            </w:pPr>
            <w:r>
              <w:fldChar w:fldCharType="begin"/>
            </w:r>
            <w:r>
              <w:instrText xml:space="preserve"> HYPERLINK "https://careers.tencent.com/jobdesc.html?postId=1983879865069359104" \h </w:instrText>
            </w:r>
            <w:r>
              <w:fldChar w:fldCharType="separate"/>
            </w:r>
            <w:r>
              <w:rPr>
                <w:rFonts w:ascii="Calibri" w:hAnsi="Calibri" w:eastAsia="微软雅黑"/>
                <w:color w:val="2E74B5"/>
                <w:u w:val="single"/>
              </w:rPr>
              <w:t>《三角洲行动》-内容生态运营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61F799">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7804BE83">
            <w:pPr>
              <w:spacing w:before="0" w:after="0" w:line="252" w:lineRule="auto"/>
            </w:pPr>
            <w:r>
              <w:rPr>
                <w:rFonts w:ascii="Calibri" w:hAnsi="Calibri" w:eastAsia="微软雅黑"/>
                <w:b w:val="0"/>
                <w:i w:val="0"/>
                <w:color w:val="1B2733"/>
                <w:sz w:val="15"/>
              </w:rPr>
              <w:t>Game</w:t>
            </w:r>
          </w:p>
        </w:tc>
      </w:tr>
      <w:tr w14:paraId="57DA1E0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A953A3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C5116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9534D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464A50">
            <w:pPr>
              <w:spacing w:before="0" w:after="0" w:line="252" w:lineRule="auto"/>
              <w:jc w:val="center"/>
            </w:pPr>
            <w:r>
              <w:fldChar w:fldCharType="begin"/>
            </w:r>
            <w:r>
              <w:instrText xml:space="preserve"> HYPERLINK "https://careers.tencent.com/jobdesc.html?postId=2086749523031535616" \h </w:instrText>
            </w:r>
            <w:r>
              <w:fldChar w:fldCharType="separate"/>
            </w:r>
            <w:r>
              <w:rPr>
                <w:rFonts w:ascii="Calibri" w:hAnsi="Calibri" w:eastAsia="微软雅黑"/>
                <w:color w:val="2E74B5"/>
                <w:u w:val="single"/>
              </w:rPr>
              <w:t>《三角洲行动》-渠道运营-PC国内</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16B960">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295EECD8">
            <w:pPr>
              <w:spacing w:before="0" w:after="0" w:line="252" w:lineRule="auto"/>
            </w:pPr>
            <w:r>
              <w:rPr>
                <w:rFonts w:ascii="Calibri" w:hAnsi="Calibri" w:eastAsia="微软雅黑"/>
                <w:b w:val="0"/>
                <w:i w:val="0"/>
                <w:color w:val="1B2733"/>
                <w:sz w:val="15"/>
              </w:rPr>
              <w:t>Game</w:t>
            </w:r>
          </w:p>
        </w:tc>
      </w:tr>
      <w:tr w14:paraId="09048F3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FA8E2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F4119A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149D5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5BF9BCD">
            <w:pPr>
              <w:spacing w:before="0" w:after="0" w:line="252" w:lineRule="auto"/>
              <w:jc w:val="center"/>
            </w:pPr>
            <w:r>
              <w:fldChar w:fldCharType="begin"/>
            </w:r>
            <w:r>
              <w:instrText xml:space="preserve"> HYPERLINK "https://careers.tencent.com/jobdesc.html?postId=2056017579176275968" \h </w:instrText>
            </w:r>
            <w:r>
              <w:fldChar w:fldCharType="separate"/>
            </w:r>
            <w:r>
              <w:rPr>
                <w:rFonts w:ascii="Calibri" w:hAnsi="Calibri" w:eastAsia="微软雅黑"/>
                <w:color w:val="2E74B5"/>
                <w:u w:val="single"/>
              </w:rPr>
              <w:t>《三角洲行动》-赛事内容运营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ABF07C">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0C6A2CCC">
            <w:pPr>
              <w:spacing w:before="0" w:after="0" w:line="252" w:lineRule="auto"/>
            </w:pPr>
            <w:r>
              <w:rPr>
                <w:rFonts w:ascii="Calibri" w:hAnsi="Calibri" w:eastAsia="微软雅黑"/>
                <w:b w:val="0"/>
                <w:i w:val="0"/>
                <w:color w:val="1B2733"/>
                <w:sz w:val="15"/>
              </w:rPr>
              <w:t>Game</w:t>
            </w:r>
          </w:p>
        </w:tc>
      </w:tr>
      <w:tr w14:paraId="1B24040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0FD78F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C97A00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8E175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A6E532B">
            <w:pPr>
              <w:spacing w:before="0" w:after="0" w:line="252" w:lineRule="auto"/>
              <w:jc w:val="center"/>
            </w:pPr>
            <w:r>
              <w:fldChar w:fldCharType="begin"/>
            </w:r>
            <w:r>
              <w:instrText xml:space="preserve"> HYPERLINK "https://careers.tencent.com/jobdesc.html?postId=1993867568900886528" \h </w:instrText>
            </w:r>
            <w:r>
              <w:fldChar w:fldCharType="separate"/>
            </w:r>
            <w:r>
              <w:rPr>
                <w:rFonts w:ascii="Calibri" w:hAnsi="Calibri" w:eastAsia="微软雅黑"/>
                <w:color w:val="2E74B5"/>
                <w:u w:val="single"/>
              </w:rPr>
              <w:t>《三角洲行动》-商业化运营（IP联动）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B6E8DC">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338C2181">
            <w:pPr>
              <w:spacing w:before="0" w:after="0" w:line="252" w:lineRule="auto"/>
            </w:pPr>
            <w:r>
              <w:rPr>
                <w:rFonts w:ascii="Calibri" w:hAnsi="Calibri" w:eastAsia="微软雅黑"/>
                <w:b w:val="0"/>
                <w:i w:val="0"/>
                <w:color w:val="1B2733"/>
                <w:sz w:val="15"/>
              </w:rPr>
              <w:t>Game</w:t>
            </w:r>
          </w:p>
        </w:tc>
      </w:tr>
      <w:tr w14:paraId="5FC5EC2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35010C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773FD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54B308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CD36A3A">
            <w:pPr>
              <w:spacing w:before="0" w:after="0" w:line="252" w:lineRule="auto"/>
              <w:jc w:val="center"/>
            </w:pPr>
            <w:r>
              <w:fldChar w:fldCharType="begin"/>
            </w:r>
            <w:r>
              <w:instrText xml:space="preserve"> HYPERLINK "https://careers.tencent.com/jobdesc.html?postId=1937358653577363456" \h </w:instrText>
            </w:r>
            <w:r>
              <w:fldChar w:fldCharType="separate"/>
            </w:r>
            <w:r>
              <w:rPr>
                <w:rFonts w:ascii="Calibri" w:hAnsi="Calibri" w:eastAsia="微软雅黑"/>
                <w:color w:val="2E74B5"/>
                <w:u w:val="single"/>
              </w:rPr>
              <w:t>《三角洲行动》-社区用户运营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B1A176">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2C28A85F">
            <w:pPr>
              <w:spacing w:before="0" w:after="0" w:line="252" w:lineRule="auto"/>
            </w:pPr>
            <w:r>
              <w:rPr>
                <w:rFonts w:ascii="Calibri" w:hAnsi="Calibri" w:eastAsia="微软雅黑"/>
                <w:b w:val="0"/>
                <w:i w:val="0"/>
                <w:color w:val="1B2733"/>
                <w:sz w:val="15"/>
              </w:rPr>
              <w:t>Game</w:t>
            </w:r>
          </w:p>
        </w:tc>
      </w:tr>
      <w:tr w14:paraId="1FEE5B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D65D92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3C58FB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A07A4D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30CFE33">
            <w:pPr>
              <w:spacing w:before="0" w:after="0" w:line="252" w:lineRule="auto"/>
              <w:jc w:val="center"/>
            </w:pPr>
            <w:r>
              <w:fldChar w:fldCharType="begin"/>
            </w:r>
            <w:r>
              <w:instrText xml:space="preserve"> HYPERLINK "https://careers.tencent.com/jobdesc.html?postId=2006301756904071168" \h </w:instrText>
            </w:r>
            <w:r>
              <w:fldChar w:fldCharType="separate"/>
            </w:r>
            <w:r>
              <w:rPr>
                <w:rFonts w:ascii="Calibri" w:hAnsi="Calibri" w:eastAsia="微软雅黑"/>
                <w:color w:val="2E74B5"/>
                <w:u w:val="single"/>
              </w:rPr>
              <w:t>《三角洲行动》-数据分析（活动分析方向）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5D7C5F">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FADB3D0">
            <w:pPr>
              <w:spacing w:before="0" w:after="0" w:line="252" w:lineRule="auto"/>
            </w:pPr>
            <w:r>
              <w:rPr>
                <w:rFonts w:ascii="Calibri" w:hAnsi="Calibri" w:eastAsia="微软雅黑"/>
                <w:b w:val="0"/>
                <w:i w:val="0"/>
                <w:color w:val="1B2733"/>
                <w:sz w:val="15"/>
              </w:rPr>
              <w:t>Game</w:t>
            </w:r>
          </w:p>
        </w:tc>
      </w:tr>
      <w:tr w14:paraId="210497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FA23C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6E8AB1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A11CE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9CFDD35">
            <w:pPr>
              <w:spacing w:before="0" w:after="0" w:line="252" w:lineRule="auto"/>
              <w:jc w:val="center"/>
            </w:pPr>
            <w:r>
              <w:fldChar w:fldCharType="begin"/>
            </w:r>
            <w:r>
              <w:instrText xml:space="preserve"> HYPERLINK "https://careers.tencent.com/jobdesc.html?postId=2056017577251090432" \h </w:instrText>
            </w:r>
            <w:r>
              <w:fldChar w:fldCharType="separate"/>
            </w:r>
            <w:r>
              <w:rPr>
                <w:rFonts w:ascii="Calibri" w:hAnsi="Calibri" w:eastAsia="微软雅黑"/>
                <w:color w:val="2E74B5"/>
                <w:u w:val="single"/>
              </w:rPr>
              <w:t>《三角洲行动》-数据分析（经济安全方向）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5FB58B">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1A63C168">
            <w:pPr>
              <w:spacing w:before="0" w:after="0" w:line="252" w:lineRule="auto"/>
            </w:pPr>
            <w:r>
              <w:rPr>
                <w:rFonts w:ascii="Calibri" w:hAnsi="Calibri" w:eastAsia="微软雅黑"/>
                <w:b w:val="0"/>
                <w:i w:val="0"/>
                <w:color w:val="1B2733"/>
                <w:sz w:val="15"/>
              </w:rPr>
              <w:t>Game</w:t>
            </w:r>
          </w:p>
        </w:tc>
      </w:tr>
      <w:tr w14:paraId="2B8EB07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9D169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3AD469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CBA41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3D19ACD">
            <w:pPr>
              <w:spacing w:before="0" w:after="0" w:line="252" w:lineRule="auto"/>
              <w:jc w:val="center"/>
            </w:pPr>
            <w:r>
              <w:fldChar w:fldCharType="begin"/>
            </w:r>
            <w:r>
              <w:instrText xml:space="preserve"> HYPERLINK "https://careers.tencent.com/jobdesc.html?postId=2075420138592710656" \h </w:instrText>
            </w:r>
            <w:r>
              <w:fldChar w:fldCharType="separate"/>
            </w:r>
            <w:r>
              <w:rPr>
                <w:rFonts w:ascii="Calibri" w:hAnsi="Calibri" w:eastAsia="微软雅黑"/>
                <w:color w:val="2E74B5"/>
                <w:u w:val="single"/>
              </w:rPr>
              <w:t>《三角洲行动》-特性PM</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676A139">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05AA7972">
            <w:pPr>
              <w:spacing w:before="0" w:after="0" w:line="252" w:lineRule="auto"/>
            </w:pPr>
            <w:r>
              <w:rPr>
                <w:rFonts w:ascii="Calibri" w:hAnsi="Calibri" w:eastAsia="微软雅黑"/>
                <w:b w:val="0"/>
                <w:i w:val="0"/>
                <w:color w:val="1B2733"/>
                <w:sz w:val="15"/>
              </w:rPr>
              <w:t>Game</w:t>
            </w:r>
          </w:p>
        </w:tc>
      </w:tr>
      <w:tr w14:paraId="5A4FE2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E90A18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9DD80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AAA2C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E0D727D">
            <w:pPr>
              <w:spacing w:before="0" w:after="0" w:line="252" w:lineRule="auto"/>
              <w:jc w:val="center"/>
            </w:pPr>
            <w:r>
              <w:fldChar w:fldCharType="begin"/>
            </w:r>
            <w:r>
              <w:instrText xml:space="preserve"> HYPERLINK "https://careers.tencent.com/jobdesc.html?postId=2008786057281298432" \h </w:instrText>
            </w:r>
            <w:r>
              <w:fldChar w:fldCharType="separate"/>
            </w:r>
            <w:r>
              <w:rPr>
                <w:rFonts w:ascii="Calibri" w:hAnsi="Calibri" w:eastAsia="微软雅黑"/>
                <w:color w:val="2E74B5"/>
                <w:u w:val="single"/>
              </w:rPr>
              <w:t>《三角洲行动》-玩法数值（活动方向）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8BBF047">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5427379">
            <w:pPr>
              <w:spacing w:before="0" w:after="0" w:line="252" w:lineRule="auto"/>
            </w:pPr>
            <w:r>
              <w:rPr>
                <w:rFonts w:ascii="Calibri" w:hAnsi="Calibri" w:eastAsia="微软雅黑"/>
                <w:b w:val="0"/>
                <w:i w:val="0"/>
                <w:color w:val="1B2733"/>
                <w:sz w:val="15"/>
              </w:rPr>
              <w:t>Game</w:t>
            </w:r>
          </w:p>
        </w:tc>
      </w:tr>
      <w:tr w14:paraId="5C2A81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5333DE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FAE28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831A42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59429B6">
            <w:pPr>
              <w:spacing w:before="0" w:after="0" w:line="252" w:lineRule="auto"/>
              <w:jc w:val="center"/>
            </w:pPr>
            <w:r>
              <w:fldChar w:fldCharType="begin"/>
            </w:r>
            <w:r>
              <w:instrText xml:space="preserve"> HYPERLINK "https://careers.tencent.com/jobdesc.html?postId=1955078226711830528" \h </w:instrText>
            </w:r>
            <w:r>
              <w:fldChar w:fldCharType="separate"/>
            </w:r>
            <w:r>
              <w:rPr>
                <w:rFonts w:ascii="Calibri" w:hAnsi="Calibri" w:eastAsia="微软雅黑"/>
                <w:color w:val="2E74B5"/>
                <w:u w:val="single"/>
              </w:rPr>
              <w:t>《三角洲行动》-系统策划（安全向）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3CD24F">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0CC7B32C">
            <w:pPr>
              <w:spacing w:before="0" w:after="0" w:line="252" w:lineRule="auto"/>
            </w:pPr>
            <w:r>
              <w:rPr>
                <w:rFonts w:ascii="Calibri" w:hAnsi="Calibri" w:eastAsia="微软雅黑"/>
                <w:b w:val="0"/>
                <w:i w:val="0"/>
                <w:color w:val="1B2733"/>
                <w:sz w:val="15"/>
              </w:rPr>
              <w:t>Game</w:t>
            </w:r>
          </w:p>
        </w:tc>
      </w:tr>
      <w:tr w14:paraId="7FFCE3F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E1D38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8D864C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81FA85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84F43B9">
            <w:pPr>
              <w:spacing w:before="0" w:after="0" w:line="252" w:lineRule="auto"/>
              <w:jc w:val="center"/>
            </w:pPr>
            <w:r>
              <w:fldChar w:fldCharType="begin"/>
            </w:r>
            <w:r>
              <w:instrText xml:space="preserve"> HYPERLINK "https://careers.tencent.com/jobdesc.html?postId=1942052496046424064" \h </w:instrText>
            </w:r>
            <w:r>
              <w:fldChar w:fldCharType="separate"/>
            </w:r>
            <w:r>
              <w:rPr>
                <w:rFonts w:ascii="Calibri" w:hAnsi="Calibri" w:eastAsia="微软雅黑"/>
                <w:color w:val="2E74B5"/>
                <w:u w:val="single"/>
              </w:rPr>
              <w:t>《三角洲行动》-系统策划（烽火地带模式）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C5618D2">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1322B605">
            <w:pPr>
              <w:spacing w:before="0" w:after="0" w:line="252" w:lineRule="auto"/>
            </w:pPr>
            <w:r>
              <w:rPr>
                <w:rFonts w:ascii="Calibri" w:hAnsi="Calibri" w:eastAsia="微软雅黑"/>
                <w:b w:val="0"/>
                <w:i w:val="0"/>
                <w:color w:val="1B2733"/>
                <w:sz w:val="15"/>
              </w:rPr>
              <w:t>Game</w:t>
            </w:r>
          </w:p>
        </w:tc>
      </w:tr>
      <w:tr w14:paraId="1752A4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B1E636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DCAC19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21C4A7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C2A134D">
            <w:pPr>
              <w:spacing w:before="0" w:after="0" w:line="252" w:lineRule="auto"/>
              <w:jc w:val="center"/>
            </w:pPr>
            <w:r>
              <w:fldChar w:fldCharType="begin"/>
            </w:r>
            <w:r>
              <w:instrText xml:space="preserve"> HYPERLINK "https://careers.tencent.com/jobdesc.html?postId=1747532117635506176" \h </w:instrText>
            </w:r>
            <w:r>
              <w:fldChar w:fldCharType="separate"/>
            </w:r>
            <w:r>
              <w:rPr>
                <w:rFonts w:ascii="Calibri" w:hAnsi="Calibri" w:eastAsia="微软雅黑"/>
                <w:color w:val="2E74B5"/>
                <w:u w:val="single"/>
              </w:rPr>
              <w:t>《三角洲行动》-系统策划（活动向）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280D81">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C267CDB">
            <w:pPr>
              <w:spacing w:before="0" w:after="0" w:line="252" w:lineRule="auto"/>
            </w:pPr>
            <w:r>
              <w:rPr>
                <w:rFonts w:ascii="Calibri" w:hAnsi="Calibri" w:eastAsia="微软雅黑"/>
                <w:b w:val="0"/>
                <w:i w:val="0"/>
                <w:color w:val="1B2733"/>
                <w:sz w:val="15"/>
              </w:rPr>
              <w:t>Game</w:t>
            </w:r>
          </w:p>
        </w:tc>
      </w:tr>
      <w:tr w14:paraId="0EFB58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23588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275010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D8B19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237F80D">
            <w:pPr>
              <w:spacing w:before="0" w:after="0" w:line="252" w:lineRule="auto"/>
              <w:jc w:val="center"/>
            </w:pPr>
            <w:r>
              <w:fldChar w:fldCharType="begin"/>
            </w:r>
            <w:r>
              <w:instrText xml:space="preserve"> HYPERLINK "https://careers.tencent.com/jobdesc.html?postId=1846452342178734080" \h </w:instrText>
            </w:r>
            <w:r>
              <w:fldChar w:fldCharType="separate"/>
            </w:r>
            <w:r>
              <w:rPr>
                <w:rFonts w:ascii="Calibri" w:hAnsi="Calibri" w:eastAsia="微软雅黑"/>
                <w:color w:val="2E74B5"/>
                <w:u w:val="single"/>
              </w:rPr>
              <w:t>《三角洲行动》-系统策划（匹配排位）</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75AA738">
            <w:pPr>
              <w:spacing w:before="0" w:after="0" w:line="252" w:lineRule="auto"/>
              <w:jc w:val="center"/>
            </w:pPr>
            <w:r>
              <w:rPr>
                <w:rFonts w:ascii="Calibri" w:hAnsi="Calibri" w:eastAsia="微软雅黑"/>
                <w:b w:val="0"/>
                <w:i w:val="0"/>
                <w:color w:val="1B2733"/>
                <w:sz w:val="15"/>
              </w:rPr>
              <w:t>ProjectD-手游APP-国际版</w:t>
            </w:r>
          </w:p>
        </w:tc>
        <w:tc>
          <w:tcPr>
            <w:tcW w:w="1810" w:type="dxa"/>
            <w:shd w:val="clear" w:color="auto" w:fill="F2F4F7"/>
            <w:tcMar>
              <w:top w:w="80" w:type="dxa"/>
              <w:left w:w="120" w:type="dxa"/>
              <w:bottom w:w="80" w:type="dxa"/>
              <w:right w:w="120" w:type="dxa"/>
            </w:tcMar>
            <w:vAlign w:val="center"/>
          </w:tcPr>
          <w:p w14:paraId="01FF00CF">
            <w:pPr>
              <w:spacing w:before="0" w:after="0" w:line="252" w:lineRule="auto"/>
            </w:pPr>
            <w:r>
              <w:rPr>
                <w:rFonts w:ascii="Calibri" w:hAnsi="Calibri" w:eastAsia="微软雅黑"/>
                <w:b w:val="0"/>
                <w:i w:val="0"/>
                <w:color w:val="1B2733"/>
                <w:sz w:val="15"/>
              </w:rPr>
              <w:t>Game</w:t>
            </w:r>
          </w:p>
        </w:tc>
      </w:tr>
      <w:tr w14:paraId="5BD11B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C0BEFB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B40B9E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432BE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AF89744">
            <w:pPr>
              <w:spacing w:before="0" w:after="0" w:line="252" w:lineRule="auto"/>
              <w:jc w:val="center"/>
            </w:pPr>
            <w:r>
              <w:fldChar w:fldCharType="begin"/>
            </w:r>
            <w:r>
              <w:instrText xml:space="preserve"> HYPERLINK "https://careers.tencent.com/jobdesc.html?postId=1942084372480000000" \h </w:instrText>
            </w:r>
            <w:r>
              <w:fldChar w:fldCharType="separate"/>
            </w:r>
            <w:r>
              <w:rPr>
                <w:rFonts w:ascii="Calibri" w:hAnsi="Calibri" w:eastAsia="微软雅黑"/>
                <w:color w:val="2E74B5"/>
                <w:u w:val="single"/>
              </w:rPr>
              <w:t>《三角洲行动》-系统策划（全面战场模式）</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C1E441">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3C568A5">
            <w:pPr>
              <w:spacing w:before="0" w:after="0" w:line="252" w:lineRule="auto"/>
            </w:pPr>
            <w:r>
              <w:rPr>
                <w:rFonts w:ascii="Calibri" w:hAnsi="Calibri" w:eastAsia="微软雅黑"/>
                <w:b w:val="0"/>
                <w:i w:val="0"/>
                <w:color w:val="1B2733"/>
                <w:sz w:val="15"/>
              </w:rPr>
              <w:t>Game</w:t>
            </w:r>
          </w:p>
        </w:tc>
      </w:tr>
      <w:tr w14:paraId="7EE669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42A8F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386EA0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DAD72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260076E">
            <w:pPr>
              <w:spacing w:before="0" w:after="0" w:line="252" w:lineRule="auto"/>
              <w:jc w:val="center"/>
            </w:pPr>
            <w:r>
              <w:fldChar w:fldCharType="begin"/>
            </w:r>
            <w:r>
              <w:instrText xml:space="preserve"> HYPERLINK "https://careers.tencent.com/jobdesc.html?postId=2077358627844435968" \h </w:instrText>
            </w:r>
            <w:r>
              <w:fldChar w:fldCharType="separate"/>
            </w:r>
            <w:r>
              <w:rPr>
                <w:rFonts w:ascii="Calibri" w:hAnsi="Calibri" w:eastAsia="微软雅黑"/>
                <w:color w:val="2E74B5"/>
                <w:u w:val="single"/>
              </w:rPr>
              <w:t>《三角洲行动》-项目经理（版本方向）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1D58DA">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6422F3FF">
            <w:pPr>
              <w:spacing w:before="0" w:after="0" w:line="252" w:lineRule="auto"/>
            </w:pPr>
            <w:r>
              <w:rPr>
                <w:rFonts w:ascii="Calibri" w:hAnsi="Calibri" w:eastAsia="微软雅黑"/>
                <w:b w:val="0"/>
                <w:i w:val="0"/>
                <w:color w:val="1B2733"/>
                <w:sz w:val="15"/>
              </w:rPr>
              <w:t>Game</w:t>
            </w:r>
          </w:p>
        </w:tc>
      </w:tr>
      <w:tr w14:paraId="15B86E5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658AF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142757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7D5DCC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7BB89B">
            <w:pPr>
              <w:spacing w:before="0" w:after="0" w:line="252" w:lineRule="auto"/>
              <w:jc w:val="center"/>
            </w:pPr>
            <w:r>
              <w:fldChar w:fldCharType="begin"/>
            </w:r>
            <w:r>
              <w:instrText xml:space="preserve"> HYPERLINK "https://careers.tencent.com/jobdesc.html?postId=2057763475576500224" \h </w:instrText>
            </w:r>
            <w:r>
              <w:fldChar w:fldCharType="separate"/>
            </w:r>
            <w:r>
              <w:rPr>
                <w:rFonts w:ascii="Calibri" w:hAnsi="Calibri" w:eastAsia="微软雅黑"/>
                <w:color w:val="2E74B5"/>
                <w:u w:val="single"/>
              </w:rPr>
              <w:t>《三角洲行动》-宣发推广运营-国内</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67E75B2">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572B32B7">
            <w:pPr>
              <w:spacing w:before="0" w:after="0" w:line="252" w:lineRule="auto"/>
            </w:pPr>
            <w:r>
              <w:rPr>
                <w:rFonts w:ascii="Calibri" w:hAnsi="Calibri" w:eastAsia="微软雅黑"/>
                <w:b w:val="0"/>
                <w:i w:val="0"/>
                <w:color w:val="1B2733"/>
                <w:sz w:val="15"/>
              </w:rPr>
              <w:t>Game</w:t>
            </w:r>
          </w:p>
        </w:tc>
      </w:tr>
      <w:tr w14:paraId="4018010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FBCB4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1B2A6C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13B005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DC5C7C3">
            <w:pPr>
              <w:spacing w:before="0" w:after="0" w:line="252" w:lineRule="auto"/>
              <w:jc w:val="center"/>
            </w:pPr>
            <w:r>
              <w:fldChar w:fldCharType="begin"/>
            </w:r>
            <w:r>
              <w:instrText xml:space="preserve"> HYPERLINK "https://careers.tencent.com/jobdesc.html?postId=1983880224806424576" \h </w:instrText>
            </w:r>
            <w:r>
              <w:fldChar w:fldCharType="separate"/>
            </w:r>
            <w:r>
              <w:rPr>
                <w:rFonts w:ascii="Calibri" w:hAnsi="Calibri" w:eastAsia="微软雅黑"/>
                <w:color w:val="2E74B5"/>
                <w:u w:val="single"/>
              </w:rPr>
              <w:t>《三角洲行动》-战斗策划（英雄干员设计方向）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CA4F69A">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172A11E7">
            <w:pPr>
              <w:spacing w:before="0" w:after="0" w:line="252" w:lineRule="auto"/>
            </w:pPr>
            <w:r>
              <w:rPr>
                <w:rFonts w:ascii="Calibri" w:hAnsi="Calibri" w:eastAsia="微软雅黑"/>
                <w:b w:val="0"/>
                <w:i w:val="0"/>
                <w:color w:val="1B2733"/>
                <w:sz w:val="15"/>
              </w:rPr>
              <w:t>Game</w:t>
            </w:r>
          </w:p>
        </w:tc>
      </w:tr>
      <w:tr w14:paraId="7C1926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85F86E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BA3A62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9E2483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1804EB7">
            <w:pPr>
              <w:spacing w:before="0" w:after="0" w:line="252" w:lineRule="auto"/>
              <w:jc w:val="center"/>
            </w:pPr>
            <w:r>
              <w:fldChar w:fldCharType="begin"/>
            </w:r>
            <w:r>
              <w:instrText xml:space="preserve"> HYPERLINK "https://careers.tencent.com/jobdesc.html?postId=1993867523589824512" \h </w:instrText>
            </w:r>
            <w:r>
              <w:fldChar w:fldCharType="separate"/>
            </w:r>
            <w:r>
              <w:rPr>
                <w:rFonts w:ascii="Calibri" w:hAnsi="Calibri" w:eastAsia="微软雅黑"/>
                <w:color w:val="2E74B5"/>
                <w:u w:val="single"/>
              </w:rPr>
              <w:t>《三角洲行动》-资深产品安全运营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DAF1F81">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2323019E">
            <w:pPr>
              <w:spacing w:before="0" w:after="0" w:line="252" w:lineRule="auto"/>
            </w:pPr>
            <w:r>
              <w:rPr>
                <w:rFonts w:ascii="Calibri" w:hAnsi="Calibri" w:eastAsia="微软雅黑"/>
                <w:b w:val="0"/>
                <w:i w:val="0"/>
                <w:color w:val="1B2733"/>
                <w:sz w:val="15"/>
              </w:rPr>
              <w:t>Game</w:t>
            </w:r>
          </w:p>
        </w:tc>
      </w:tr>
      <w:tr w14:paraId="5947BF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F6A4A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3A95EE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B6B45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209DDF9">
            <w:pPr>
              <w:spacing w:before="0" w:after="0" w:line="252" w:lineRule="auto"/>
              <w:jc w:val="center"/>
            </w:pPr>
            <w:r>
              <w:fldChar w:fldCharType="begin"/>
            </w:r>
            <w:r>
              <w:instrText xml:space="preserve"> HYPERLINK "https://careers.tencent.com/jobdesc.html?postId=2056017578089955328" \h </w:instrText>
            </w:r>
            <w:r>
              <w:fldChar w:fldCharType="separate"/>
            </w:r>
            <w:r>
              <w:rPr>
                <w:rFonts w:ascii="Calibri" w:hAnsi="Calibri" w:eastAsia="微软雅黑"/>
                <w:color w:val="2E74B5"/>
                <w:u w:val="single"/>
              </w:rPr>
              <w:t>《三角洲行动》-AI产品运营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79BAC4E">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8052D24">
            <w:pPr>
              <w:spacing w:before="0" w:after="0" w:line="252" w:lineRule="auto"/>
            </w:pPr>
            <w:r>
              <w:rPr>
                <w:rFonts w:ascii="Calibri" w:hAnsi="Calibri" w:eastAsia="微软雅黑"/>
                <w:b w:val="0"/>
                <w:i w:val="0"/>
                <w:color w:val="1B2733"/>
                <w:sz w:val="15"/>
              </w:rPr>
              <w:t>Game</w:t>
            </w:r>
          </w:p>
        </w:tc>
      </w:tr>
      <w:tr w14:paraId="2E13CD5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DB62B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5E0EB3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1D908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BDD0FA9">
            <w:pPr>
              <w:spacing w:before="0" w:after="0" w:line="252" w:lineRule="auto"/>
              <w:jc w:val="center"/>
            </w:pPr>
            <w:r>
              <w:fldChar w:fldCharType="begin"/>
            </w:r>
            <w:r>
              <w:instrText xml:space="preserve"> HYPERLINK "https://careers.tencent.com/jobdesc.html?postId=2048957608915795968" \h </w:instrText>
            </w:r>
            <w:r>
              <w:fldChar w:fldCharType="separate"/>
            </w:r>
            <w:r>
              <w:rPr>
                <w:rFonts w:ascii="Calibri" w:hAnsi="Calibri" w:eastAsia="微软雅黑"/>
                <w:color w:val="2E74B5"/>
                <w:u w:val="single"/>
              </w:rPr>
              <w:t>《三角洲行动》-UGC 策划-产品方向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314C51">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35013EB">
            <w:pPr>
              <w:spacing w:before="0" w:after="0" w:line="252" w:lineRule="auto"/>
            </w:pPr>
            <w:r>
              <w:rPr>
                <w:rFonts w:ascii="Calibri" w:hAnsi="Calibri" w:eastAsia="微软雅黑"/>
                <w:b w:val="0"/>
                <w:i w:val="0"/>
                <w:color w:val="1B2733"/>
                <w:sz w:val="15"/>
              </w:rPr>
              <w:t>Game</w:t>
            </w:r>
          </w:p>
        </w:tc>
      </w:tr>
      <w:tr w14:paraId="3E90B6F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A4AA3D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41B374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9AAC1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0A8A96C">
            <w:pPr>
              <w:spacing w:before="0" w:after="0" w:line="252" w:lineRule="auto"/>
              <w:jc w:val="center"/>
            </w:pPr>
            <w:r>
              <w:fldChar w:fldCharType="begin"/>
            </w:r>
            <w:r>
              <w:instrText xml:space="preserve"> HYPERLINK "https://careers.tencent.com/jobdesc.html?postId=2074391007893569536" \h </w:instrText>
            </w:r>
            <w:r>
              <w:fldChar w:fldCharType="separate"/>
            </w:r>
            <w:r>
              <w:rPr>
                <w:rFonts w:ascii="Calibri" w:hAnsi="Calibri" w:eastAsia="微软雅黑"/>
                <w:color w:val="2E74B5"/>
                <w:u w:val="single"/>
              </w:rPr>
              <w:t>《三角洲行动》电竞赛事直播运营-新星引力计划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4C5393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8185C33">
            <w:pPr>
              <w:spacing w:before="0" w:after="0" w:line="252" w:lineRule="auto"/>
            </w:pPr>
            <w:r>
              <w:rPr>
                <w:rFonts w:ascii="Calibri" w:hAnsi="Calibri" w:eastAsia="微软雅黑"/>
                <w:b w:val="0"/>
                <w:i w:val="0"/>
                <w:color w:val="1B2733"/>
                <w:sz w:val="15"/>
              </w:rPr>
              <w:t>Game</w:t>
            </w:r>
          </w:p>
        </w:tc>
      </w:tr>
      <w:tr w14:paraId="00EABF5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84C141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28614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5F794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CB2D8F8">
            <w:pPr>
              <w:spacing w:before="0" w:after="0" w:line="252" w:lineRule="auto"/>
              <w:jc w:val="center"/>
            </w:pPr>
            <w:r>
              <w:fldChar w:fldCharType="begin"/>
            </w:r>
            <w:r>
              <w:instrText xml:space="preserve"> HYPERLINK "https://careers.tencent.com/jobdesc.html?postId=1691776120451506176" \h </w:instrText>
            </w:r>
            <w:r>
              <w:fldChar w:fldCharType="separate"/>
            </w:r>
            <w:r>
              <w:rPr>
                <w:rFonts w:ascii="Calibri" w:hAnsi="Calibri" w:eastAsia="微软雅黑"/>
                <w:color w:val="2E74B5"/>
                <w:u w:val="single"/>
              </w:rPr>
              <w:t>《三角洲行动》关卡策划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58A37C6">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F2D2065">
            <w:pPr>
              <w:spacing w:before="0" w:after="0" w:line="252" w:lineRule="auto"/>
            </w:pPr>
            <w:r>
              <w:rPr>
                <w:rFonts w:ascii="Calibri" w:hAnsi="Calibri" w:eastAsia="微软雅黑"/>
                <w:b w:val="0"/>
                <w:i w:val="0"/>
                <w:color w:val="1B2733"/>
                <w:sz w:val="15"/>
              </w:rPr>
              <w:t>Game</w:t>
            </w:r>
          </w:p>
        </w:tc>
      </w:tr>
      <w:tr w14:paraId="301E712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64F86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C1349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8FA79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44D907C">
            <w:pPr>
              <w:spacing w:before="0" w:after="0" w:line="252" w:lineRule="auto"/>
              <w:jc w:val="center"/>
            </w:pPr>
            <w:r>
              <w:fldChar w:fldCharType="begin"/>
            </w:r>
            <w:r>
              <w:instrText xml:space="preserve"> HYPERLINK "https://careers.tencent.com/jobdesc.html?postId=1986476252009226240" \h </w:instrText>
            </w:r>
            <w:r>
              <w:fldChar w:fldCharType="separate"/>
            </w:r>
            <w:r>
              <w:rPr>
                <w:rFonts w:ascii="Calibri" w:hAnsi="Calibri" w:eastAsia="微软雅黑"/>
                <w:color w:val="2E74B5"/>
                <w:u w:val="single"/>
              </w:rPr>
              <w:t>《三角洲行动》关卡策划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550C63">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718F733F">
            <w:pPr>
              <w:spacing w:before="0" w:after="0" w:line="252" w:lineRule="auto"/>
            </w:pPr>
            <w:r>
              <w:rPr>
                <w:rFonts w:ascii="Calibri" w:hAnsi="Calibri" w:eastAsia="微软雅黑"/>
                <w:b w:val="0"/>
                <w:i w:val="0"/>
                <w:color w:val="1B2733"/>
                <w:sz w:val="15"/>
              </w:rPr>
              <w:t>Game</w:t>
            </w:r>
          </w:p>
        </w:tc>
      </w:tr>
      <w:tr w14:paraId="61B912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94A897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9A889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C46C1A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0A9CCB8">
            <w:pPr>
              <w:spacing w:before="0" w:after="0" w:line="252" w:lineRule="auto"/>
              <w:jc w:val="center"/>
            </w:pPr>
            <w:r>
              <w:fldChar w:fldCharType="begin"/>
            </w:r>
            <w:r>
              <w:instrText xml:space="preserve"> HYPERLINK "https://careers.tencent.com/jobdesc.html?postId=1942052490392477696" \h </w:instrText>
            </w:r>
            <w:r>
              <w:fldChar w:fldCharType="separate"/>
            </w:r>
            <w:r>
              <w:rPr>
                <w:rFonts w:ascii="Calibri" w:hAnsi="Calibri" w:eastAsia="微软雅黑"/>
                <w:color w:val="2E74B5"/>
                <w:u w:val="single"/>
              </w:rPr>
              <w:t>《三角洲行动》商业化策划（干员皮肤设计）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5DE925E">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CB66581">
            <w:pPr>
              <w:spacing w:before="0" w:after="0" w:line="252" w:lineRule="auto"/>
            </w:pPr>
            <w:r>
              <w:rPr>
                <w:rFonts w:ascii="Calibri" w:hAnsi="Calibri" w:eastAsia="微软雅黑"/>
                <w:b w:val="0"/>
                <w:i w:val="0"/>
                <w:color w:val="1B2733"/>
                <w:sz w:val="15"/>
              </w:rPr>
              <w:t>Game</w:t>
            </w:r>
          </w:p>
        </w:tc>
      </w:tr>
      <w:tr w14:paraId="5BE0E20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966DC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8982F8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0F522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76D0070">
            <w:pPr>
              <w:spacing w:before="0" w:after="0" w:line="252" w:lineRule="auto"/>
              <w:jc w:val="center"/>
            </w:pPr>
            <w:r>
              <w:fldChar w:fldCharType="begin"/>
            </w:r>
            <w:r>
              <w:instrText xml:space="preserve"> HYPERLINK "https://careers.tencent.com/jobdesc.html?postId=1942052493223657472" \h </w:instrText>
            </w:r>
            <w:r>
              <w:fldChar w:fldCharType="separate"/>
            </w:r>
            <w:r>
              <w:rPr>
                <w:rFonts w:ascii="Calibri" w:hAnsi="Calibri" w:eastAsia="微软雅黑"/>
                <w:color w:val="2E74B5"/>
                <w:u w:val="single"/>
              </w:rPr>
              <w:t>《三角洲行动》商业化策划（武器皮肤设计）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2C1C3F5">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381EEFAF">
            <w:pPr>
              <w:spacing w:before="0" w:after="0" w:line="252" w:lineRule="auto"/>
            </w:pPr>
            <w:r>
              <w:rPr>
                <w:rFonts w:ascii="Calibri" w:hAnsi="Calibri" w:eastAsia="微软雅黑"/>
                <w:b w:val="0"/>
                <w:i w:val="0"/>
                <w:color w:val="1B2733"/>
                <w:sz w:val="15"/>
              </w:rPr>
              <w:t>Game</w:t>
            </w:r>
          </w:p>
        </w:tc>
      </w:tr>
      <w:tr w14:paraId="1E5D85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E77036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4B7663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8D912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6BE7F32">
            <w:pPr>
              <w:spacing w:before="0" w:after="0" w:line="252" w:lineRule="auto"/>
              <w:jc w:val="center"/>
            </w:pPr>
            <w:r>
              <w:fldChar w:fldCharType="begin"/>
            </w:r>
            <w:r>
              <w:instrText xml:space="preserve"> HYPERLINK "https://careers.tencent.com/jobdesc.html?postId=2077217680691212288" \h </w:instrText>
            </w:r>
            <w:r>
              <w:fldChar w:fldCharType="separate"/>
            </w:r>
            <w:r>
              <w:rPr>
                <w:rFonts w:ascii="Calibri" w:hAnsi="Calibri" w:eastAsia="微软雅黑"/>
                <w:color w:val="2E74B5"/>
                <w:u w:val="single"/>
              </w:rPr>
              <w:t>《三角洲行动》玩法策划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1E8DAB">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162D217">
            <w:pPr>
              <w:spacing w:before="0" w:after="0" w:line="252" w:lineRule="auto"/>
            </w:pPr>
            <w:r>
              <w:rPr>
                <w:rFonts w:ascii="Calibri" w:hAnsi="Calibri" w:eastAsia="微软雅黑"/>
                <w:b w:val="0"/>
                <w:i w:val="0"/>
                <w:color w:val="1B2733"/>
                <w:sz w:val="15"/>
              </w:rPr>
              <w:t>Game</w:t>
            </w:r>
          </w:p>
        </w:tc>
      </w:tr>
      <w:tr w14:paraId="52DD3C2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AC0A6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D71DB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4F21FF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8D7FB26">
            <w:pPr>
              <w:spacing w:before="0" w:after="0" w:line="252" w:lineRule="auto"/>
              <w:jc w:val="center"/>
            </w:pPr>
            <w:r>
              <w:fldChar w:fldCharType="begin"/>
            </w:r>
            <w:r>
              <w:instrText xml:space="preserve"> HYPERLINK "https://careers.tencent.com/jobdesc.html?postId=2077217682041782272" \h </w:instrText>
            </w:r>
            <w:r>
              <w:fldChar w:fldCharType="separate"/>
            </w:r>
            <w:r>
              <w:rPr>
                <w:rFonts w:ascii="Calibri" w:hAnsi="Calibri" w:eastAsia="微软雅黑"/>
                <w:color w:val="2E74B5"/>
                <w:u w:val="single"/>
              </w:rPr>
              <w:t>《三角洲行动》系统策划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2DADB8">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22101DCC">
            <w:pPr>
              <w:spacing w:before="0" w:after="0" w:line="252" w:lineRule="auto"/>
            </w:pPr>
            <w:r>
              <w:rPr>
                <w:rFonts w:ascii="Calibri" w:hAnsi="Calibri" w:eastAsia="微软雅黑"/>
                <w:b w:val="0"/>
                <w:i w:val="0"/>
                <w:color w:val="1B2733"/>
                <w:sz w:val="15"/>
              </w:rPr>
              <w:t>Game</w:t>
            </w:r>
          </w:p>
        </w:tc>
      </w:tr>
      <w:tr w14:paraId="78BED12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B0E50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83C960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E7F52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6EDE73B">
            <w:pPr>
              <w:spacing w:before="0" w:after="0" w:line="252" w:lineRule="auto"/>
              <w:jc w:val="center"/>
            </w:pPr>
            <w:r>
              <w:fldChar w:fldCharType="begin"/>
            </w:r>
            <w:r>
              <w:instrText xml:space="preserve"> HYPERLINK "https://careers.tencent.com/jobdesc.html?postId=2064519705422639104" \h </w:instrText>
            </w:r>
            <w:r>
              <w:fldChar w:fldCharType="separate"/>
            </w:r>
            <w:r>
              <w:rPr>
                <w:rFonts w:ascii="Calibri" w:hAnsi="Calibri" w:eastAsia="微软雅黑"/>
                <w:color w:val="2E74B5"/>
                <w:u w:val="single"/>
              </w:rPr>
              <w:t>《三角洲行动》叙事策划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A253ED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EB97CE3">
            <w:pPr>
              <w:spacing w:before="0" w:after="0" w:line="252" w:lineRule="auto"/>
            </w:pPr>
            <w:r>
              <w:rPr>
                <w:rFonts w:ascii="Calibri" w:hAnsi="Calibri" w:eastAsia="微软雅黑"/>
                <w:b w:val="0"/>
                <w:i w:val="0"/>
                <w:color w:val="1B2733"/>
                <w:sz w:val="15"/>
              </w:rPr>
              <w:t>Game</w:t>
            </w:r>
          </w:p>
        </w:tc>
      </w:tr>
      <w:tr w14:paraId="60307F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288F4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65659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9076BD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318072F">
            <w:pPr>
              <w:spacing w:before="0" w:after="0" w:line="252" w:lineRule="auto"/>
              <w:jc w:val="center"/>
            </w:pPr>
            <w:r>
              <w:fldChar w:fldCharType="begin"/>
            </w:r>
            <w:r>
              <w:instrText xml:space="preserve"> HYPERLINK "https://careers.tencent.com/jobdesc.html?postId=2015743823438831616" \h </w:instrText>
            </w:r>
            <w:r>
              <w:fldChar w:fldCharType="separate"/>
            </w:r>
            <w:r>
              <w:rPr>
                <w:rFonts w:ascii="Calibri" w:hAnsi="Calibri" w:eastAsia="微软雅黑"/>
                <w:color w:val="2E74B5"/>
                <w:u w:val="single"/>
              </w:rPr>
              <w:t>《三角洲行动》叙事策划（任务）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9DA33D">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2CD1D4B4">
            <w:pPr>
              <w:spacing w:before="0" w:after="0" w:line="252" w:lineRule="auto"/>
            </w:pPr>
            <w:r>
              <w:rPr>
                <w:rFonts w:ascii="Calibri" w:hAnsi="Calibri" w:eastAsia="微软雅黑"/>
                <w:b w:val="0"/>
                <w:i w:val="0"/>
                <w:color w:val="1B2733"/>
                <w:sz w:val="15"/>
              </w:rPr>
              <w:t>Game</w:t>
            </w:r>
          </w:p>
        </w:tc>
      </w:tr>
      <w:tr w14:paraId="792F85B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4CFB4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9D1EF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49F4F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19D72AF">
            <w:pPr>
              <w:spacing w:before="0" w:after="0" w:line="252" w:lineRule="auto"/>
              <w:jc w:val="center"/>
            </w:pPr>
            <w:r>
              <w:fldChar w:fldCharType="begin"/>
            </w:r>
            <w:r>
              <w:instrText xml:space="preserve"> HYPERLINK "https://careers.tencent.com/jobdesc.html?postId=1845784655400300544" \h </w:instrText>
            </w:r>
            <w:r>
              <w:fldChar w:fldCharType="separate"/>
            </w:r>
            <w:r>
              <w:rPr>
                <w:rFonts w:ascii="Calibri" w:hAnsi="Calibri" w:eastAsia="微软雅黑"/>
                <w:color w:val="2E74B5"/>
                <w:u w:val="single"/>
              </w:rPr>
              <w:t>《三角洲行动》战斗策划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3BF3740">
            <w:pPr>
              <w:spacing w:before="0" w:after="0" w:line="252" w:lineRule="auto"/>
              <w:jc w:val="center"/>
            </w:pPr>
            <w:r>
              <w:rPr>
                <w:rFonts w:ascii="Calibri" w:hAnsi="Calibri" w:eastAsia="微软雅黑"/>
                <w:b w:val="0"/>
                <w:i w:val="0"/>
                <w:color w:val="1B2733"/>
                <w:sz w:val="15"/>
              </w:rPr>
              <w:t>ProjectD-手游APP-国际版</w:t>
            </w:r>
          </w:p>
        </w:tc>
        <w:tc>
          <w:tcPr>
            <w:tcW w:w="1810" w:type="dxa"/>
            <w:tcMar>
              <w:top w:w="80" w:type="dxa"/>
              <w:left w:w="120" w:type="dxa"/>
              <w:bottom w:w="80" w:type="dxa"/>
              <w:right w:w="120" w:type="dxa"/>
            </w:tcMar>
            <w:vAlign w:val="center"/>
          </w:tcPr>
          <w:p w14:paraId="180043E7">
            <w:pPr>
              <w:spacing w:before="0" w:after="0" w:line="252" w:lineRule="auto"/>
            </w:pPr>
            <w:r>
              <w:rPr>
                <w:rFonts w:ascii="Calibri" w:hAnsi="Calibri" w:eastAsia="微软雅黑"/>
                <w:b w:val="0"/>
                <w:i w:val="0"/>
                <w:color w:val="1B2733"/>
                <w:sz w:val="15"/>
              </w:rPr>
              <w:t>Game</w:t>
            </w:r>
          </w:p>
        </w:tc>
      </w:tr>
      <w:tr w14:paraId="53B0F78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7E2CB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63EC99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B71197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DD8C62A">
            <w:pPr>
              <w:spacing w:before="0" w:after="0" w:line="252" w:lineRule="auto"/>
              <w:jc w:val="center"/>
            </w:pPr>
            <w:r>
              <w:fldChar w:fldCharType="begin"/>
            </w:r>
            <w:r>
              <w:instrText xml:space="preserve"> HYPERLINK "https://careers.tencent.com/jobdesc.html?postId=2086748987121119232" \h </w:instrText>
            </w:r>
            <w:r>
              <w:fldChar w:fldCharType="separate"/>
            </w:r>
            <w:r>
              <w:rPr>
                <w:rFonts w:ascii="Calibri" w:hAnsi="Calibri" w:eastAsia="微软雅黑"/>
                <w:color w:val="2E74B5"/>
                <w:u w:val="single"/>
              </w:rPr>
              <w:t>《三角洲行动》战斗策划-新星引力计划(深圳)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812BD5">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29E3BE8">
            <w:pPr>
              <w:spacing w:before="0" w:after="0" w:line="252" w:lineRule="auto"/>
            </w:pPr>
            <w:r>
              <w:rPr>
                <w:rFonts w:ascii="Calibri" w:hAnsi="Calibri" w:eastAsia="微软雅黑"/>
                <w:b w:val="0"/>
                <w:i w:val="0"/>
                <w:color w:val="1B2733"/>
                <w:sz w:val="15"/>
              </w:rPr>
              <w:t>Game</w:t>
            </w:r>
          </w:p>
        </w:tc>
      </w:tr>
      <w:tr w14:paraId="7A0BF8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ECB79D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B6B8C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695655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EF4C02A">
            <w:pPr>
              <w:spacing w:before="0" w:after="0" w:line="252" w:lineRule="auto"/>
              <w:jc w:val="center"/>
            </w:pPr>
            <w:r>
              <w:fldChar w:fldCharType="begin"/>
            </w:r>
            <w:r>
              <w:instrText xml:space="preserve"> HYPERLINK "https://careers.tencent.com/jobdesc.html?postId=2038876916978712576" \h </w:instrText>
            </w:r>
            <w:r>
              <w:fldChar w:fldCharType="separate"/>
            </w:r>
            <w:r>
              <w:rPr>
                <w:rFonts w:ascii="Calibri" w:hAnsi="Calibri" w:eastAsia="微软雅黑"/>
                <w:color w:val="2E74B5"/>
                <w:u w:val="single"/>
              </w:rPr>
              <w:t>《使命召唤手游》-海外商业化运营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70EDF6F">
            <w:pPr>
              <w:spacing w:before="0" w:after="0" w:line="252" w:lineRule="auto"/>
              <w:jc w:val="center"/>
            </w:pPr>
            <w:r>
              <w:rPr>
                <w:rFonts w:ascii="Calibri" w:hAnsi="Calibri" w:eastAsia="微软雅黑"/>
                <w:b w:val="0"/>
                <w:i w:val="0"/>
                <w:color w:val="1B2733"/>
                <w:sz w:val="15"/>
              </w:rPr>
              <w:t>使命召唤手游-西方版</w:t>
            </w:r>
          </w:p>
        </w:tc>
        <w:tc>
          <w:tcPr>
            <w:tcW w:w="1810" w:type="dxa"/>
            <w:tcMar>
              <w:top w:w="80" w:type="dxa"/>
              <w:left w:w="120" w:type="dxa"/>
              <w:bottom w:w="80" w:type="dxa"/>
              <w:right w:w="120" w:type="dxa"/>
            </w:tcMar>
            <w:vAlign w:val="center"/>
          </w:tcPr>
          <w:p w14:paraId="689E85A0">
            <w:pPr>
              <w:spacing w:before="0" w:after="0" w:line="252" w:lineRule="auto"/>
            </w:pPr>
            <w:r>
              <w:rPr>
                <w:rFonts w:ascii="Calibri" w:hAnsi="Calibri" w:eastAsia="微软雅黑"/>
                <w:b w:val="0"/>
                <w:i w:val="0"/>
                <w:color w:val="1B2733"/>
                <w:sz w:val="15"/>
              </w:rPr>
              <w:t>Game</w:t>
            </w:r>
          </w:p>
        </w:tc>
      </w:tr>
      <w:tr w14:paraId="277D0D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E1CBB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01D62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ACB78D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14FF1F8">
            <w:pPr>
              <w:spacing w:before="0" w:after="0" w:line="252" w:lineRule="auto"/>
              <w:jc w:val="center"/>
            </w:pPr>
            <w:r>
              <w:fldChar w:fldCharType="begin"/>
            </w:r>
            <w:r>
              <w:instrText xml:space="preserve"> HYPERLINK "https://careers.tencent.com/jobdesc.html?postId=2091059980877869056" \h </w:instrText>
            </w:r>
            <w:r>
              <w:fldChar w:fldCharType="separate"/>
            </w:r>
            <w:r>
              <w:rPr>
                <w:rFonts w:ascii="Calibri" w:hAnsi="Calibri" w:eastAsia="微软雅黑"/>
                <w:color w:val="2E74B5"/>
                <w:u w:val="single"/>
              </w:rPr>
              <w:t>《使命召唤手游》-美术项目经理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0DA26B">
            <w:pPr>
              <w:spacing w:before="0" w:after="0" w:line="252" w:lineRule="auto"/>
              <w:jc w:val="center"/>
            </w:pPr>
            <w:r>
              <w:rPr>
                <w:rFonts w:ascii="Calibri" w:hAnsi="Calibri" w:eastAsia="微软雅黑"/>
                <w:b w:val="0"/>
                <w:i w:val="0"/>
                <w:color w:val="1B2733"/>
                <w:sz w:val="15"/>
              </w:rPr>
              <w:t>使命召唤手游-东方版</w:t>
            </w:r>
          </w:p>
        </w:tc>
        <w:tc>
          <w:tcPr>
            <w:tcW w:w="1810" w:type="dxa"/>
            <w:shd w:val="clear" w:color="auto" w:fill="F2F4F7"/>
            <w:tcMar>
              <w:top w:w="80" w:type="dxa"/>
              <w:left w:w="120" w:type="dxa"/>
              <w:bottom w:w="80" w:type="dxa"/>
              <w:right w:w="120" w:type="dxa"/>
            </w:tcMar>
            <w:vAlign w:val="center"/>
          </w:tcPr>
          <w:p w14:paraId="20C088F8">
            <w:pPr>
              <w:spacing w:before="0" w:after="0" w:line="252" w:lineRule="auto"/>
            </w:pPr>
            <w:r>
              <w:rPr>
                <w:rFonts w:ascii="Calibri" w:hAnsi="Calibri" w:eastAsia="微软雅黑"/>
                <w:b w:val="0"/>
                <w:i w:val="0"/>
                <w:color w:val="1B2733"/>
                <w:sz w:val="15"/>
              </w:rPr>
              <w:t>Game</w:t>
            </w:r>
          </w:p>
        </w:tc>
      </w:tr>
      <w:tr w14:paraId="655AFC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D701A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0FB7D7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3F255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39EECE1">
            <w:pPr>
              <w:spacing w:before="0" w:after="0" w:line="252" w:lineRule="auto"/>
              <w:jc w:val="center"/>
            </w:pPr>
            <w:r>
              <w:fldChar w:fldCharType="begin"/>
            </w:r>
            <w:r>
              <w:instrText xml:space="preserve"> HYPERLINK "https://careers.tencent.com/jobdesc.html?postId=2075420286831996928" \h </w:instrText>
            </w:r>
            <w:r>
              <w:fldChar w:fldCharType="separate"/>
            </w:r>
            <w:r>
              <w:rPr>
                <w:rFonts w:ascii="Calibri" w:hAnsi="Calibri" w:eastAsia="微软雅黑"/>
                <w:color w:val="2E74B5"/>
                <w:u w:val="single"/>
              </w:rPr>
              <w:t>《使命召唤手游》-项目经理（版本方向）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078C815">
            <w:pPr>
              <w:spacing w:before="0" w:after="0" w:line="252" w:lineRule="auto"/>
              <w:jc w:val="center"/>
            </w:pPr>
            <w:r>
              <w:rPr>
                <w:rFonts w:ascii="Calibri" w:hAnsi="Calibri" w:eastAsia="微软雅黑"/>
                <w:b w:val="0"/>
                <w:i w:val="0"/>
                <w:color w:val="1B2733"/>
                <w:sz w:val="15"/>
              </w:rPr>
              <w:t>使命召唤手游-东方版</w:t>
            </w:r>
          </w:p>
        </w:tc>
        <w:tc>
          <w:tcPr>
            <w:tcW w:w="1810" w:type="dxa"/>
            <w:tcMar>
              <w:top w:w="80" w:type="dxa"/>
              <w:left w:w="120" w:type="dxa"/>
              <w:bottom w:w="80" w:type="dxa"/>
              <w:right w:w="120" w:type="dxa"/>
            </w:tcMar>
            <w:vAlign w:val="center"/>
          </w:tcPr>
          <w:p w14:paraId="7775F7F3">
            <w:pPr>
              <w:spacing w:before="0" w:after="0" w:line="252" w:lineRule="auto"/>
            </w:pPr>
            <w:r>
              <w:rPr>
                <w:rFonts w:ascii="Calibri" w:hAnsi="Calibri" w:eastAsia="微软雅黑"/>
                <w:b w:val="0"/>
                <w:i w:val="0"/>
                <w:color w:val="1B2733"/>
                <w:sz w:val="15"/>
              </w:rPr>
              <w:t>Game</w:t>
            </w:r>
          </w:p>
        </w:tc>
      </w:tr>
      <w:tr w14:paraId="549FED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192D76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0EB847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D74A3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D15C52A">
            <w:pPr>
              <w:spacing w:before="0" w:after="0" w:line="252" w:lineRule="auto"/>
              <w:jc w:val="center"/>
            </w:pPr>
            <w:r>
              <w:fldChar w:fldCharType="begin"/>
            </w:r>
            <w:r>
              <w:instrText xml:space="preserve"> HYPERLINK "https://careers.tencent.com/jobdesc.html?postId=2079045183659491328" \h </w:instrText>
            </w:r>
            <w:r>
              <w:fldChar w:fldCharType="separate"/>
            </w:r>
            <w:r>
              <w:rPr>
                <w:rFonts w:ascii="Calibri" w:hAnsi="Calibri" w:eastAsia="微软雅黑"/>
                <w:color w:val="2E74B5"/>
                <w:u w:val="single"/>
              </w:rPr>
              <w:t>《王者荣耀》海外版-活动运营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D5C175">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75338851">
            <w:pPr>
              <w:spacing w:before="0" w:after="0" w:line="252" w:lineRule="auto"/>
            </w:pPr>
            <w:r>
              <w:rPr>
                <w:rFonts w:ascii="Calibri" w:hAnsi="Calibri" w:eastAsia="微软雅黑"/>
                <w:b w:val="0"/>
                <w:i w:val="0"/>
                <w:color w:val="1B2733"/>
                <w:sz w:val="15"/>
              </w:rPr>
              <w:t>Game</w:t>
            </w:r>
          </w:p>
        </w:tc>
      </w:tr>
      <w:tr w14:paraId="730D4D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EF4C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EA5BCC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8AB30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EB04513">
            <w:pPr>
              <w:spacing w:before="0" w:after="0" w:line="252" w:lineRule="auto"/>
              <w:jc w:val="center"/>
            </w:pPr>
            <w:r>
              <w:fldChar w:fldCharType="begin"/>
            </w:r>
            <w:r>
              <w:instrText xml:space="preserve"> HYPERLINK "https://careers.tencent.com/jobdesc.html?postId=2063821531938729984" \h </w:instrText>
            </w:r>
            <w:r>
              <w:fldChar w:fldCharType="separate"/>
            </w:r>
            <w:r>
              <w:rPr>
                <w:rFonts w:ascii="Calibri" w:hAnsi="Calibri" w:eastAsia="微软雅黑"/>
                <w:color w:val="2E74B5"/>
                <w:u w:val="single"/>
              </w:rPr>
              <w:t>《王者荣耀》海外版-活跃运营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A8FB5C">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0F914A56">
            <w:pPr>
              <w:spacing w:before="0" w:after="0" w:line="252" w:lineRule="auto"/>
            </w:pPr>
            <w:r>
              <w:rPr>
                <w:rFonts w:ascii="Calibri" w:hAnsi="Calibri" w:eastAsia="微软雅黑"/>
                <w:b w:val="0"/>
                <w:i w:val="0"/>
                <w:color w:val="1B2733"/>
                <w:sz w:val="15"/>
              </w:rPr>
              <w:t>Game</w:t>
            </w:r>
          </w:p>
        </w:tc>
      </w:tr>
      <w:tr w14:paraId="389AEFB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EA47A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3D363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B5492D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8A6CF79">
            <w:pPr>
              <w:spacing w:before="0" w:after="0" w:line="252" w:lineRule="auto"/>
              <w:jc w:val="center"/>
            </w:pPr>
            <w:r>
              <w:fldChar w:fldCharType="begin"/>
            </w:r>
            <w:r>
              <w:instrText xml:space="preserve"> HYPERLINK "https://careers.tencent.com/jobdesc.html?postId=2072596950649319424" \h </w:instrText>
            </w:r>
            <w:r>
              <w:fldChar w:fldCharType="separate"/>
            </w:r>
            <w:r>
              <w:rPr>
                <w:rFonts w:ascii="Calibri" w:hAnsi="Calibri" w:eastAsia="微软雅黑"/>
                <w:color w:val="2E74B5"/>
                <w:u w:val="single"/>
              </w:rPr>
              <w:t>《王者荣耀》IP在研项目-海外商业化游戏运营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74AF2C">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40D96D2F">
            <w:pPr>
              <w:spacing w:before="0" w:after="0" w:line="252" w:lineRule="auto"/>
            </w:pPr>
            <w:r>
              <w:rPr>
                <w:rFonts w:ascii="Calibri" w:hAnsi="Calibri" w:eastAsia="微软雅黑"/>
                <w:b w:val="0"/>
                <w:i w:val="0"/>
                <w:color w:val="1B2733"/>
                <w:sz w:val="15"/>
              </w:rPr>
              <w:t>Game</w:t>
            </w:r>
          </w:p>
        </w:tc>
      </w:tr>
      <w:tr w14:paraId="4F623F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F1E2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A4A8B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E7FCDB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2ECE57B">
            <w:pPr>
              <w:spacing w:before="0" w:after="0" w:line="252" w:lineRule="auto"/>
              <w:jc w:val="center"/>
            </w:pPr>
            <w:r>
              <w:fldChar w:fldCharType="begin"/>
            </w:r>
            <w:r>
              <w:instrText xml:space="preserve"> HYPERLINK "https://careers.tencent.com/jobdesc.html?postId=2055208138667376640" \h </w:instrText>
            </w:r>
            <w:r>
              <w:fldChar w:fldCharType="separate"/>
            </w:r>
            <w:r>
              <w:rPr>
                <w:rFonts w:ascii="Calibri" w:hAnsi="Calibri" w:eastAsia="微软雅黑"/>
                <w:color w:val="2E74B5"/>
                <w:u w:val="single"/>
              </w:rPr>
              <w:t>《无畏契约》-高级内容经理-游戏内容发行</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87BBB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EB34204">
            <w:pPr>
              <w:spacing w:before="0" w:after="0" w:line="252" w:lineRule="auto"/>
            </w:pPr>
            <w:r>
              <w:rPr>
                <w:rFonts w:ascii="Calibri" w:hAnsi="Calibri" w:eastAsia="微软雅黑"/>
                <w:b w:val="0"/>
                <w:i w:val="0"/>
                <w:color w:val="1B2733"/>
                <w:sz w:val="15"/>
              </w:rPr>
              <w:t>Game</w:t>
            </w:r>
          </w:p>
        </w:tc>
      </w:tr>
      <w:tr w14:paraId="791D54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0307CB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362FA8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FB678C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1628750">
            <w:pPr>
              <w:spacing w:before="0" w:after="0" w:line="252" w:lineRule="auto"/>
              <w:jc w:val="center"/>
            </w:pPr>
            <w:r>
              <w:fldChar w:fldCharType="begin"/>
            </w:r>
            <w:r>
              <w:instrText xml:space="preserve"> HYPERLINK "https://careers.tencent.com/jobdesc.html?postId=2067490667046809600" \h </w:instrText>
            </w:r>
            <w:r>
              <w:fldChar w:fldCharType="separate"/>
            </w:r>
            <w:r>
              <w:rPr>
                <w:rFonts w:ascii="Calibri" w:hAnsi="Calibri" w:eastAsia="微软雅黑"/>
                <w:color w:val="2E74B5"/>
                <w:u w:val="single"/>
              </w:rPr>
              <w:t>《无畏契约》-商业化策划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B09077">
            <w:pPr>
              <w:spacing w:before="0" w:after="0" w:line="252" w:lineRule="auto"/>
              <w:jc w:val="center"/>
            </w:pPr>
            <w:r>
              <w:rPr>
                <w:rFonts w:ascii="Calibri" w:hAnsi="Calibri" w:eastAsia="微软雅黑"/>
                <w:b w:val="0"/>
                <w:i w:val="0"/>
                <w:color w:val="1B2733"/>
                <w:sz w:val="15"/>
              </w:rPr>
              <w:t>AGAME-端游</w:t>
            </w:r>
          </w:p>
        </w:tc>
        <w:tc>
          <w:tcPr>
            <w:tcW w:w="1810" w:type="dxa"/>
            <w:shd w:val="clear" w:color="auto" w:fill="F2F4F7"/>
            <w:tcMar>
              <w:top w:w="80" w:type="dxa"/>
              <w:left w:w="120" w:type="dxa"/>
              <w:bottom w:w="80" w:type="dxa"/>
              <w:right w:w="120" w:type="dxa"/>
            </w:tcMar>
            <w:vAlign w:val="center"/>
          </w:tcPr>
          <w:p w14:paraId="57C86D60">
            <w:pPr>
              <w:spacing w:before="0" w:after="0" w:line="252" w:lineRule="auto"/>
            </w:pPr>
            <w:r>
              <w:rPr>
                <w:rFonts w:ascii="Calibri" w:hAnsi="Calibri" w:eastAsia="微软雅黑"/>
                <w:b w:val="0"/>
                <w:i w:val="0"/>
                <w:color w:val="1B2733"/>
                <w:sz w:val="15"/>
              </w:rPr>
              <w:t>Game</w:t>
            </w:r>
          </w:p>
        </w:tc>
      </w:tr>
      <w:tr w14:paraId="77034EF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930C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014189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C94C93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6E238D">
            <w:pPr>
              <w:spacing w:before="0" w:after="0" w:line="252" w:lineRule="auto"/>
              <w:jc w:val="center"/>
            </w:pPr>
            <w:r>
              <w:fldChar w:fldCharType="begin"/>
            </w:r>
            <w:r>
              <w:instrText xml:space="preserve"> HYPERLINK "https://careers.tencent.com/jobdesc.html?postId=1999409876157222912" \h </w:instrText>
            </w:r>
            <w:r>
              <w:fldChar w:fldCharType="separate"/>
            </w:r>
            <w:r>
              <w:rPr>
                <w:rFonts w:ascii="Calibri" w:hAnsi="Calibri" w:eastAsia="微软雅黑"/>
                <w:color w:val="2E74B5"/>
                <w:u w:val="single"/>
              </w:rPr>
              <w:t>《无畏契约》IP游戏-社区产品运营​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05EF337">
            <w:pPr>
              <w:spacing w:before="0" w:after="0" w:line="252" w:lineRule="auto"/>
              <w:jc w:val="center"/>
            </w:pPr>
            <w:r>
              <w:rPr>
                <w:rFonts w:ascii="Calibri" w:hAnsi="Calibri" w:eastAsia="微软雅黑"/>
                <w:b w:val="0"/>
                <w:i w:val="0"/>
                <w:color w:val="1B2733"/>
                <w:sz w:val="15"/>
              </w:rPr>
              <w:t>英雄联盟掌上社区平台</w:t>
            </w:r>
          </w:p>
        </w:tc>
        <w:tc>
          <w:tcPr>
            <w:tcW w:w="1810" w:type="dxa"/>
            <w:tcMar>
              <w:top w:w="80" w:type="dxa"/>
              <w:left w:w="120" w:type="dxa"/>
              <w:bottom w:w="80" w:type="dxa"/>
              <w:right w:w="120" w:type="dxa"/>
            </w:tcMar>
            <w:vAlign w:val="center"/>
          </w:tcPr>
          <w:p w14:paraId="71056471">
            <w:pPr>
              <w:spacing w:before="0" w:after="0" w:line="252" w:lineRule="auto"/>
            </w:pPr>
            <w:r>
              <w:rPr>
                <w:rFonts w:ascii="Calibri" w:hAnsi="Calibri" w:eastAsia="微软雅黑"/>
                <w:b w:val="0"/>
                <w:i w:val="0"/>
                <w:color w:val="1B2733"/>
                <w:sz w:val="15"/>
              </w:rPr>
              <w:t>Game</w:t>
            </w:r>
          </w:p>
        </w:tc>
      </w:tr>
      <w:tr w14:paraId="2B554F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1AEA2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2AAEF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FFEEC4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FDECD77">
            <w:pPr>
              <w:spacing w:before="0" w:after="0" w:line="252" w:lineRule="auto"/>
              <w:jc w:val="center"/>
            </w:pPr>
            <w:r>
              <w:fldChar w:fldCharType="begin"/>
            </w:r>
            <w:r>
              <w:instrText xml:space="preserve"> HYPERLINK "https://careers.tencent.com/jobdesc.html?postId=2083026530455437312" \h </w:instrText>
            </w:r>
            <w:r>
              <w:fldChar w:fldCharType="separate"/>
            </w:r>
            <w:r>
              <w:rPr>
                <w:rFonts w:ascii="Calibri" w:hAnsi="Calibri" w:eastAsia="微软雅黑"/>
                <w:color w:val="2E74B5"/>
                <w:u w:val="single"/>
              </w:rPr>
              <w:t>《无畏契约手游》-电竞赛事策划经理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695CFB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5C6538A">
            <w:pPr>
              <w:spacing w:before="0" w:after="0" w:line="252" w:lineRule="auto"/>
            </w:pPr>
            <w:r>
              <w:rPr>
                <w:rFonts w:ascii="Calibri" w:hAnsi="Calibri" w:eastAsia="微软雅黑"/>
                <w:b w:val="0"/>
                <w:i w:val="0"/>
                <w:color w:val="1B2733"/>
                <w:sz w:val="15"/>
              </w:rPr>
              <w:t>Game</w:t>
            </w:r>
          </w:p>
        </w:tc>
      </w:tr>
      <w:tr w14:paraId="3D2AE77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43EDFA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340F32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51FC79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10E5EE3">
            <w:pPr>
              <w:spacing w:before="0" w:after="0" w:line="252" w:lineRule="auto"/>
              <w:jc w:val="center"/>
            </w:pPr>
            <w:r>
              <w:fldChar w:fldCharType="begin"/>
            </w:r>
            <w:r>
              <w:instrText xml:space="preserve"> HYPERLINK "https://careers.tencent.com/jobdesc.html?postId=2092456548457693184" \h </w:instrText>
            </w:r>
            <w:r>
              <w:fldChar w:fldCharType="separate"/>
            </w:r>
            <w:r>
              <w:rPr>
                <w:rFonts w:ascii="Calibri" w:hAnsi="Calibri" w:eastAsia="微软雅黑"/>
                <w:color w:val="2E74B5"/>
                <w:u w:val="single"/>
              </w:rPr>
              <w:t>《无畏契约手游》-内容经理（游戏内容发行）</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3A86564">
            <w:pPr>
              <w:spacing w:before="0" w:after="0" w:line="252" w:lineRule="auto"/>
              <w:jc w:val="center"/>
            </w:pPr>
            <w:r>
              <w:rPr>
                <w:rFonts w:ascii="Calibri" w:hAnsi="Calibri" w:eastAsia="微软雅黑"/>
                <w:b w:val="0"/>
                <w:i w:val="0"/>
                <w:color w:val="1B2733"/>
                <w:sz w:val="15"/>
              </w:rPr>
              <w:t>CodeV-手游APP</w:t>
            </w:r>
          </w:p>
        </w:tc>
        <w:tc>
          <w:tcPr>
            <w:tcW w:w="1810" w:type="dxa"/>
            <w:tcMar>
              <w:top w:w="80" w:type="dxa"/>
              <w:left w:w="120" w:type="dxa"/>
              <w:bottom w:w="80" w:type="dxa"/>
              <w:right w:w="120" w:type="dxa"/>
            </w:tcMar>
            <w:vAlign w:val="center"/>
          </w:tcPr>
          <w:p w14:paraId="675516BE">
            <w:pPr>
              <w:spacing w:before="0" w:after="0" w:line="252" w:lineRule="auto"/>
            </w:pPr>
            <w:r>
              <w:rPr>
                <w:rFonts w:ascii="Calibri" w:hAnsi="Calibri" w:eastAsia="微软雅黑"/>
                <w:b w:val="0"/>
                <w:i w:val="0"/>
                <w:color w:val="1B2733"/>
                <w:sz w:val="15"/>
              </w:rPr>
              <w:t>Game</w:t>
            </w:r>
          </w:p>
        </w:tc>
      </w:tr>
      <w:tr w14:paraId="4A0C6AE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92EC1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CAAAD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852D5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EA5F214">
            <w:pPr>
              <w:spacing w:before="0" w:after="0" w:line="252" w:lineRule="auto"/>
              <w:jc w:val="center"/>
            </w:pPr>
            <w:r>
              <w:fldChar w:fldCharType="begin"/>
            </w:r>
            <w:r>
              <w:instrText xml:space="preserve"> HYPERLINK "https://careers.tencent.com/jobdesc.html?postId=2083026463266881536" \h </w:instrText>
            </w:r>
            <w:r>
              <w:fldChar w:fldCharType="separate"/>
            </w:r>
            <w:r>
              <w:rPr>
                <w:rFonts w:ascii="Calibri" w:hAnsi="Calibri" w:eastAsia="微软雅黑"/>
                <w:color w:val="2E74B5"/>
                <w:u w:val="single"/>
              </w:rPr>
              <w:t>《无畏契约手游》-渠道运营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7898457">
            <w:pPr>
              <w:spacing w:before="0" w:after="0" w:line="252" w:lineRule="auto"/>
              <w:jc w:val="center"/>
            </w:pPr>
            <w:r>
              <w:rPr>
                <w:rFonts w:ascii="Calibri" w:hAnsi="Calibri" w:eastAsia="微软雅黑"/>
                <w:b w:val="0"/>
                <w:i w:val="0"/>
                <w:color w:val="1B2733"/>
                <w:sz w:val="15"/>
              </w:rPr>
              <w:t>AGAME-端游</w:t>
            </w:r>
          </w:p>
        </w:tc>
        <w:tc>
          <w:tcPr>
            <w:tcW w:w="1810" w:type="dxa"/>
            <w:shd w:val="clear" w:color="auto" w:fill="F2F4F7"/>
            <w:tcMar>
              <w:top w:w="80" w:type="dxa"/>
              <w:left w:w="120" w:type="dxa"/>
              <w:bottom w:w="80" w:type="dxa"/>
              <w:right w:w="120" w:type="dxa"/>
            </w:tcMar>
            <w:vAlign w:val="center"/>
          </w:tcPr>
          <w:p w14:paraId="12F4D8A7">
            <w:pPr>
              <w:spacing w:before="0" w:after="0" w:line="252" w:lineRule="auto"/>
            </w:pPr>
            <w:r>
              <w:rPr>
                <w:rFonts w:ascii="Calibri" w:hAnsi="Calibri" w:eastAsia="微软雅黑"/>
                <w:b w:val="0"/>
                <w:i w:val="0"/>
                <w:color w:val="1B2733"/>
                <w:sz w:val="15"/>
              </w:rPr>
              <w:t>Game</w:t>
            </w:r>
          </w:p>
        </w:tc>
      </w:tr>
      <w:tr w14:paraId="7C1A400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CD2F8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0B6AA9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BA1637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DB1975E">
            <w:pPr>
              <w:spacing w:before="0" w:after="0" w:line="252" w:lineRule="auto"/>
              <w:jc w:val="center"/>
            </w:pPr>
            <w:r>
              <w:fldChar w:fldCharType="begin"/>
            </w:r>
            <w:r>
              <w:instrText xml:space="preserve"> HYPERLINK "https://careers.tencent.com/jobdesc.html?postId=2067513116626956288" \h </w:instrText>
            </w:r>
            <w:r>
              <w:fldChar w:fldCharType="separate"/>
            </w:r>
            <w:r>
              <w:rPr>
                <w:rFonts w:ascii="Calibri" w:hAnsi="Calibri" w:eastAsia="微软雅黑"/>
                <w:color w:val="2E74B5"/>
                <w:u w:val="single"/>
              </w:rPr>
              <w:t>《英雄联盟》-发行运营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0C09779">
            <w:pPr>
              <w:spacing w:before="0" w:after="0" w:line="252" w:lineRule="auto"/>
              <w:jc w:val="center"/>
            </w:pPr>
            <w:r>
              <w:rPr>
                <w:rFonts w:ascii="Calibri" w:hAnsi="Calibri" w:eastAsia="微软雅黑"/>
                <w:b w:val="0"/>
                <w:i w:val="0"/>
                <w:color w:val="1B2733"/>
                <w:sz w:val="15"/>
              </w:rPr>
              <w:t>英雄联盟</w:t>
            </w:r>
          </w:p>
        </w:tc>
        <w:tc>
          <w:tcPr>
            <w:tcW w:w="1810" w:type="dxa"/>
            <w:tcMar>
              <w:top w:w="80" w:type="dxa"/>
              <w:left w:w="120" w:type="dxa"/>
              <w:bottom w:w="80" w:type="dxa"/>
              <w:right w:w="120" w:type="dxa"/>
            </w:tcMar>
            <w:vAlign w:val="center"/>
          </w:tcPr>
          <w:p w14:paraId="61B30B41">
            <w:pPr>
              <w:spacing w:before="0" w:after="0" w:line="252" w:lineRule="auto"/>
            </w:pPr>
            <w:r>
              <w:rPr>
                <w:rFonts w:ascii="Calibri" w:hAnsi="Calibri" w:eastAsia="微软雅黑"/>
                <w:b w:val="0"/>
                <w:i w:val="0"/>
                <w:color w:val="1B2733"/>
                <w:sz w:val="15"/>
              </w:rPr>
              <w:t>Game</w:t>
            </w:r>
          </w:p>
        </w:tc>
      </w:tr>
      <w:tr w14:paraId="13B560F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7655D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96435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1DF44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0D56476">
            <w:pPr>
              <w:spacing w:before="0" w:after="0" w:line="252" w:lineRule="auto"/>
              <w:jc w:val="center"/>
            </w:pPr>
            <w:r>
              <w:fldChar w:fldCharType="begin"/>
            </w:r>
            <w:r>
              <w:instrText xml:space="preserve"> HYPERLINK "https://careers.tencent.com/jobdesc.html?postId=2067490579406831616" \h </w:instrText>
            </w:r>
            <w:r>
              <w:fldChar w:fldCharType="separate"/>
            </w:r>
            <w:r>
              <w:rPr>
                <w:rFonts w:ascii="Calibri" w:hAnsi="Calibri" w:eastAsia="微软雅黑"/>
                <w:color w:val="2E74B5"/>
                <w:u w:val="single"/>
              </w:rPr>
              <w:t>《英雄联盟》-高级游戏策划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0F3023">
            <w:pPr>
              <w:spacing w:before="0" w:after="0" w:line="252" w:lineRule="auto"/>
              <w:jc w:val="center"/>
            </w:pPr>
            <w:r>
              <w:rPr>
                <w:rFonts w:ascii="Calibri" w:hAnsi="Calibri" w:eastAsia="微软雅黑"/>
                <w:b w:val="0"/>
                <w:i w:val="0"/>
                <w:color w:val="1B2733"/>
                <w:sz w:val="15"/>
              </w:rPr>
              <w:t>英雄联盟</w:t>
            </w:r>
          </w:p>
        </w:tc>
        <w:tc>
          <w:tcPr>
            <w:tcW w:w="1810" w:type="dxa"/>
            <w:shd w:val="clear" w:color="auto" w:fill="F2F4F7"/>
            <w:tcMar>
              <w:top w:w="80" w:type="dxa"/>
              <w:left w:w="120" w:type="dxa"/>
              <w:bottom w:w="80" w:type="dxa"/>
              <w:right w:w="120" w:type="dxa"/>
            </w:tcMar>
            <w:vAlign w:val="center"/>
          </w:tcPr>
          <w:p w14:paraId="14876D24">
            <w:pPr>
              <w:spacing w:before="0" w:after="0" w:line="252" w:lineRule="auto"/>
            </w:pPr>
            <w:r>
              <w:rPr>
                <w:rFonts w:ascii="Calibri" w:hAnsi="Calibri" w:eastAsia="微软雅黑"/>
                <w:b w:val="0"/>
                <w:i w:val="0"/>
                <w:color w:val="1B2733"/>
                <w:sz w:val="15"/>
              </w:rPr>
              <w:t>Game</w:t>
            </w:r>
          </w:p>
        </w:tc>
      </w:tr>
      <w:tr w14:paraId="3DAD01F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74D43E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2C45BB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A7414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80E1286">
            <w:pPr>
              <w:spacing w:before="0" w:after="0" w:line="252" w:lineRule="auto"/>
              <w:jc w:val="center"/>
            </w:pPr>
            <w:r>
              <w:fldChar w:fldCharType="begin"/>
            </w:r>
            <w:r>
              <w:instrText xml:space="preserve"> HYPERLINK "https://careers.tencent.com/jobdesc.html?postId=2083091550564429824" \h </w:instrText>
            </w:r>
            <w:r>
              <w:fldChar w:fldCharType="separate"/>
            </w:r>
            <w:r>
              <w:rPr>
                <w:rFonts w:ascii="Calibri" w:hAnsi="Calibri" w:eastAsia="微软雅黑"/>
                <w:color w:val="2E74B5"/>
                <w:u w:val="single"/>
              </w:rPr>
              <w:t>《英雄联盟》-赛事策划经理-新赛事方向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6B8334">
            <w:pPr>
              <w:spacing w:before="0" w:after="0" w:line="252" w:lineRule="auto"/>
              <w:jc w:val="center"/>
            </w:pPr>
            <w:r>
              <w:rPr>
                <w:rFonts w:ascii="Calibri" w:hAnsi="Calibri" w:eastAsia="微软雅黑"/>
                <w:b w:val="0"/>
                <w:i w:val="0"/>
                <w:color w:val="1B2733"/>
                <w:sz w:val="15"/>
              </w:rPr>
              <w:t>英雄联盟赛事</w:t>
            </w:r>
          </w:p>
        </w:tc>
        <w:tc>
          <w:tcPr>
            <w:tcW w:w="1810" w:type="dxa"/>
            <w:tcMar>
              <w:top w:w="80" w:type="dxa"/>
              <w:left w:w="120" w:type="dxa"/>
              <w:bottom w:w="80" w:type="dxa"/>
              <w:right w:w="120" w:type="dxa"/>
            </w:tcMar>
            <w:vAlign w:val="center"/>
          </w:tcPr>
          <w:p w14:paraId="3EE9E8A1">
            <w:pPr>
              <w:spacing w:before="0" w:after="0" w:line="252" w:lineRule="auto"/>
            </w:pPr>
            <w:r>
              <w:rPr>
                <w:rFonts w:ascii="Calibri" w:hAnsi="Calibri" w:eastAsia="微软雅黑"/>
                <w:b w:val="0"/>
                <w:i w:val="0"/>
                <w:color w:val="1B2733"/>
                <w:sz w:val="15"/>
              </w:rPr>
              <w:t>Game</w:t>
            </w:r>
          </w:p>
        </w:tc>
      </w:tr>
      <w:tr w14:paraId="48549B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EFB97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0ECF1A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003022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6D0B831">
            <w:pPr>
              <w:spacing w:before="0" w:after="0" w:line="252" w:lineRule="auto"/>
              <w:jc w:val="center"/>
            </w:pPr>
            <w:r>
              <w:fldChar w:fldCharType="begin"/>
            </w:r>
            <w:r>
              <w:instrText xml:space="preserve"> HYPERLINK "https://careers.tencent.com/jobdesc.html?postId=2067490392684802048" \h </w:instrText>
            </w:r>
            <w:r>
              <w:fldChar w:fldCharType="separate"/>
            </w:r>
            <w:r>
              <w:rPr>
                <w:rFonts w:ascii="Calibri" w:hAnsi="Calibri" w:eastAsia="微软雅黑"/>
                <w:color w:val="2E74B5"/>
                <w:u w:val="single"/>
              </w:rPr>
              <w:t>《英雄联盟》-商业化运营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F173F8">
            <w:pPr>
              <w:spacing w:before="0" w:after="0" w:line="252" w:lineRule="auto"/>
              <w:jc w:val="center"/>
            </w:pPr>
            <w:r>
              <w:rPr>
                <w:rFonts w:ascii="Calibri" w:hAnsi="Calibri" w:eastAsia="微软雅黑"/>
                <w:b w:val="0"/>
                <w:i w:val="0"/>
                <w:color w:val="1B2733"/>
                <w:sz w:val="15"/>
              </w:rPr>
              <w:t>英雄联盟</w:t>
            </w:r>
          </w:p>
        </w:tc>
        <w:tc>
          <w:tcPr>
            <w:tcW w:w="1810" w:type="dxa"/>
            <w:shd w:val="clear" w:color="auto" w:fill="F2F4F7"/>
            <w:tcMar>
              <w:top w:w="80" w:type="dxa"/>
              <w:left w:w="120" w:type="dxa"/>
              <w:bottom w:w="80" w:type="dxa"/>
              <w:right w:w="120" w:type="dxa"/>
            </w:tcMar>
            <w:vAlign w:val="center"/>
          </w:tcPr>
          <w:p w14:paraId="21BA0163">
            <w:pPr>
              <w:spacing w:before="0" w:after="0" w:line="252" w:lineRule="auto"/>
            </w:pPr>
            <w:r>
              <w:rPr>
                <w:rFonts w:ascii="Calibri" w:hAnsi="Calibri" w:eastAsia="微软雅黑"/>
                <w:b w:val="0"/>
                <w:i w:val="0"/>
                <w:color w:val="1B2733"/>
                <w:sz w:val="15"/>
              </w:rPr>
              <w:t>Game</w:t>
            </w:r>
          </w:p>
        </w:tc>
      </w:tr>
      <w:tr w14:paraId="6E7633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401810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977272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85802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231A8E3">
            <w:pPr>
              <w:spacing w:before="0" w:after="0" w:line="252" w:lineRule="auto"/>
              <w:jc w:val="center"/>
            </w:pPr>
            <w:r>
              <w:fldChar w:fldCharType="begin"/>
            </w:r>
            <w:r>
              <w:instrText xml:space="preserve"> HYPERLINK "https://careers.tencent.com/jobdesc.html?postId=2091690096976900096" \h </w:instrText>
            </w:r>
            <w:r>
              <w:fldChar w:fldCharType="separate"/>
            </w:r>
            <w:r>
              <w:rPr>
                <w:rFonts w:ascii="Calibri" w:hAnsi="Calibri" w:eastAsia="微软雅黑"/>
                <w:color w:val="2E74B5"/>
                <w:u w:val="single"/>
              </w:rPr>
              <w:t>《英雄联盟》-用户洞察经理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D030A1">
            <w:pPr>
              <w:spacing w:before="0" w:after="0" w:line="252" w:lineRule="auto"/>
              <w:jc w:val="center"/>
            </w:pPr>
            <w:r>
              <w:rPr>
                <w:rFonts w:ascii="Calibri" w:hAnsi="Calibri" w:eastAsia="微软雅黑"/>
                <w:b w:val="0"/>
                <w:i w:val="0"/>
                <w:color w:val="1B2733"/>
                <w:sz w:val="15"/>
              </w:rPr>
              <w:t>英雄联盟</w:t>
            </w:r>
          </w:p>
        </w:tc>
        <w:tc>
          <w:tcPr>
            <w:tcW w:w="1810" w:type="dxa"/>
            <w:tcMar>
              <w:top w:w="80" w:type="dxa"/>
              <w:left w:w="120" w:type="dxa"/>
              <w:bottom w:w="80" w:type="dxa"/>
              <w:right w:w="120" w:type="dxa"/>
            </w:tcMar>
            <w:vAlign w:val="center"/>
          </w:tcPr>
          <w:p w14:paraId="3703A867">
            <w:pPr>
              <w:spacing w:before="0" w:after="0" w:line="252" w:lineRule="auto"/>
            </w:pPr>
            <w:r>
              <w:rPr>
                <w:rFonts w:ascii="Calibri" w:hAnsi="Calibri" w:eastAsia="微软雅黑"/>
                <w:b w:val="0"/>
                <w:i w:val="0"/>
                <w:color w:val="1B2733"/>
                <w:sz w:val="15"/>
              </w:rPr>
              <w:t>Game</w:t>
            </w:r>
          </w:p>
        </w:tc>
      </w:tr>
      <w:tr w14:paraId="7E30F62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85BFB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193450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5369A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684224D">
            <w:pPr>
              <w:spacing w:before="0" w:after="0" w:line="252" w:lineRule="auto"/>
              <w:jc w:val="center"/>
            </w:pPr>
            <w:r>
              <w:fldChar w:fldCharType="begin"/>
            </w:r>
            <w:r>
              <w:instrText xml:space="preserve"> HYPERLINK "https://careers.tencent.com/jobdesc.html?postId=2026925160455630848" \h </w:instrText>
            </w:r>
            <w:r>
              <w:fldChar w:fldCharType="separate"/>
            </w:r>
            <w:r>
              <w:rPr>
                <w:rFonts w:ascii="Calibri" w:hAnsi="Calibri" w:eastAsia="微软雅黑"/>
                <w:color w:val="2E74B5"/>
                <w:u w:val="single"/>
              </w:rPr>
              <w:t>《英雄联盟》-游戏运营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AE215CF">
            <w:pPr>
              <w:spacing w:before="0" w:after="0" w:line="252" w:lineRule="auto"/>
              <w:jc w:val="center"/>
            </w:pPr>
            <w:r>
              <w:rPr>
                <w:rFonts w:ascii="Calibri" w:hAnsi="Calibri" w:eastAsia="微软雅黑"/>
                <w:b w:val="0"/>
                <w:i w:val="0"/>
                <w:color w:val="1B2733"/>
                <w:sz w:val="15"/>
              </w:rPr>
              <w:t>英雄联盟</w:t>
            </w:r>
          </w:p>
        </w:tc>
        <w:tc>
          <w:tcPr>
            <w:tcW w:w="1810" w:type="dxa"/>
            <w:shd w:val="clear" w:color="auto" w:fill="F2F4F7"/>
            <w:tcMar>
              <w:top w:w="80" w:type="dxa"/>
              <w:left w:w="120" w:type="dxa"/>
              <w:bottom w:w="80" w:type="dxa"/>
              <w:right w:w="120" w:type="dxa"/>
            </w:tcMar>
            <w:vAlign w:val="center"/>
          </w:tcPr>
          <w:p w14:paraId="78458C64">
            <w:pPr>
              <w:spacing w:before="0" w:after="0" w:line="252" w:lineRule="auto"/>
            </w:pPr>
            <w:r>
              <w:rPr>
                <w:rFonts w:ascii="Calibri" w:hAnsi="Calibri" w:eastAsia="微软雅黑"/>
                <w:b w:val="0"/>
                <w:i w:val="0"/>
                <w:color w:val="1B2733"/>
                <w:sz w:val="15"/>
              </w:rPr>
              <w:t>Game</w:t>
            </w:r>
          </w:p>
        </w:tc>
      </w:tr>
      <w:tr w14:paraId="1A24AB8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8EBD18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30AF62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B625A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D099910">
            <w:pPr>
              <w:spacing w:before="0" w:after="0" w:line="252" w:lineRule="auto"/>
              <w:jc w:val="center"/>
            </w:pPr>
            <w:r>
              <w:fldChar w:fldCharType="begin"/>
            </w:r>
            <w:r>
              <w:instrText xml:space="preserve"> HYPERLINK "https://careers.tencent.com/jobdesc.html?postId=2067513167407398912" \h </w:instrText>
            </w:r>
            <w:r>
              <w:fldChar w:fldCharType="separate"/>
            </w:r>
            <w:r>
              <w:rPr>
                <w:rFonts w:ascii="Calibri" w:hAnsi="Calibri" w:eastAsia="微软雅黑"/>
                <w:color w:val="2E74B5"/>
                <w:u w:val="single"/>
              </w:rPr>
              <w:t>《英雄联盟》/《无畏契约》-社区高级产品经理-产品策划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E026A5">
            <w:pPr>
              <w:spacing w:before="0" w:after="0" w:line="252" w:lineRule="auto"/>
              <w:jc w:val="center"/>
            </w:pPr>
            <w:r>
              <w:rPr>
                <w:rFonts w:ascii="Calibri" w:hAnsi="Calibri" w:eastAsia="微软雅黑"/>
                <w:b w:val="0"/>
                <w:i w:val="0"/>
                <w:color w:val="1B2733"/>
                <w:sz w:val="15"/>
              </w:rPr>
              <w:t>英雄联盟掌上社区平台</w:t>
            </w:r>
          </w:p>
        </w:tc>
        <w:tc>
          <w:tcPr>
            <w:tcW w:w="1810" w:type="dxa"/>
            <w:tcMar>
              <w:top w:w="80" w:type="dxa"/>
              <w:left w:w="120" w:type="dxa"/>
              <w:bottom w:w="80" w:type="dxa"/>
              <w:right w:w="120" w:type="dxa"/>
            </w:tcMar>
            <w:vAlign w:val="center"/>
          </w:tcPr>
          <w:p w14:paraId="393032E0">
            <w:pPr>
              <w:spacing w:before="0" w:after="0" w:line="252" w:lineRule="auto"/>
            </w:pPr>
            <w:r>
              <w:rPr>
                <w:rFonts w:ascii="Calibri" w:hAnsi="Calibri" w:eastAsia="微软雅黑"/>
                <w:b w:val="0"/>
                <w:i w:val="0"/>
                <w:color w:val="1B2733"/>
                <w:sz w:val="15"/>
              </w:rPr>
              <w:t>Game</w:t>
            </w:r>
          </w:p>
        </w:tc>
      </w:tr>
      <w:tr w14:paraId="712128C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FEDF6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477B12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A9C0F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8B5A1EE">
            <w:pPr>
              <w:spacing w:before="0" w:after="0" w:line="252" w:lineRule="auto"/>
              <w:jc w:val="center"/>
            </w:pPr>
            <w:r>
              <w:fldChar w:fldCharType="begin"/>
            </w:r>
            <w:r>
              <w:instrText xml:space="preserve"> HYPERLINK "https://careers.tencent.com/jobdesc.html?postId=2061501352823144448" \h </w:instrText>
            </w:r>
            <w:r>
              <w:fldChar w:fldCharType="separate"/>
            </w:r>
            <w:r>
              <w:rPr>
                <w:rFonts w:ascii="Calibri" w:hAnsi="Calibri" w:eastAsia="微软雅黑"/>
                <w:color w:val="2E74B5"/>
                <w:u w:val="single"/>
              </w:rPr>
              <w:t>《英雄联盟手游》-研发项目经理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85CB0F1">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B3B13A5">
            <w:pPr>
              <w:spacing w:before="0" w:after="0" w:line="252" w:lineRule="auto"/>
            </w:pPr>
            <w:r>
              <w:rPr>
                <w:rFonts w:ascii="Calibri" w:hAnsi="Calibri" w:eastAsia="微软雅黑"/>
                <w:b w:val="0"/>
                <w:i w:val="0"/>
                <w:color w:val="1B2733"/>
                <w:sz w:val="15"/>
              </w:rPr>
              <w:t>Game</w:t>
            </w:r>
          </w:p>
        </w:tc>
      </w:tr>
      <w:tr w14:paraId="2C637F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DD3146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DB093E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0405E2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DFE329">
            <w:pPr>
              <w:spacing w:before="0" w:after="0" w:line="252" w:lineRule="auto"/>
              <w:jc w:val="center"/>
            </w:pPr>
            <w:r>
              <w:fldChar w:fldCharType="begin"/>
            </w:r>
            <w:r>
              <w:instrText xml:space="preserve"> HYPERLINK "https://careers.tencent.com/jobdesc.html?postId=2085910979513860096" \h </w:instrText>
            </w:r>
            <w:r>
              <w:fldChar w:fldCharType="separate"/>
            </w:r>
            <w:r>
              <w:rPr>
                <w:rFonts w:ascii="Calibri" w:hAnsi="Calibri" w:eastAsia="微软雅黑"/>
                <w:color w:val="2E74B5"/>
                <w:u w:val="single"/>
              </w:rPr>
              <w:t>3D动作策略游戏《虚环》-战斗策划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E16DA6C">
            <w:pPr>
              <w:spacing w:before="0" w:after="0" w:line="252" w:lineRule="auto"/>
              <w:jc w:val="center"/>
            </w:pPr>
            <w:r>
              <w:rPr>
                <w:rFonts w:ascii="Calibri" w:hAnsi="Calibri" w:eastAsia="微软雅黑"/>
                <w:b w:val="0"/>
                <w:i w:val="0"/>
                <w:color w:val="1B2733"/>
                <w:sz w:val="15"/>
              </w:rPr>
              <w:t>虚拟人星瞳</w:t>
            </w:r>
          </w:p>
        </w:tc>
        <w:tc>
          <w:tcPr>
            <w:tcW w:w="1810" w:type="dxa"/>
            <w:tcMar>
              <w:top w:w="80" w:type="dxa"/>
              <w:left w:w="120" w:type="dxa"/>
              <w:bottom w:w="80" w:type="dxa"/>
              <w:right w:w="120" w:type="dxa"/>
            </w:tcMar>
            <w:vAlign w:val="center"/>
          </w:tcPr>
          <w:p w14:paraId="085CD758">
            <w:pPr>
              <w:spacing w:before="0" w:after="0" w:line="252" w:lineRule="auto"/>
            </w:pPr>
            <w:r>
              <w:rPr>
                <w:rFonts w:ascii="Calibri" w:hAnsi="Calibri" w:eastAsia="微软雅黑"/>
                <w:b w:val="0"/>
                <w:i w:val="0"/>
                <w:color w:val="1B2733"/>
                <w:sz w:val="15"/>
              </w:rPr>
              <w:t>Game</w:t>
            </w:r>
          </w:p>
        </w:tc>
      </w:tr>
      <w:tr w14:paraId="70E527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C2AAEA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A71940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D7998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94D03FB">
            <w:pPr>
              <w:spacing w:before="0" w:after="0" w:line="252" w:lineRule="auto"/>
              <w:jc w:val="center"/>
            </w:pPr>
            <w:r>
              <w:fldChar w:fldCharType="begin"/>
            </w:r>
            <w:r>
              <w:instrText xml:space="preserve"> HYPERLINK "https://careers.tencent.com/jobdesc.html?postId=2084478915577036800" \h </w:instrText>
            </w:r>
            <w:r>
              <w:fldChar w:fldCharType="separate"/>
            </w:r>
            <w:r>
              <w:rPr>
                <w:rFonts w:ascii="Calibri" w:hAnsi="Calibri" w:eastAsia="微软雅黑"/>
                <w:color w:val="2E74B5"/>
                <w:u w:val="single"/>
              </w:rPr>
              <w:t>3D动作策略游戏《虚环》-资深叙事策划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8805C49">
            <w:pPr>
              <w:spacing w:before="0" w:after="0" w:line="252" w:lineRule="auto"/>
              <w:jc w:val="center"/>
            </w:pPr>
            <w:r>
              <w:rPr>
                <w:rFonts w:ascii="Calibri" w:hAnsi="Calibri" w:eastAsia="微软雅黑"/>
                <w:b w:val="0"/>
                <w:i w:val="0"/>
                <w:color w:val="1B2733"/>
                <w:sz w:val="15"/>
              </w:rPr>
              <w:t>虚拟人星瞳</w:t>
            </w:r>
          </w:p>
        </w:tc>
        <w:tc>
          <w:tcPr>
            <w:tcW w:w="1810" w:type="dxa"/>
            <w:shd w:val="clear" w:color="auto" w:fill="F2F4F7"/>
            <w:tcMar>
              <w:top w:w="80" w:type="dxa"/>
              <w:left w:w="120" w:type="dxa"/>
              <w:bottom w:w="80" w:type="dxa"/>
              <w:right w:w="120" w:type="dxa"/>
            </w:tcMar>
            <w:vAlign w:val="center"/>
          </w:tcPr>
          <w:p w14:paraId="2C99389D">
            <w:pPr>
              <w:spacing w:before="0" w:after="0" w:line="252" w:lineRule="auto"/>
            </w:pPr>
            <w:r>
              <w:rPr>
                <w:rFonts w:ascii="Calibri" w:hAnsi="Calibri" w:eastAsia="微软雅黑"/>
                <w:b w:val="0"/>
                <w:i w:val="0"/>
                <w:color w:val="1B2733"/>
                <w:sz w:val="15"/>
              </w:rPr>
              <w:t>Game</w:t>
            </w:r>
          </w:p>
        </w:tc>
      </w:tr>
      <w:tr w14:paraId="5DE1D6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37302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83BF7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1A3586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ABABD5E">
            <w:pPr>
              <w:spacing w:before="0" w:after="0" w:line="252" w:lineRule="auto"/>
              <w:jc w:val="center"/>
            </w:pPr>
            <w:r>
              <w:fldChar w:fldCharType="begin"/>
            </w:r>
            <w:r>
              <w:instrText xml:space="preserve"> HYPERLINK "https://careers.tencent.com/jobdesc.html?postId=2001488445175910400" \h </w:instrText>
            </w:r>
            <w:r>
              <w:fldChar w:fldCharType="separate"/>
            </w:r>
            <w:r>
              <w:rPr>
                <w:rFonts w:ascii="Calibri" w:hAnsi="Calibri" w:eastAsia="微软雅黑"/>
                <w:color w:val="2E74B5"/>
                <w:u w:val="single"/>
              </w:rPr>
              <w:t>3D动作游戏《狩》-高级内容营销经理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453F0B">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482A5AE3">
            <w:pPr>
              <w:spacing w:before="0" w:after="0" w:line="252" w:lineRule="auto"/>
            </w:pPr>
            <w:r>
              <w:rPr>
                <w:rFonts w:ascii="Calibri" w:hAnsi="Calibri" w:eastAsia="微软雅黑"/>
                <w:b w:val="0"/>
                <w:i w:val="0"/>
                <w:color w:val="1B2733"/>
                <w:sz w:val="15"/>
              </w:rPr>
              <w:t>Game</w:t>
            </w:r>
          </w:p>
        </w:tc>
      </w:tr>
      <w:tr w14:paraId="7B56C2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17DE3D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3BDE7F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873666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1891105">
            <w:pPr>
              <w:spacing w:before="0" w:after="0" w:line="252" w:lineRule="auto"/>
              <w:jc w:val="center"/>
            </w:pPr>
            <w:r>
              <w:fldChar w:fldCharType="begin"/>
            </w:r>
            <w:r>
              <w:instrText xml:space="preserve"> HYPERLINK "https://careers.tencent.com/jobdesc.html?postId=2076605400282738688" \h </w:instrText>
            </w:r>
            <w:r>
              <w:fldChar w:fldCharType="separate"/>
            </w:r>
            <w:r>
              <w:rPr>
                <w:rFonts w:ascii="Calibri" w:hAnsi="Calibri" w:eastAsia="微软雅黑"/>
                <w:color w:val="2E74B5"/>
                <w:u w:val="single"/>
              </w:rPr>
              <w:t>3D动作游戏《狩》-文案策划-角色方向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C3FA839">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2D7BED6B">
            <w:pPr>
              <w:spacing w:before="0" w:after="0" w:line="252" w:lineRule="auto"/>
            </w:pPr>
            <w:r>
              <w:rPr>
                <w:rFonts w:ascii="Calibri" w:hAnsi="Calibri" w:eastAsia="微软雅黑"/>
                <w:b w:val="0"/>
                <w:i w:val="0"/>
                <w:color w:val="1B2733"/>
                <w:sz w:val="15"/>
              </w:rPr>
              <w:t>Game</w:t>
            </w:r>
          </w:p>
        </w:tc>
      </w:tr>
      <w:tr w14:paraId="0F2D51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EF2034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92FAD8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A23F9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1645D8F">
            <w:pPr>
              <w:spacing w:before="0" w:after="0" w:line="252" w:lineRule="auto"/>
              <w:jc w:val="center"/>
            </w:pPr>
            <w:r>
              <w:fldChar w:fldCharType="begin"/>
            </w:r>
            <w:r>
              <w:instrText xml:space="preserve"> HYPERLINK "https://careers.tencent.com/jobdesc.html?postId=2075106112499269632" \h </w:instrText>
            </w:r>
            <w:r>
              <w:fldChar w:fldCharType="separate"/>
            </w:r>
            <w:r>
              <w:rPr>
                <w:rFonts w:ascii="Calibri" w:hAnsi="Calibri" w:eastAsia="微软雅黑"/>
                <w:color w:val="2E74B5"/>
                <w:u w:val="single"/>
              </w:rPr>
              <w:t>3D动作游戏《狩》-游戏运营-内容生态运营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4761315">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21350661">
            <w:pPr>
              <w:spacing w:before="0" w:after="0" w:line="252" w:lineRule="auto"/>
            </w:pPr>
            <w:r>
              <w:rPr>
                <w:rFonts w:ascii="Calibri" w:hAnsi="Calibri" w:eastAsia="微软雅黑"/>
                <w:b w:val="0"/>
                <w:i w:val="0"/>
                <w:color w:val="1B2733"/>
                <w:sz w:val="15"/>
              </w:rPr>
              <w:t>Game</w:t>
            </w:r>
          </w:p>
        </w:tc>
      </w:tr>
      <w:tr w14:paraId="7215259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5B74F6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86EFC8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689C0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263EDA5">
            <w:pPr>
              <w:spacing w:before="0" w:after="0" w:line="252" w:lineRule="auto"/>
              <w:jc w:val="center"/>
            </w:pPr>
            <w:r>
              <w:fldChar w:fldCharType="begin"/>
            </w:r>
            <w:r>
              <w:instrText xml:space="preserve"> HYPERLINK "https://careers.tencent.com/jobdesc.html?postId=2075106109491949568" \h </w:instrText>
            </w:r>
            <w:r>
              <w:fldChar w:fldCharType="separate"/>
            </w:r>
            <w:r>
              <w:rPr>
                <w:rFonts w:ascii="Calibri" w:hAnsi="Calibri" w:eastAsia="微软雅黑"/>
                <w:color w:val="2E74B5"/>
                <w:u w:val="single"/>
              </w:rPr>
              <w:t>3D动作游戏《狩》-游戏运营-PC渠道运营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3928B57">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30534DFF">
            <w:pPr>
              <w:spacing w:before="0" w:after="0" w:line="252" w:lineRule="auto"/>
            </w:pPr>
            <w:r>
              <w:rPr>
                <w:rFonts w:ascii="Calibri" w:hAnsi="Calibri" w:eastAsia="微软雅黑"/>
                <w:b w:val="0"/>
                <w:i w:val="0"/>
                <w:color w:val="1B2733"/>
                <w:sz w:val="15"/>
              </w:rPr>
              <w:t>Game</w:t>
            </w:r>
          </w:p>
        </w:tc>
      </w:tr>
      <w:tr w14:paraId="296DF9E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A7C18B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05BE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CBCB2B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C4D6A7A">
            <w:pPr>
              <w:spacing w:before="0" w:after="0" w:line="252" w:lineRule="auto"/>
              <w:jc w:val="center"/>
            </w:pPr>
            <w:r>
              <w:fldChar w:fldCharType="begin"/>
            </w:r>
            <w:r>
              <w:instrText xml:space="preserve"> HYPERLINK "https://tencent.wd1.myworkdayjobs.com/Tencent_Careers/job/China-Shenzhen/_R107731-2" \h </w:instrText>
            </w:r>
            <w:r>
              <w:fldChar w:fldCharType="separate"/>
            </w:r>
            <w:r>
              <w:rPr>
                <w:rFonts w:ascii="Calibri" w:hAnsi="Calibri" w:eastAsia="微软雅黑"/>
                <w:color w:val="2E74B5"/>
                <w:u w:val="single"/>
              </w:rPr>
              <w:t>版本运营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41681D6">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03EAC7DB">
            <w:pPr>
              <w:spacing w:before="0" w:after="0" w:line="252" w:lineRule="auto"/>
            </w:pPr>
            <w:r>
              <w:rPr>
                <w:rFonts w:ascii="Calibri" w:hAnsi="Calibri" w:eastAsia="微软雅黑"/>
                <w:b w:val="0"/>
                <w:i w:val="0"/>
                <w:color w:val="1B2733"/>
                <w:sz w:val="15"/>
              </w:rPr>
              <w:t>Game</w:t>
            </w:r>
          </w:p>
        </w:tc>
      </w:tr>
      <w:tr w14:paraId="7DF56D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85A184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5998E9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91DDE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3D17932">
            <w:pPr>
              <w:spacing w:before="0" w:after="0" w:line="252" w:lineRule="auto"/>
              <w:jc w:val="center"/>
            </w:pPr>
            <w:r>
              <w:fldChar w:fldCharType="begin"/>
            </w:r>
            <w:r>
              <w:instrText xml:space="preserve"> HYPERLINK "https://careers.tencent.com/jobdesc.html?postId=2079197297941590016" \h </w:instrText>
            </w:r>
            <w:r>
              <w:fldChar w:fldCharType="separate"/>
            </w:r>
            <w:r>
              <w:rPr>
                <w:rFonts w:ascii="Calibri" w:hAnsi="Calibri" w:eastAsia="微软雅黑"/>
                <w:color w:val="2E74B5"/>
                <w:u w:val="single"/>
              </w:rPr>
              <w:t>次世代UE5战术射击端游-美术项目管理（APM）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D63DDA9">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C0E34BD">
            <w:pPr>
              <w:spacing w:before="0" w:after="0" w:line="252" w:lineRule="auto"/>
            </w:pPr>
            <w:r>
              <w:rPr>
                <w:rFonts w:ascii="Calibri" w:hAnsi="Calibri" w:eastAsia="微软雅黑"/>
                <w:b w:val="0"/>
                <w:i w:val="0"/>
                <w:color w:val="1B2733"/>
                <w:sz w:val="15"/>
              </w:rPr>
              <w:t>Game</w:t>
            </w:r>
          </w:p>
        </w:tc>
      </w:tr>
      <w:tr w14:paraId="60AF3F0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7AE12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261CA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3FC1B6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4253868">
            <w:pPr>
              <w:spacing w:before="0" w:after="0" w:line="252" w:lineRule="auto"/>
              <w:jc w:val="center"/>
            </w:pPr>
            <w:r>
              <w:fldChar w:fldCharType="begin"/>
            </w:r>
            <w:r>
              <w:instrText xml:space="preserve"> HYPERLINK "https://careers.tencent.com/jobdesc.html?postId=2081260062143332352" \h </w:instrText>
            </w:r>
            <w:r>
              <w:fldChar w:fldCharType="separate"/>
            </w:r>
            <w:r>
              <w:rPr>
                <w:rFonts w:ascii="Calibri" w:hAnsi="Calibri" w:eastAsia="微软雅黑"/>
                <w:color w:val="2E74B5"/>
                <w:u w:val="single"/>
              </w:rPr>
              <w:t>次世代UE5战术射击端游-主PM</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46F983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B798668">
            <w:pPr>
              <w:spacing w:before="0" w:after="0" w:line="252" w:lineRule="auto"/>
            </w:pPr>
            <w:r>
              <w:rPr>
                <w:rFonts w:ascii="Calibri" w:hAnsi="Calibri" w:eastAsia="微软雅黑"/>
                <w:b w:val="0"/>
                <w:i w:val="0"/>
                <w:color w:val="1B2733"/>
                <w:sz w:val="15"/>
              </w:rPr>
              <w:t>Game</w:t>
            </w:r>
          </w:p>
        </w:tc>
      </w:tr>
      <w:tr w14:paraId="665B6D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F8974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B7B28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A688B1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B4B0112">
            <w:pPr>
              <w:spacing w:before="0" w:after="0" w:line="252" w:lineRule="auto"/>
              <w:jc w:val="center"/>
            </w:pPr>
            <w:r>
              <w:fldChar w:fldCharType="begin"/>
            </w:r>
            <w:r>
              <w:instrText xml:space="preserve"> HYPERLINK "https://careers.tencent.com/jobdesc.html?postId=2011285787706019840" \h </w:instrText>
            </w:r>
            <w:r>
              <w:fldChar w:fldCharType="separate"/>
            </w:r>
            <w:r>
              <w:rPr>
                <w:rFonts w:ascii="Calibri" w:hAnsi="Calibri" w:eastAsia="微软雅黑"/>
                <w:color w:val="2E74B5"/>
                <w:u w:val="single"/>
              </w:rPr>
              <w:t>代号：Craft -高级AI产品经理（AI生成游戏）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3C736CB">
            <w:pPr>
              <w:spacing w:before="0" w:after="0" w:line="252" w:lineRule="auto"/>
              <w:jc w:val="center"/>
            </w:pPr>
            <w:r>
              <w:rPr>
                <w:rFonts w:ascii="Calibri" w:hAnsi="Calibri" w:eastAsia="微软雅黑"/>
                <w:b w:val="0"/>
                <w:i w:val="0"/>
                <w:color w:val="1B2733"/>
                <w:sz w:val="15"/>
              </w:rPr>
              <w:t>IEG微信游戏合作中心-小游戏合集</w:t>
            </w:r>
          </w:p>
        </w:tc>
        <w:tc>
          <w:tcPr>
            <w:tcW w:w="1810" w:type="dxa"/>
            <w:shd w:val="clear" w:color="auto" w:fill="F2F4F7"/>
            <w:tcMar>
              <w:top w:w="80" w:type="dxa"/>
              <w:left w:w="120" w:type="dxa"/>
              <w:bottom w:w="80" w:type="dxa"/>
              <w:right w:w="120" w:type="dxa"/>
            </w:tcMar>
            <w:vAlign w:val="center"/>
          </w:tcPr>
          <w:p w14:paraId="5FCB263C">
            <w:pPr>
              <w:spacing w:before="0" w:after="0" w:line="252" w:lineRule="auto"/>
            </w:pPr>
            <w:r>
              <w:rPr>
                <w:rFonts w:ascii="Calibri" w:hAnsi="Calibri" w:eastAsia="微软雅黑"/>
                <w:b w:val="0"/>
                <w:i w:val="0"/>
                <w:color w:val="1B2733"/>
                <w:sz w:val="15"/>
              </w:rPr>
              <w:t>Game</w:t>
            </w:r>
          </w:p>
        </w:tc>
      </w:tr>
      <w:tr w14:paraId="6AF964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CD7E1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1D13C8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7BA98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72B1631">
            <w:pPr>
              <w:spacing w:before="0" w:after="0" w:line="252" w:lineRule="auto"/>
              <w:jc w:val="center"/>
            </w:pPr>
            <w:r>
              <w:fldChar w:fldCharType="begin"/>
            </w:r>
            <w:r>
              <w:instrText xml:space="preserve"> HYPERLINK "https://careers.tencent.com/jobdesc.html?postId=2088148334295560192" \h </w:instrText>
            </w:r>
            <w:r>
              <w:fldChar w:fldCharType="separate"/>
            </w:r>
            <w:r>
              <w:rPr>
                <w:rFonts w:ascii="Calibri" w:hAnsi="Calibri" w:eastAsia="微软雅黑"/>
                <w:color w:val="2E74B5"/>
                <w:u w:val="single"/>
              </w:rPr>
              <w:t>代号：Craft · 高级关卡策划（AI 生成游戏）</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E829C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9347E42">
            <w:pPr>
              <w:spacing w:before="0" w:after="0" w:line="252" w:lineRule="auto"/>
            </w:pPr>
            <w:r>
              <w:rPr>
                <w:rFonts w:ascii="Calibri" w:hAnsi="Calibri" w:eastAsia="微软雅黑"/>
                <w:b w:val="0"/>
                <w:i w:val="0"/>
                <w:color w:val="1B2733"/>
                <w:sz w:val="15"/>
              </w:rPr>
              <w:t>Game</w:t>
            </w:r>
          </w:p>
        </w:tc>
      </w:tr>
      <w:tr w14:paraId="6A099A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159E2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8E12A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FE5F3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C09F5B1">
            <w:pPr>
              <w:spacing w:before="0" w:after="0" w:line="252" w:lineRule="auto"/>
              <w:jc w:val="center"/>
            </w:pPr>
            <w:r>
              <w:fldChar w:fldCharType="begin"/>
            </w:r>
            <w:r>
              <w:instrText xml:space="preserve"> HYPERLINK "https://careers.tencent.com/jobdesc.html?postId=2088148339609743360" \h </w:instrText>
            </w:r>
            <w:r>
              <w:fldChar w:fldCharType="separate"/>
            </w:r>
            <w:r>
              <w:rPr>
                <w:rFonts w:ascii="Calibri" w:hAnsi="Calibri" w:eastAsia="微软雅黑"/>
                <w:color w:val="2E74B5"/>
                <w:u w:val="single"/>
              </w:rPr>
              <w:t>代号：Craft · 高级玩法策划（AI 生成游戏）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B52BA0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566EED6A">
            <w:pPr>
              <w:spacing w:before="0" w:after="0" w:line="252" w:lineRule="auto"/>
            </w:pPr>
            <w:r>
              <w:rPr>
                <w:rFonts w:ascii="Calibri" w:hAnsi="Calibri" w:eastAsia="微软雅黑"/>
                <w:b w:val="0"/>
                <w:i w:val="0"/>
                <w:color w:val="1B2733"/>
                <w:sz w:val="15"/>
              </w:rPr>
              <w:t>Game</w:t>
            </w:r>
          </w:p>
        </w:tc>
      </w:tr>
      <w:tr w14:paraId="6D11F9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14E31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A9D5F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88BA00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5C2F2F8">
            <w:pPr>
              <w:spacing w:before="0" w:after="0" w:line="252" w:lineRule="auto"/>
              <w:jc w:val="center"/>
            </w:pPr>
            <w:r>
              <w:fldChar w:fldCharType="begin"/>
            </w:r>
            <w:r>
              <w:instrText xml:space="preserve"> HYPERLINK "https://careers.tencent.com/jobdesc.html?postId=2088148336921198592" \h </w:instrText>
            </w:r>
            <w:r>
              <w:fldChar w:fldCharType="separate"/>
            </w:r>
            <w:r>
              <w:rPr>
                <w:rFonts w:ascii="Calibri" w:hAnsi="Calibri" w:eastAsia="微软雅黑"/>
                <w:color w:val="2E74B5"/>
                <w:u w:val="single"/>
              </w:rPr>
              <w:t>代号：Craft · 高级战斗策划（AI 生成游戏）</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BCF070">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4D51A93">
            <w:pPr>
              <w:spacing w:before="0" w:after="0" w:line="252" w:lineRule="auto"/>
            </w:pPr>
            <w:r>
              <w:rPr>
                <w:rFonts w:ascii="Calibri" w:hAnsi="Calibri" w:eastAsia="微软雅黑"/>
                <w:b w:val="0"/>
                <w:i w:val="0"/>
                <w:color w:val="1B2733"/>
                <w:sz w:val="15"/>
              </w:rPr>
              <w:t>Game</w:t>
            </w:r>
          </w:p>
        </w:tc>
      </w:tr>
      <w:tr w14:paraId="191629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492AE2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4971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4C39CD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702D1A7">
            <w:pPr>
              <w:spacing w:before="0" w:after="0" w:line="252" w:lineRule="auto"/>
              <w:jc w:val="center"/>
            </w:pPr>
            <w:r>
              <w:fldChar w:fldCharType="begin"/>
            </w:r>
            <w:r>
              <w:instrText xml:space="preserve"> HYPERLINK "https://careers.tencent.com/jobdesc.html?postId=2080171009260040192" \h </w:instrText>
            </w:r>
            <w:r>
              <w:fldChar w:fldCharType="separate"/>
            </w:r>
            <w:r>
              <w:rPr>
                <w:rFonts w:ascii="Calibri" w:hAnsi="Calibri" w:eastAsia="微软雅黑"/>
                <w:color w:val="2E74B5"/>
                <w:u w:val="single"/>
              </w:rPr>
              <w:t>地下城与勇士-版本运营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E9FFFE7">
            <w:pPr>
              <w:spacing w:before="0" w:after="0" w:line="252" w:lineRule="auto"/>
              <w:jc w:val="center"/>
            </w:pPr>
            <w:r>
              <w:rPr>
                <w:rFonts w:ascii="Calibri" w:hAnsi="Calibri" w:eastAsia="微软雅黑"/>
                <w:b w:val="0"/>
                <w:i w:val="0"/>
                <w:color w:val="1B2733"/>
                <w:sz w:val="15"/>
              </w:rPr>
              <w:t>地下城与勇士</w:t>
            </w:r>
          </w:p>
        </w:tc>
        <w:tc>
          <w:tcPr>
            <w:tcW w:w="1810" w:type="dxa"/>
            <w:shd w:val="clear" w:color="auto" w:fill="F2F4F7"/>
            <w:tcMar>
              <w:top w:w="80" w:type="dxa"/>
              <w:left w:w="120" w:type="dxa"/>
              <w:bottom w:w="80" w:type="dxa"/>
              <w:right w:w="120" w:type="dxa"/>
            </w:tcMar>
            <w:vAlign w:val="center"/>
          </w:tcPr>
          <w:p w14:paraId="0B77CBAE">
            <w:pPr>
              <w:spacing w:before="0" w:after="0" w:line="252" w:lineRule="auto"/>
            </w:pPr>
            <w:r>
              <w:rPr>
                <w:rFonts w:ascii="Calibri" w:hAnsi="Calibri" w:eastAsia="微软雅黑"/>
                <w:b w:val="0"/>
                <w:i w:val="0"/>
                <w:color w:val="1B2733"/>
                <w:sz w:val="15"/>
              </w:rPr>
              <w:t>Game</w:t>
            </w:r>
          </w:p>
        </w:tc>
      </w:tr>
      <w:tr w14:paraId="76A94F0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66879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96E7BF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19EBC9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158B4E0">
            <w:pPr>
              <w:spacing w:before="0" w:after="0" w:line="252" w:lineRule="auto"/>
              <w:jc w:val="center"/>
            </w:pPr>
            <w:r>
              <w:fldChar w:fldCharType="begin"/>
            </w:r>
            <w:r>
              <w:instrText xml:space="preserve"> HYPERLINK "https://careers.tencent.com/jobdesc.html?postId=2064910802862915584" \h </w:instrText>
            </w:r>
            <w:r>
              <w:fldChar w:fldCharType="separate"/>
            </w:r>
            <w:r>
              <w:rPr>
                <w:rFonts w:ascii="Calibri" w:hAnsi="Calibri" w:eastAsia="微软雅黑"/>
                <w:color w:val="2E74B5"/>
                <w:u w:val="single"/>
              </w:rPr>
              <w:t>地下城与勇士-商业化策划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582F70F">
            <w:pPr>
              <w:spacing w:before="0" w:after="0" w:line="252" w:lineRule="auto"/>
              <w:jc w:val="center"/>
            </w:pPr>
            <w:r>
              <w:rPr>
                <w:rFonts w:ascii="Calibri" w:hAnsi="Calibri" w:eastAsia="微软雅黑"/>
                <w:b w:val="0"/>
                <w:i w:val="0"/>
                <w:color w:val="1B2733"/>
                <w:sz w:val="15"/>
              </w:rPr>
              <w:t>地下城与勇士</w:t>
            </w:r>
          </w:p>
        </w:tc>
        <w:tc>
          <w:tcPr>
            <w:tcW w:w="1810" w:type="dxa"/>
            <w:tcMar>
              <w:top w:w="80" w:type="dxa"/>
              <w:left w:w="120" w:type="dxa"/>
              <w:bottom w:w="80" w:type="dxa"/>
              <w:right w:w="120" w:type="dxa"/>
            </w:tcMar>
            <w:vAlign w:val="center"/>
          </w:tcPr>
          <w:p w14:paraId="42ADB303">
            <w:pPr>
              <w:spacing w:before="0" w:after="0" w:line="252" w:lineRule="auto"/>
            </w:pPr>
            <w:r>
              <w:rPr>
                <w:rFonts w:ascii="Calibri" w:hAnsi="Calibri" w:eastAsia="微软雅黑"/>
                <w:b w:val="0"/>
                <w:i w:val="0"/>
                <w:color w:val="1B2733"/>
                <w:sz w:val="15"/>
              </w:rPr>
              <w:t>Game</w:t>
            </w:r>
          </w:p>
        </w:tc>
      </w:tr>
      <w:tr w14:paraId="40E9C4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4B7DB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6670E5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5BBB24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29A45CC">
            <w:pPr>
              <w:spacing w:before="0" w:after="0" w:line="252" w:lineRule="auto"/>
              <w:jc w:val="center"/>
            </w:pPr>
            <w:r>
              <w:fldChar w:fldCharType="begin"/>
            </w:r>
            <w:r>
              <w:instrText xml:space="preserve"> HYPERLINK "https://careers.tencent.com/jobdesc.html?postId=2078089248115965952" \h </w:instrText>
            </w:r>
            <w:r>
              <w:fldChar w:fldCharType="separate"/>
            </w:r>
            <w:r>
              <w:rPr>
                <w:rFonts w:ascii="Calibri" w:hAnsi="Calibri" w:eastAsia="微软雅黑"/>
                <w:color w:val="2E74B5"/>
                <w:u w:val="single"/>
              </w:rPr>
              <w:t>多平台动作搜打撤-战斗游戏策划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BD3BF6B">
            <w:pPr>
              <w:spacing w:before="0" w:after="0" w:line="252" w:lineRule="auto"/>
              <w:jc w:val="center"/>
            </w:pPr>
            <w:r>
              <w:rPr>
                <w:rFonts w:ascii="Calibri" w:hAnsi="Calibri" w:eastAsia="微软雅黑"/>
                <w:b w:val="0"/>
                <w:i w:val="0"/>
                <w:color w:val="1B2733"/>
                <w:sz w:val="15"/>
              </w:rPr>
              <w:t>MProject-手游APP</w:t>
            </w:r>
          </w:p>
        </w:tc>
        <w:tc>
          <w:tcPr>
            <w:tcW w:w="1810" w:type="dxa"/>
            <w:shd w:val="clear" w:color="auto" w:fill="F2F4F7"/>
            <w:tcMar>
              <w:top w:w="80" w:type="dxa"/>
              <w:left w:w="120" w:type="dxa"/>
              <w:bottom w:w="80" w:type="dxa"/>
              <w:right w:w="120" w:type="dxa"/>
            </w:tcMar>
            <w:vAlign w:val="center"/>
          </w:tcPr>
          <w:p w14:paraId="153723F7">
            <w:pPr>
              <w:spacing w:before="0" w:after="0" w:line="252" w:lineRule="auto"/>
            </w:pPr>
            <w:r>
              <w:rPr>
                <w:rFonts w:ascii="Calibri" w:hAnsi="Calibri" w:eastAsia="微软雅黑"/>
                <w:b w:val="0"/>
                <w:i w:val="0"/>
                <w:color w:val="1B2733"/>
                <w:sz w:val="15"/>
              </w:rPr>
              <w:t>Game</w:t>
            </w:r>
          </w:p>
        </w:tc>
      </w:tr>
      <w:tr w14:paraId="5209277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EE312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BA42BB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6799F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062F789">
            <w:pPr>
              <w:spacing w:before="0" w:after="0" w:line="252" w:lineRule="auto"/>
              <w:jc w:val="center"/>
            </w:pPr>
            <w:r>
              <w:fldChar w:fldCharType="begin"/>
            </w:r>
            <w:r>
              <w:instrText xml:space="preserve"> HYPERLINK "https://careers.tencent.com/jobdesc.html?postId=2077246089718837248" \h </w:instrText>
            </w:r>
            <w:r>
              <w:fldChar w:fldCharType="separate"/>
            </w:r>
            <w:r>
              <w:rPr>
                <w:rFonts w:ascii="Calibri" w:hAnsi="Calibri" w:eastAsia="微软雅黑"/>
                <w:color w:val="2E74B5"/>
                <w:u w:val="single"/>
              </w:rPr>
              <w:t>光子 AI-数据平台产品经理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49D6E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F5BB40A">
            <w:pPr>
              <w:spacing w:before="0" w:after="0" w:line="252" w:lineRule="auto"/>
            </w:pPr>
            <w:r>
              <w:rPr>
                <w:rFonts w:ascii="Calibri" w:hAnsi="Calibri" w:eastAsia="微软雅黑"/>
                <w:b w:val="0"/>
                <w:i w:val="0"/>
                <w:color w:val="1B2733"/>
                <w:sz w:val="15"/>
              </w:rPr>
              <w:t>Game</w:t>
            </w:r>
          </w:p>
        </w:tc>
      </w:tr>
      <w:tr w14:paraId="5C006D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406B8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395152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E6D490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0F6D239">
            <w:pPr>
              <w:spacing w:before="0" w:after="0" w:line="252" w:lineRule="auto"/>
              <w:jc w:val="center"/>
            </w:pPr>
            <w:r>
              <w:fldChar w:fldCharType="begin"/>
            </w:r>
            <w:r>
              <w:instrText xml:space="preserve"> HYPERLINK "https://careers.tencent.com/jobdesc.html?postId=2059914529491562496" \h </w:instrText>
            </w:r>
            <w:r>
              <w:fldChar w:fldCharType="separate"/>
            </w:r>
            <w:r>
              <w:rPr>
                <w:rFonts w:ascii="Calibri" w:hAnsi="Calibri" w:eastAsia="微软雅黑"/>
                <w:color w:val="2E74B5"/>
                <w:u w:val="single"/>
              </w:rPr>
              <w:t>光子 AI-游戏模型评测专家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FDD21E">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7B4A3A26">
            <w:pPr>
              <w:spacing w:before="0" w:after="0" w:line="252" w:lineRule="auto"/>
            </w:pPr>
            <w:r>
              <w:rPr>
                <w:rFonts w:ascii="Calibri" w:hAnsi="Calibri" w:eastAsia="微软雅黑"/>
                <w:b w:val="0"/>
                <w:i w:val="0"/>
                <w:color w:val="1B2733"/>
                <w:sz w:val="15"/>
              </w:rPr>
              <w:t>Game</w:t>
            </w:r>
          </w:p>
        </w:tc>
      </w:tr>
      <w:tr w14:paraId="35480A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A08ACC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AF458A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DDF197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C829D8A">
            <w:pPr>
              <w:spacing w:before="0" w:after="0" w:line="252" w:lineRule="auto"/>
              <w:jc w:val="center"/>
            </w:pPr>
            <w:r>
              <w:fldChar w:fldCharType="begin"/>
            </w:r>
            <w:r>
              <w:instrText xml:space="preserve"> HYPERLINK "https://careers.tencent.com/jobdesc.html?postId=2013865923693400064" \h </w:instrText>
            </w:r>
            <w:r>
              <w:fldChar w:fldCharType="separate"/>
            </w:r>
            <w:r>
              <w:rPr>
                <w:rFonts w:ascii="Calibri" w:hAnsi="Calibri" w:eastAsia="微软雅黑"/>
                <w:color w:val="2E74B5"/>
                <w:u w:val="single"/>
              </w:rPr>
              <w:t>光子 AI-专家游戏策划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F8D55B">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370CBFCD">
            <w:pPr>
              <w:spacing w:before="0" w:after="0" w:line="252" w:lineRule="auto"/>
            </w:pPr>
            <w:r>
              <w:rPr>
                <w:rFonts w:ascii="Calibri" w:hAnsi="Calibri" w:eastAsia="微软雅黑"/>
                <w:b w:val="0"/>
                <w:i w:val="0"/>
                <w:color w:val="1B2733"/>
                <w:sz w:val="15"/>
              </w:rPr>
              <w:t>Game</w:t>
            </w:r>
          </w:p>
        </w:tc>
      </w:tr>
      <w:tr w14:paraId="41ED08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3AD016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B7EE2F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A1CB96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0F8E009">
            <w:pPr>
              <w:spacing w:before="0" w:after="0" w:line="252" w:lineRule="auto"/>
              <w:jc w:val="center"/>
            </w:pPr>
            <w:r>
              <w:fldChar w:fldCharType="begin"/>
            </w:r>
            <w:r>
              <w:instrText xml:space="preserve"> HYPERLINK "https://careers.tencent.com/jobdesc.html?postId=2077246093283995648" \h </w:instrText>
            </w:r>
            <w:r>
              <w:fldChar w:fldCharType="separate"/>
            </w:r>
            <w:r>
              <w:rPr>
                <w:rFonts w:ascii="Calibri" w:hAnsi="Calibri" w:eastAsia="微软雅黑"/>
                <w:color w:val="2E74B5"/>
                <w:u w:val="single"/>
              </w:rPr>
              <w:t>光子 AI-AI 游戏策划-创新项目</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7870B4">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B028C61">
            <w:pPr>
              <w:spacing w:before="0" w:after="0" w:line="252" w:lineRule="auto"/>
            </w:pPr>
            <w:r>
              <w:rPr>
                <w:rFonts w:ascii="Calibri" w:hAnsi="Calibri" w:eastAsia="微软雅黑"/>
                <w:b w:val="0"/>
                <w:i w:val="0"/>
                <w:color w:val="1B2733"/>
                <w:sz w:val="15"/>
              </w:rPr>
              <w:t>Game</w:t>
            </w:r>
          </w:p>
        </w:tc>
      </w:tr>
      <w:tr w14:paraId="59F5F1F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B4EFD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367AC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A7CB26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3046C39">
            <w:pPr>
              <w:spacing w:before="0" w:after="0" w:line="252" w:lineRule="auto"/>
              <w:jc w:val="center"/>
            </w:pPr>
            <w:r>
              <w:fldChar w:fldCharType="begin"/>
            </w:r>
            <w:r>
              <w:instrText xml:space="preserve"> HYPERLINK "https://careers.tencent.com/jobdesc.html?postId=2077246087458111488" \h </w:instrText>
            </w:r>
            <w:r>
              <w:fldChar w:fldCharType="separate"/>
            </w:r>
            <w:r>
              <w:rPr>
                <w:rFonts w:ascii="Calibri" w:hAnsi="Calibri" w:eastAsia="微软雅黑"/>
                <w:color w:val="2E74B5"/>
                <w:u w:val="single"/>
              </w:rPr>
              <w:t>光子 AI-AI 游戏策划-大模型/视频模型方向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1A53A61">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8713573">
            <w:pPr>
              <w:spacing w:before="0" w:after="0" w:line="252" w:lineRule="auto"/>
            </w:pPr>
            <w:r>
              <w:rPr>
                <w:rFonts w:ascii="Calibri" w:hAnsi="Calibri" w:eastAsia="微软雅黑"/>
                <w:b w:val="0"/>
                <w:i w:val="0"/>
                <w:color w:val="1B2733"/>
                <w:sz w:val="15"/>
              </w:rPr>
              <w:t>Game</w:t>
            </w:r>
          </w:p>
        </w:tc>
      </w:tr>
      <w:tr w14:paraId="535366E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305ADD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183424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054A63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A0A9D80">
            <w:pPr>
              <w:spacing w:before="0" w:after="0" w:line="252" w:lineRule="auto"/>
              <w:jc w:val="center"/>
            </w:pPr>
            <w:r>
              <w:fldChar w:fldCharType="begin"/>
            </w:r>
            <w:r>
              <w:instrText xml:space="preserve"> HYPERLINK "https://careers.tencent.com/jobdesc.html?postId=2065271494816215040" \h </w:instrText>
            </w:r>
            <w:r>
              <w:fldChar w:fldCharType="separate"/>
            </w:r>
            <w:r>
              <w:rPr>
                <w:rFonts w:ascii="Calibri" w:hAnsi="Calibri" w:eastAsia="微软雅黑"/>
                <w:color w:val="2E74B5"/>
                <w:u w:val="single"/>
              </w:rPr>
              <w:t>光子艺术部-游戏美术项目管理-(APM)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400B4D8">
            <w:pPr>
              <w:spacing w:before="0" w:after="0" w:line="252" w:lineRule="auto"/>
              <w:jc w:val="center"/>
            </w:pPr>
            <w:r>
              <w:rPr>
                <w:rFonts w:ascii="Calibri" w:hAnsi="Calibri" w:eastAsia="微软雅黑"/>
                <w:b w:val="0"/>
                <w:i w:val="0"/>
                <w:color w:val="1B2733"/>
                <w:sz w:val="15"/>
              </w:rPr>
              <w:t>JK项目</w:t>
            </w:r>
          </w:p>
        </w:tc>
        <w:tc>
          <w:tcPr>
            <w:tcW w:w="1810" w:type="dxa"/>
            <w:shd w:val="clear" w:color="auto" w:fill="F2F4F7"/>
            <w:tcMar>
              <w:top w:w="80" w:type="dxa"/>
              <w:left w:w="120" w:type="dxa"/>
              <w:bottom w:w="80" w:type="dxa"/>
              <w:right w:w="120" w:type="dxa"/>
            </w:tcMar>
            <w:vAlign w:val="center"/>
          </w:tcPr>
          <w:p w14:paraId="77D5E12B">
            <w:pPr>
              <w:spacing w:before="0" w:after="0" w:line="252" w:lineRule="auto"/>
            </w:pPr>
            <w:r>
              <w:rPr>
                <w:rFonts w:ascii="Calibri" w:hAnsi="Calibri" w:eastAsia="微软雅黑"/>
                <w:b w:val="0"/>
                <w:i w:val="0"/>
                <w:color w:val="1B2733"/>
                <w:sz w:val="15"/>
              </w:rPr>
              <w:t>Game</w:t>
            </w:r>
          </w:p>
        </w:tc>
      </w:tr>
      <w:tr w14:paraId="55FCF7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157770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41593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0304D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36B6441">
            <w:pPr>
              <w:spacing w:before="0" w:after="0" w:line="252" w:lineRule="auto"/>
              <w:jc w:val="center"/>
            </w:pPr>
            <w:r>
              <w:fldChar w:fldCharType="begin"/>
            </w:r>
            <w:r>
              <w:instrText xml:space="preserve"> HYPERLINK "https://careers.tencent.com/jobdesc.html?postId=1977580698709680128" \h </w:instrText>
            </w:r>
            <w:r>
              <w:fldChar w:fldCharType="separate"/>
            </w:r>
            <w:r>
              <w:rPr>
                <w:rFonts w:ascii="Calibri" w:hAnsi="Calibri" w:eastAsia="微软雅黑"/>
                <w:color w:val="2E74B5"/>
                <w:u w:val="single"/>
              </w:rPr>
              <w:t>国风预研项目-主文案策划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CA9024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AA4586D">
            <w:pPr>
              <w:spacing w:before="0" w:after="0" w:line="252" w:lineRule="auto"/>
            </w:pPr>
            <w:r>
              <w:rPr>
                <w:rFonts w:ascii="Calibri" w:hAnsi="Calibri" w:eastAsia="微软雅黑"/>
                <w:b w:val="0"/>
                <w:i w:val="0"/>
                <w:color w:val="1B2733"/>
                <w:sz w:val="15"/>
              </w:rPr>
              <w:t>Game</w:t>
            </w:r>
          </w:p>
        </w:tc>
      </w:tr>
      <w:tr w14:paraId="0352A22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52E45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0D6761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D6E90A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CA43AF0">
            <w:pPr>
              <w:spacing w:before="0" w:after="0" w:line="252" w:lineRule="auto"/>
              <w:jc w:val="center"/>
            </w:pPr>
            <w:r>
              <w:fldChar w:fldCharType="begin"/>
            </w:r>
            <w:r>
              <w:instrText xml:space="preserve"> HYPERLINK "https://careers.tencent.com/jobdesc.html?postId=1981364229701259264" \h </w:instrText>
            </w:r>
            <w:r>
              <w:fldChar w:fldCharType="separate"/>
            </w:r>
            <w:r>
              <w:rPr>
                <w:rFonts w:ascii="Calibri" w:hAnsi="Calibri" w:eastAsia="微软雅黑"/>
                <w:color w:val="2E74B5"/>
                <w:u w:val="single"/>
              </w:rPr>
              <w:t>国风预研新项目-游戏研发PM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6CE681">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9BAAF0E">
            <w:pPr>
              <w:spacing w:before="0" w:after="0" w:line="252" w:lineRule="auto"/>
            </w:pPr>
            <w:r>
              <w:rPr>
                <w:rFonts w:ascii="Calibri" w:hAnsi="Calibri" w:eastAsia="微软雅黑"/>
                <w:b w:val="0"/>
                <w:i w:val="0"/>
                <w:color w:val="1B2733"/>
                <w:sz w:val="15"/>
              </w:rPr>
              <w:t>Game</w:t>
            </w:r>
          </w:p>
        </w:tc>
      </w:tr>
      <w:tr w14:paraId="4BB0702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07A5A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4E9889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FAB33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60A2BA5">
            <w:pPr>
              <w:spacing w:before="0" w:after="0" w:line="252" w:lineRule="auto"/>
              <w:jc w:val="center"/>
            </w:pPr>
            <w:r>
              <w:fldChar w:fldCharType="begin"/>
            </w:r>
            <w:r>
              <w:instrText xml:space="preserve"> HYPERLINK "https://tencent.wd1.myworkdayjobs.com/Tencent_Careers/job/China-Shenzhen/_R106976-2" \h </w:instrText>
            </w:r>
            <w:r>
              <w:fldChar w:fldCharType="separate"/>
            </w:r>
            <w:r>
              <w:rPr>
                <w:rFonts w:ascii="Calibri" w:hAnsi="Calibri" w:eastAsia="微软雅黑"/>
                <w:color w:val="2E74B5"/>
                <w:u w:val="single"/>
              </w:rPr>
              <w:t>国内内容生态运营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95386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17FDD66">
            <w:pPr>
              <w:spacing w:before="0" w:after="0" w:line="252" w:lineRule="auto"/>
            </w:pPr>
            <w:r>
              <w:rPr>
                <w:rFonts w:ascii="Calibri" w:hAnsi="Calibri" w:eastAsia="微软雅黑"/>
                <w:b w:val="0"/>
                <w:i w:val="0"/>
                <w:color w:val="1B2733"/>
                <w:sz w:val="15"/>
              </w:rPr>
              <w:t>Game</w:t>
            </w:r>
          </w:p>
        </w:tc>
      </w:tr>
      <w:tr w14:paraId="0926731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E595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D0FC7F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AD3EEA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3ED0B71">
            <w:pPr>
              <w:spacing w:before="0" w:after="0" w:line="252" w:lineRule="auto"/>
              <w:jc w:val="center"/>
            </w:pPr>
            <w:r>
              <w:fldChar w:fldCharType="begin"/>
            </w:r>
            <w:r>
              <w:instrText xml:space="preserve"> HYPERLINK "https://tencent.wd1.myworkdayjobs.com/Tencent_Careers/job/China-Shenzhen/Warframe-_R106975-2" \h </w:instrText>
            </w:r>
            <w:r>
              <w:fldChar w:fldCharType="separate"/>
            </w:r>
            <w:r>
              <w:rPr>
                <w:rFonts w:ascii="Calibri" w:hAnsi="Calibri" w:eastAsia="微软雅黑"/>
                <w:color w:val="2E74B5"/>
                <w:u w:val="single"/>
              </w:rPr>
              <w:t>国内社区运营统筹</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7275F26">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8B856F7">
            <w:pPr>
              <w:spacing w:before="0" w:after="0" w:line="252" w:lineRule="auto"/>
            </w:pPr>
            <w:r>
              <w:rPr>
                <w:rFonts w:ascii="Calibri" w:hAnsi="Calibri" w:eastAsia="微软雅黑"/>
                <w:b w:val="0"/>
                <w:i w:val="0"/>
                <w:color w:val="1B2733"/>
                <w:sz w:val="15"/>
              </w:rPr>
              <w:t>Game</w:t>
            </w:r>
          </w:p>
        </w:tc>
      </w:tr>
      <w:tr w14:paraId="6C4D94E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19AB40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C157C9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3D1CE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DED58ED">
            <w:pPr>
              <w:spacing w:before="0" w:after="0" w:line="252" w:lineRule="auto"/>
              <w:jc w:val="center"/>
            </w:pPr>
            <w:r>
              <w:fldChar w:fldCharType="begin"/>
            </w:r>
            <w:r>
              <w:instrText xml:space="preserve"> HYPERLINK "https://tencent.wd1.myworkdayjobs.com/Tencent_Careers/job/China-Shenzhen/IAP--_R107549-3" \h </w:instrText>
            </w:r>
            <w:r>
              <w:fldChar w:fldCharType="separate"/>
            </w:r>
            <w:r>
              <w:rPr>
                <w:rFonts w:ascii="Calibri" w:hAnsi="Calibri" w:eastAsia="微软雅黑"/>
                <w:color w:val="2E74B5"/>
                <w:u w:val="single"/>
              </w:rPr>
              <w:t>海外休闲IAP（二合）产品负责人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03B6C31">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0CFC132B">
            <w:pPr>
              <w:spacing w:before="0" w:after="0" w:line="252" w:lineRule="auto"/>
            </w:pPr>
            <w:r>
              <w:rPr>
                <w:rFonts w:ascii="Calibri" w:hAnsi="Calibri" w:eastAsia="微软雅黑"/>
                <w:b w:val="0"/>
                <w:i w:val="0"/>
                <w:color w:val="1B2733"/>
                <w:sz w:val="15"/>
              </w:rPr>
              <w:t>Game</w:t>
            </w:r>
          </w:p>
        </w:tc>
      </w:tr>
      <w:tr w14:paraId="6ADF020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407ADB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84A09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EFB62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66C9129">
            <w:pPr>
              <w:spacing w:before="0" w:after="0" w:line="252" w:lineRule="auto"/>
              <w:jc w:val="center"/>
            </w:pPr>
            <w:r>
              <w:fldChar w:fldCharType="begin"/>
            </w:r>
            <w:r>
              <w:instrText xml:space="preserve"> HYPERLINK "https://careers.tencent.com/jobdesc.html?postId=1985646689100386304" \h </w:instrText>
            </w:r>
            <w:r>
              <w:fldChar w:fldCharType="separate"/>
            </w:r>
            <w:r>
              <w:rPr>
                <w:rFonts w:ascii="Calibri" w:hAnsi="Calibri" w:eastAsia="微软雅黑"/>
                <w:color w:val="2E74B5"/>
                <w:u w:val="single"/>
              </w:rPr>
              <w:t>和平精英--游戏研发项目经理-新星引力计划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6533EE9">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1BEFD254">
            <w:pPr>
              <w:spacing w:before="0" w:after="0" w:line="252" w:lineRule="auto"/>
            </w:pPr>
            <w:r>
              <w:rPr>
                <w:rFonts w:ascii="Calibri" w:hAnsi="Calibri" w:eastAsia="微软雅黑"/>
                <w:b w:val="0"/>
                <w:i w:val="0"/>
                <w:color w:val="1B2733"/>
                <w:sz w:val="15"/>
              </w:rPr>
              <w:t>Game</w:t>
            </w:r>
          </w:p>
        </w:tc>
      </w:tr>
      <w:tr w14:paraId="0FD6B2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7A33EB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63FB02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5941E8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71A9983">
            <w:pPr>
              <w:spacing w:before="0" w:after="0" w:line="252" w:lineRule="auto"/>
              <w:jc w:val="center"/>
            </w:pPr>
            <w:r>
              <w:fldChar w:fldCharType="begin"/>
            </w:r>
            <w:r>
              <w:instrText xml:space="preserve"> HYPERLINK "https://careers.tencent.com/jobdesc.html?postId=2092153248067792896" \h </w:instrText>
            </w:r>
            <w:r>
              <w:fldChar w:fldCharType="separate"/>
            </w:r>
            <w:r>
              <w:rPr>
                <w:rFonts w:ascii="Calibri" w:hAnsi="Calibri" w:eastAsia="微软雅黑"/>
                <w:color w:val="2E74B5"/>
                <w:u w:val="single"/>
              </w:rPr>
              <w:t>和平精英-产品策划（和平营地）-新星引力计划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550FFEF">
            <w:pPr>
              <w:spacing w:before="0" w:after="0" w:line="252" w:lineRule="auto"/>
              <w:jc w:val="center"/>
            </w:pPr>
            <w:r>
              <w:rPr>
                <w:rFonts w:ascii="Calibri" w:hAnsi="Calibri" w:eastAsia="微软雅黑"/>
                <w:b w:val="0"/>
                <w:i w:val="0"/>
                <w:color w:val="1B2733"/>
                <w:sz w:val="15"/>
              </w:rPr>
              <w:t>和平营地-手游平台</w:t>
            </w:r>
          </w:p>
        </w:tc>
        <w:tc>
          <w:tcPr>
            <w:tcW w:w="1810" w:type="dxa"/>
            <w:tcMar>
              <w:top w:w="80" w:type="dxa"/>
              <w:left w:w="120" w:type="dxa"/>
              <w:bottom w:w="80" w:type="dxa"/>
              <w:right w:w="120" w:type="dxa"/>
            </w:tcMar>
            <w:vAlign w:val="center"/>
          </w:tcPr>
          <w:p w14:paraId="585C72FD">
            <w:pPr>
              <w:spacing w:before="0" w:after="0" w:line="252" w:lineRule="auto"/>
            </w:pPr>
            <w:r>
              <w:rPr>
                <w:rFonts w:ascii="Calibri" w:hAnsi="Calibri" w:eastAsia="微软雅黑"/>
                <w:b w:val="0"/>
                <w:i w:val="0"/>
                <w:color w:val="1B2733"/>
                <w:sz w:val="15"/>
              </w:rPr>
              <w:t>Game</w:t>
            </w:r>
          </w:p>
        </w:tc>
      </w:tr>
      <w:tr w14:paraId="61936C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555DA1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90066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6E698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0C23F62">
            <w:pPr>
              <w:spacing w:before="0" w:after="0" w:line="252" w:lineRule="auto"/>
              <w:jc w:val="center"/>
            </w:pPr>
            <w:r>
              <w:fldChar w:fldCharType="begin"/>
            </w:r>
            <w:r>
              <w:instrText xml:space="preserve"> HYPERLINK "https://careers.tencent.com/jobdesc.html?postId=2059851960999391232" \h </w:instrText>
            </w:r>
            <w:r>
              <w:fldChar w:fldCharType="separate"/>
            </w:r>
            <w:r>
              <w:rPr>
                <w:rFonts w:ascii="Calibri" w:hAnsi="Calibri" w:eastAsia="微软雅黑"/>
                <w:color w:val="2E74B5"/>
                <w:u w:val="single"/>
              </w:rPr>
              <w:t>和平精英-高级关卡/战斗策划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28E64E">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315E616B">
            <w:pPr>
              <w:spacing w:before="0" w:after="0" w:line="252" w:lineRule="auto"/>
            </w:pPr>
            <w:r>
              <w:rPr>
                <w:rFonts w:ascii="Calibri" w:hAnsi="Calibri" w:eastAsia="微软雅黑"/>
                <w:b w:val="0"/>
                <w:i w:val="0"/>
                <w:color w:val="1B2733"/>
                <w:sz w:val="15"/>
              </w:rPr>
              <w:t>Game</w:t>
            </w:r>
          </w:p>
        </w:tc>
      </w:tr>
      <w:tr w14:paraId="164F4BB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EC601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2936E8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C4A8A4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83CB6D0">
            <w:pPr>
              <w:spacing w:before="0" w:after="0" w:line="252" w:lineRule="auto"/>
              <w:jc w:val="center"/>
            </w:pPr>
            <w:r>
              <w:fldChar w:fldCharType="begin"/>
            </w:r>
            <w:r>
              <w:instrText xml:space="preserve"> HYPERLINK "https://careers.tencent.com/jobdesc.html?postId=2067084537493635072" \h </w:instrText>
            </w:r>
            <w:r>
              <w:fldChar w:fldCharType="separate"/>
            </w:r>
            <w:r>
              <w:rPr>
                <w:rFonts w:ascii="Calibri" w:hAnsi="Calibri" w:eastAsia="微软雅黑"/>
                <w:color w:val="2E74B5"/>
                <w:u w:val="single"/>
              </w:rPr>
              <w:t>和平精英-内容直播生态运营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B1944FE">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0C6196F">
            <w:pPr>
              <w:spacing w:before="0" w:after="0" w:line="252" w:lineRule="auto"/>
            </w:pPr>
            <w:r>
              <w:rPr>
                <w:rFonts w:ascii="Calibri" w:hAnsi="Calibri" w:eastAsia="微软雅黑"/>
                <w:b w:val="0"/>
                <w:i w:val="0"/>
                <w:color w:val="1B2733"/>
                <w:sz w:val="15"/>
              </w:rPr>
              <w:t>Game</w:t>
            </w:r>
          </w:p>
        </w:tc>
      </w:tr>
      <w:tr w14:paraId="65A6BAB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B2F38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3B2811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69D7B6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CDA132B">
            <w:pPr>
              <w:spacing w:before="0" w:after="0" w:line="252" w:lineRule="auto"/>
              <w:jc w:val="center"/>
            </w:pPr>
            <w:r>
              <w:fldChar w:fldCharType="begin"/>
            </w:r>
            <w:r>
              <w:instrText xml:space="preserve"> HYPERLINK "https://careers.tencent.com/jobdesc.html?postId=2067084539649503232" \h </w:instrText>
            </w:r>
            <w:r>
              <w:fldChar w:fldCharType="separate"/>
            </w:r>
            <w:r>
              <w:rPr>
                <w:rFonts w:ascii="Calibri" w:hAnsi="Calibri" w:eastAsia="微软雅黑"/>
                <w:color w:val="2E74B5"/>
                <w:u w:val="single"/>
              </w:rPr>
              <w:t>和平精英-内容直播生态运营-新星引力计划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A544C4C">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6C7AD35E">
            <w:pPr>
              <w:spacing w:before="0" w:after="0" w:line="252" w:lineRule="auto"/>
            </w:pPr>
            <w:r>
              <w:rPr>
                <w:rFonts w:ascii="Calibri" w:hAnsi="Calibri" w:eastAsia="微软雅黑"/>
                <w:b w:val="0"/>
                <w:i w:val="0"/>
                <w:color w:val="1B2733"/>
                <w:sz w:val="15"/>
              </w:rPr>
              <w:t>Game</w:t>
            </w:r>
          </w:p>
        </w:tc>
      </w:tr>
      <w:tr w14:paraId="2EB7D8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D3EF4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84D291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93452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C705779">
            <w:pPr>
              <w:spacing w:before="0" w:after="0" w:line="252" w:lineRule="auto"/>
              <w:jc w:val="center"/>
            </w:pPr>
            <w:r>
              <w:fldChar w:fldCharType="begin"/>
            </w:r>
            <w:r>
              <w:instrText xml:space="preserve"> HYPERLINK "https://careers.tencent.com/jobdesc.html?postId=2067507530946494464" \h </w:instrText>
            </w:r>
            <w:r>
              <w:fldChar w:fldCharType="separate"/>
            </w:r>
            <w:r>
              <w:rPr>
                <w:rFonts w:ascii="Calibri" w:hAnsi="Calibri" w:eastAsia="微软雅黑"/>
                <w:color w:val="2E74B5"/>
                <w:u w:val="single"/>
              </w:rPr>
              <w:t>和平精英-玩法组组长</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EB6C9D9">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A06E2D0">
            <w:pPr>
              <w:spacing w:before="0" w:after="0" w:line="252" w:lineRule="auto"/>
            </w:pPr>
            <w:r>
              <w:rPr>
                <w:rFonts w:ascii="Calibri" w:hAnsi="Calibri" w:eastAsia="微软雅黑"/>
                <w:b w:val="0"/>
                <w:i w:val="0"/>
                <w:color w:val="1B2733"/>
                <w:sz w:val="15"/>
              </w:rPr>
              <w:t>Game</w:t>
            </w:r>
          </w:p>
        </w:tc>
      </w:tr>
      <w:tr w14:paraId="5D8B167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E67ACE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21B97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05A2F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530FF52">
            <w:pPr>
              <w:spacing w:before="0" w:after="0" w:line="252" w:lineRule="auto"/>
              <w:jc w:val="center"/>
            </w:pPr>
            <w:r>
              <w:fldChar w:fldCharType="begin"/>
            </w:r>
            <w:r>
              <w:instrText xml:space="preserve"> HYPERLINK "https://careers.tencent.com/jobdesc.html?postId=2067084533253193728" \h </w:instrText>
            </w:r>
            <w:r>
              <w:fldChar w:fldCharType="separate"/>
            </w:r>
            <w:r>
              <w:rPr>
                <w:rFonts w:ascii="Calibri" w:hAnsi="Calibri" w:eastAsia="微软雅黑"/>
                <w:color w:val="2E74B5"/>
                <w:u w:val="single"/>
              </w:rPr>
              <w:t>和平精英-用户洞察运营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D8E2B44">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5D08D4B3">
            <w:pPr>
              <w:spacing w:before="0" w:after="0" w:line="252" w:lineRule="auto"/>
            </w:pPr>
            <w:r>
              <w:rPr>
                <w:rFonts w:ascii="Calibri" w:hAnsi="Calibri" w:eastAsia="微软雅黑"/>
                <w:b w:val="0"/>
                <w:i w:val="0"/>
                <w:color w:val="1B2733"/>
                <w:sz w:val="15"/>
              </w:rPr>
              <w:t>Game</w:t>
            </w:r>
          </w:p>
        </w:tc>
      </w:tr>
      <w:tr w14:paraId="523B815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6C84A5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97B5E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35234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E2A8996">
            <w:pPr>
              <w:spacing w:before="0" w:after="0" w:line="252" w:lineRule="auto"/>
              <w:jc w:val="center"/>
            </w:pPr>
            <w:r>
              <w:fldChar w:fldCharType="begin"/>
            </w:r>
            <w:r>
              <w:instrText xml:space="preserve"> HYPERLINK "https://careers.tencent.com/jobdesc.html?postId=2067084535190962176" \h </w:instrText>
            </w:r>
            <w:r>
              <w:fldChar w:fldCharType="separate"/>
            </w:r>
            <w:r>
              <w:rPr>
                <w:rFonts w:ascii="Calibri" w:hAnsi="Calibri" w:eastAsia="微软雅黑"/>
                <w:color w:val="2E74B5"/>
                <w:u w:val="single"/>
              </w:rPr>
              <w:t>和平精英-用户洞察运营-新星引力计划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A7F791">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05645118">
            <w:pPr>
              <w:spacing w:before="0" w:after="0" w:line="252" w:lineRule="auto"/>
            </w:pPr>
            <w:r>
              <w:rPr>
                <w:rFonts w:ascii="Calibri" w:hAnsi="Calibri" w:eastAsia="微软雅黑"/>
                <w:b w:val="0"/>
                <w:i w:val="0"/>
                <w:color w:val="1B2733"/>
                <w:sz w:val="15"/>
              </w:rPr>
              <w:t>Game</w:t>
            </w:r>
          </w:p>
        </w:tc>
      </w:tr>
      <w:tr w14:paraId="16FEF51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BC49D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C1DFC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A18B8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EB68F1E">
            <w:pPr>
              <w:spacing w:before="0" w:after="0" w:line="252" w:lineRule="auto"/>
              <w:jc w:val="center"/>
            </w:pPr>
            <w:r>
              <w:fldChar w:fldCharType="begin"/>
            </w:r>
            <w:r>
              <w:instrText xml:space="preserve"> HYPERLINK "https://careers.tencent.com/jobdesc.html?postId=2067507526320177152" \h </w:instrText>
            </w:r>
            <w:r>
              <w:fldChar w:fldCharType="separate"/>
            </w:r>
            <w:r>
              <w:rPr>
                <w:rFonts w:ascii="Calibri" w:hAnsi="Calibri" w:eastAsia="微软雅黑"/>
                <w:color w:val="2E74B5"/>
                <w:u w:val="single"/>
              </w:rPr>
              <w:t>和平精英-游戏策划（创意方向）-新星引力计划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D40A03">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63B0936E">
            <w:pPr>
              <w:spacing w:before="0" w:after="0" w:line="252" w:lineRule="auto"/>
            </w:pPr>
            <w:r>
              <w:rPr>
                <w:rFonts w:ascii="Calibri" w:hAnsi="Calibri" w:eastAsia="微软雅黑"/>
                <w:b w:val="0"/>
                <w:i w:val="0"/>
                <w:color w:val="1B2733"/>
                <w:sz w:val="15"/>
              </w:rPr>
              <w:t>Game</w:t>
            </w:r>
          </w:p>
        </w:tc>
      </w:tr>
      <w:tr w14:paraId="5F27F7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1FE955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B7F568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5CA09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673471C">
            <w:pPr>
              <w:spacing w:before="0" w:after="0" w:line="252" w:lineRule="auto"/>
              <w:jc w:val="center"/>
            </w:pPr>
            <w:r>
              <w:fldChar w:fldCharType="begin"/>
            </w:r>
            <w:r>
              <w:instrText xml:space="preserve"> HYPERLINK "https://careers.tencent.com/jobdesc.html?postId=2063135403300536320" \h </w:instrText>
            </w:r>
            <w:r>
              <w:fldChar w:fldCharType="separate"/>
            </w:r>
            <w:r>
              <w:rPr>
                <w:rFonts w:ascii="Calibri" w:hAnsi="Calibri" w:eastAsia="微软雅黑"/>
                <w:color w:val="2E74B5"/>
                <w:u w:val="single"/>
              </w:rPr>
              <w:t>和平精英-游戏运营推广-新星引力计划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10CCBE">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0E65199A">
            <w:pPr>
              <w:spacing w:before="0" w:after="0" w:line="252" w:lineRule="auto"/>
            </w:pPr>
            <w:r>
              <w:rPr>
                <w:rFonts w:ascii="Calibri" w:hAnsi="Calibri" w:eastAsia="微软雅黑"/>
                <w:b w:val="0"/>
                <w:i w:val="0"/>
                <w:color w:val="1B2733"/>
                <w:sz w:val="15"/>
              </w:rPr>
              <w:t>Game</w:t>
            </w:r>
          </w:p>
        </w:tc>
      </w:tr>
      <w:tr w14:paraId="16E1919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0C3A5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800F0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0D8F66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9461575">
            <w:pPr>
              <w:spacing w:before="0" w:after="0" w:line="252" w:lineRule="auto"/>
              <w:jc w:val="center"/>
            </w:pPr>
            <w:r>
              <w:fldChar w:fldCharType="begin"/>
            </w:r>
            <w:r>
              <w:instrText xml:space="preserve"> HYPERLINK "https://careers.tencent.com/jobdesc.html?postId=2054847684107485184" \h </w:instrText>
            </w:r>
            <w:r>
              <w:fldChar w:fldCharType="separate"/>
            </w:r>
            <w:r>
              <w:rPr>
                <w:rFonts w:ascii="Calibri" w:hAnsi="Calibri" w:eastAsia="微软雅黑"/>
                <w:color w:val="2E74B5"/>
                <w:u w:val="single"/>
              </w:rPr>
              <w:t>欢乐工作室-预研项目游戏策划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4E741AA">
            <w:pPr>
              <w:spacing w:before="0" w:after="0" w:line="252" w:lineRule="auto"/>
              <w:jc w:val="center"/>
            </w:pPr>
            <w:r>
              <w:rPr>
                <w:rFonts w:ascii="Calibri" w:hAnsi="Calibri" w:eastAsia="微软雅黑"/>
                <w:b w:val="0"/>
                <w:i w:val="0"/>
                <w:color w:val="1B2733"/>
                <w:sz w:val="15"/>
              </w:rPr>
              <w:t>预算专用-光子欢乐预研手游</w:t>
            </w:r>
          </w:p>
        </w:tc>
        <w:tc>
          <w:tcPr>
            <w:tcW w:w="1810" w:type="dxa"/>
            <w:shd w:val="clear" w:color="auto" w:fill="F2F4F7"/>
            <w:tcMar>
              <w:top w:w="80" w:type="dxa"/>
              <w:left w:w="120" w:type="dxa"/>
              <w:bottom w:w="80" w:type="dxa"/>
              <w:right w:w="120" w:type="dxa"/>
            </w:tcMar>
            <w:vAlign w:val="center"/>
          </w:tcPr>
          <w:p w14:paraId="15228968">
            <w:pPr>
              <w:spacing w:before="0" w:after="0" w:line="252" w:lineRule="auto"/>
            </w:pPr>
            <w:r>
              <w:rPr>
                <w:rFonts w:ascii="Calibri" w:hAnsi="Calibri" w:eastAsia="微软雅黑"/>
                <w:b w:val="0"/>
                <w:i w:val="0"/>
                <w:color w:val="1B2733"/>
                <w:sz w:val="15"/>
              </w:rPr>
              <w:t>Game</w:t>
            </w:r>
          </w:p>
        </w:tc>
      </w:tr>
      <w:tr w14:paraId="1D2EDB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AAC24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1BE8D4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627E8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B7EE1D8">
            <w:pPr>
              <w:spacing w:before="0" w:after="0" w:line="252" w:lineRule="auto"/>
              <w:jc w:val="center"/>
            </w:pPr>
            <w:r>
              <w:fldChar w:fldCharType="begin"/>
            </w:r>
            <w:r>
              <w:instrText xml:space="preserve"> HYPERLINK "https://careers.tencent.com/jobdesc.html?postId=2034098628230021120" \h </w:instrText>
            </w:r>
            <w:r>
              <w:fldChar w:fldCharType="separate"/>
            </w:r>
            <w:r>
              <w:rPr>
                <w:rFonts w:ascii="Calibri" w:hAnsi="Calibri" w:eastAsia="微软雅黑"/>
                <w:color w:val="2E74B5"/>
                <w:u w:val="single"/>
              </w:rPr>
              <w:t>金铲铲之战-高级游戏运营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2B36E6">
            <w:pPr>
              <w:spacing w:before="0" w:after="0" w:line="252" w:lineRule="auto"/>
              <w:jc w:val="center"/>
            </w:pPr>
            <w:r>
              <w:rPr>
                <w:rFonts w:ascii="Calibri" w:hAnsi="Calibri" w:eastAsia="微软雅黑"/>
                <w:b w:val="0"/>
                <w:i w:val="0"/>
                <w:color w:val="1B2733"/>
                <w:sz w:val="15"/>
              </w:rPr>
              <w:t>发行线（IEG）</w:t>
            </w:r>
          </w:p>
        </w:tc>
        <w:tc>
          <w:tcPr>
            <w:tcW w:w="1810" w:type="dxa"/>
            <w:tcMar>
              <w:top w:w="80" w:type="dxa"/>
              <w:left w:w="120" w:type="dxa"/>
              <w:bottom w:w="80" w:type="dxa"/>
              <w:right w:w="120" w:type="dxa"/>
            </w:tcMar>
            <w:vAlign w:val="center"/>
          </w:tcPr>
          <w:p w14:paraId="3DD55E02">
            <w:pPr>
              <w:spacing w:before="0" w:after="0" w:line="252" w:lineRule="auto"/>
            </w:pPr>
            <w:r>
              <w:rPr>
                <w:rFonts w:ascii="Calibri" w:hAnsi="Calibri" w:eastAsia="微软雅黑"/>
                <w:b w:val="0"/>
                <w:i w:val="0"/>
                <w:color w:val="1B2733"/>
                <w:sz w:val="15"/>
              </w:rPr>
              <w:t>Game</w:t>
            </w:r>
          </w:p>
        </w:tc>
      </w:tr>
      <w:tr w14:paraId="3790E3E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71A32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F7CBFD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4FC67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4FBE969">
            <w:pPr>
              <w:spacing w:before="0" w:after="0" w:line="252" w:lineRule="auto"/>
              <w:jc w:val="center"/>
            </w:pPr>
            <w:r>
              <w:fldChar w:fldCharType="begin"/>
            </w:r>
            <w:r>
              <w:instrText xml:space="preserve"> HYPERLINK "https://careers.tencent.com/jobdesc.html?postId=2084173609974280192" \h </w:instrText>
            </w:r>
            <w:r>
              <w:fldChar w:fldCharType="separate"/>
            </w:r>
            <w:r>
              <w:rPr>
                <w:rFonts w:ascii="Calibri" w:hAnsi="Calibri" w:eastAsia="微软雅黑"/>
                <w:color w:val="2E74B5"/>
                <w:u w:val="single"/>
              </w:rPr>
              <w:t>金铲铲之战-商业化策划-内容设计方向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E7A195F">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632A6D19">
            <w:pPr>
              <w:spacing w:before="0" w:after="0" w:line="252" w:lineRule="auto"/>
            </w:pPr>
            <w:r>
              <w:rPr>
                <w:rFonts w:ascii="Calibri" w:hAnsi="Calibri" w:eastAsia="微软雅黑"/>
                <w:b w:val="0"/>
                <w:i w:val="0"/>
                <w:color w:val="1B2733"/>
                <w:sz w:val="15"/>
              </w:rPr>
              <w:t>Game</w:t>
            </w:r>
          </w:p>
        </w:tc>
      </w:tr>
      <w:tr w14:paraId="607FE6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382C2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086757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2BB473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52C8132">
            <w:pPr>
              <w:spacing w:before="0" w:after="0" w:line="252" w:lineRule="auto"/>
              <w:jc w:val="center"/>
            </w:pPr>
            <w:r>
              <w:fldChar w:fldCharType="begin"/>
            </w:r>
            <w:r>
              <w:instrText xml:space="preserve"> HYPERLINK "https://careers.tencent.com/jobdesc.html?postId=2084989068860633088" \h </w:instrText>
            </w:r>
            <w:r>
              <w:fldChar w:fldCharType="separate"/>
            </w:r>
            <w:r>
              <w:rPr>
                <w:rFonts w:ascii="Calibri" w:hAnsi="Calibri" w:eastAsia="微软雅黑"/>
                <w:color w:val="2E74B5"/>
                <w:u w:val="single"/>
              </w:rPr>
              <w:t>金铲铲之战-游戏运营-版本管理方向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E095130">
            <w:pPr>
              <w:spacing w:before="0" w:after="0" w:line="252" w:lineRule="auto"/>
              <w:jc w:val="center"/>
            </w:pPr>
            <w:r>
              <w:rPr>
                <w:rFonts w:ascii="Calibri" w:hAnsi="Calibri" w:eastAsia="微软雅黑"/>
                <w:b w:val="0"/>
                <w:i w:val="0"/>
                <w:color w:val="1B2733"/>
                <w:sz w:val="15"/>
              </w:rPr>
              <w:t>JK项目</w:t>
            </w:r>
          </w:p>
        </w:tc>
        <w:tc>
          <w:tcPr>
            <w:tcW w:w="1810" w:type="dxa"/>
            <w:tcMar>
              <w:top w:w="80" w:type="dxa"/>
              <w:left w:w="120" w:type="dxa"/>
              <w:bottom w:w="80" w:type="dxa"/>
              <w:right w:w="120" w:type="dxa"/>
            </w:tcMar>
            <w:vAlign w:val="center"/>
          </w:tcPr>
          <w:p w14:paraId="630A08E1">
            <w:pPr>
              <w:spacing w:before="0" w:after="0" w:line="252" w:lineRule="auto"/>
            </w:pPr>
            <w:r>
              <w:rPr>
                <w:rFonts w:ascii="Calibri" w:hAnsi="Calibri" w:eastAsia="微软雅黑"/>
                <w:b w:val="0"/>
                <w:i w:val="0"/>
                <w:color w:val="1B2733"/>
                <w:sz w:val="15"/>
              </w:rPr>
              <w:t>Game</w:t>
            </w:r>
          </w:p>
        </w:tc>
      </w:tr>
      <w:tr w14:paraId="3BA888F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EF43F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2BB428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775141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3DB6BCD">
            <w:pPr>
              <w:spacing w:before="0" w:after="0" w:line="252" w:lineRule="auto"/>
              <w:jc w:val="center"/>
            </w:pPr>
            <w:r>
              <w:fldChar w:fldCharType="begin"/>
            </w:r>
            <w:r>
              <w:instrText xml:space="preserve"> HYPERLINK "https://careers.tencent.com/jobdesc.html?postId=2075020550379581440" \h </w:instrText>
            </w:r>
            <w:r>
              <w:fldChar w:fldCharType="separate"/>
            </w:r>
            <w:r>
              <w:rPr>
                <w:rFonts w:ascii="Calibri" w:hAnsi="Calibri" w:eastAsia="微软雅黑"/>
                <w:color w:val="2E74B5"/>
                <w:u w:val="single"/>
              </w:rPr>
              <w:t>金铲铲之战-战斗策划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11C03FB">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B6515CF">
            <w:pPr>
              <w:spacing w:before="0" w:after="0" w:line="252" w:lineRule="auto"/>
            </w:pPr>
            <w:r>
              <w:rPr>
                <w:rFonts w:ascii="Calibri" w:hAnsi="Calibri" w:eastAsia="微软雅黑"/>
                <w:b w:val="0"/>
                <w:i w:val="0"/>
                <w:color w:val="1B2733"/>
                <w:sz w:val="15"/>
              </w:rPr>
              <w:t>Game</w:t>
            </w:r>
          </w:p>
        </w:tc>
      </w:tr>
      <w:tr w14:paraId="7F117E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A6FF5E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F2FCCA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992EC1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6B48CB4">
            <w:pPr>
              <w:spacing w:before="0" w:after="0" w:line="252" w:lineRule="auto"/>
              <w:jc w:val="center"/>
            </w:pPr>
            <w:r>
              <w:fldChar w:fldCharType="begin"/>
            </w:r>
            <w:r>
              <w:instrText xml:space="preserve"> HYPERLINK "https://careers.tencent.com/jobdesc.html?postId=2075020543521898496" \h </w:instrText>
            </w:r>
            <w:r>
              <w:fldChar w:fldCharType="separate"/>
            </w:r>
            <w:r>
              <w:rPr>
                <w:rFonts w:ascii="Calibri" w:hAnsi="Calibri" w:eastAsia="微软雅黑"/>
                <w:color w:val="2E74B5"/>
                <w:u w:val="single"/>
              </w:rPr>
              <w:t>金铲铲之战-资深数值策划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5F26E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86D6DF1">
            <w:pPr>
              <w:spacing w:before="0" w:after="0" w:line="252" w:lineRule="auto"/>
            </w:pPr>
            <w:r>
              <w:rPr>
                <w:rFonts w:ascii="Calibri" w:hAnsi="Calibri" w:eastAsia="微软雅黑"/>
                <w:b w:val="0"/>
                <w:i w:val="0"/>
                <w:color w:val="1B2733"/>
                <w:sz w:val="15"/>
              </w:rPr>
              <w:t>Game</w:t>
            </w:r>
          </w:p>
        </w:tc>
      </w:tr>
      <w:tr w14:paraId="29C143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91C3EA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A2B5A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C83BEC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48D959C">
            <w:pPr>
              <w:spacing w:before="0" w:after="0" w:line="252" w:lineRule="auto"/>
              <w:jc w:val="center"/>
            </w:pPr>
            <w:r>
              <w:fldChar w:fldCharType="begin"/>
            </w:r>
            <w:r>
              <w:instrText xml:space="preserve"> HYPERLINK "https://careers.tencent.com/jobdesc.html?postId=2075020546088808448" \h </w:instrText>
            </w:r>
            <w:r>
              <w:fldChar w:fldCharType="separate"/>
            </w:r>
            <w:r>
              <w:rPr>
                <w:rFonts w:ascii="Calibri" w:hAnsi="Calibri" w:eastAsia="微软雅黑"/>
                <w:color w:val="2E74B5"/>
                <w:u w:val="single"/>
              </w:rPr>
              <w:t>金铲铲之战-资深系统策划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F1B88A">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C795C98">
            <w:pPr>
              <w:spacing w:before="0" w:after="0" w:line="252" w:lineRule="auto"/>
            </w:pPr>
            <w:r>
              <w:rPr>
                <w:rFonts w:ascii="Calibri" w:hAnsi="Calibri" w:eastAsia="微软雅黑"/>
                <w:b w:val="0"/>
                <w:i w:val="0"/>
                <w:color w:val="1B2733"/>
                <w:sz w:val="15"/>
              </w:rPr>
              <w:t>Game</w:t>
            </w:r>
          </w:p>
        </w:tc>
      </w:tr>
      <w:tr w14:paraId="2640B05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E228EE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171B3C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FE996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D5EA121">
            <w:pPr>
              <w:spacing w:before="0" w:after="0" w:line="252" w:lineRule="auto"/>
              <w:jc w:val="center"/>
            </w:pPr>
            <w:r>
              <w:fldChar w:fldCharType="begin"/>
            </w:r>
            <w:r>
              <w:instrText xml:space="preserve"> HYPERLINK "https://careers.tencent.com/jobdesc.html?postId=2005601119694381056" \h </w:instrText>
            </w:r>
            <w:r>
              <w:fldChar w:fldCharType="separate"/>
            </w:r>
            <w:r>
              <w:rPr>
                <w:rFonts w:ascii="Calibri" w:hAnsi="Calibri" w:eastAsia="微软雅黑"/>
                <w:color w:val="2E74B5"/>
                <w:u w:val="single"/>
              </w:rPr>
              <w:t>罗布乐思（Roblox）-生态运营(深圳)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38CA66">
            <w:pPr>
              <w:spacing w:before="0" w:after="0" w:line="252" w:lineRule="auto"/>
              <w:jc w:val="center"/>
            </w:pPr>
            <w:r>
              <w:rPr>
                <w:rFonts w:ascii="Calibri" w:hAnsi="Calibri" w:eastAsia="微软雅黑"/>
                <w:b w:val="0"/>
                <w:i w:val="0"/>
                <w:color w:val="1B2733"/>
                <w:sz w:val="15"/>
              </w:rPr>
              <w:t>罗布乐思</w:t>
            </w:r>
          </w:p>
        </w:tc>
        <w:tc>
          <w:tcPr>
            <w:tcW w:w="1810" w:type="dxa"/>
            <w:tcMar>
              <w:top w:w="80" w:type="dxa"/>
              <w:left w:w="120" w:type="dxa"/>
              <w:bottom w:w="80" w:type="dxa"/>
              <w:right w:w="120" w:type="dxa"/>
            </w:tcMar>
            <w:vAlign w:val="center"/>
          </w:tcPr>
          <w:p w14:paraId="37E09F83">
            <w:pPr>
              <w:spacing w:before="0" w:after="0" w:line="252" w:lineRule="auto"/>
            </w:pPr>
            <w:r>
              <w:rPr>
                <w:rFonts w:ascii="Calibri" w:hAnsi="Calibri" w:eastAsia="微软雅黑"/>
                <w:b w:val="0"/>
                <w:i w:val="0"/>
                <w:color w:val="1B2733"/>
                <w:sz w:val="15"/>
              </w:rPr>
              <w:t>Game</w:t>
            </w:r>
          </w:p>
        </w:tc>
      </w:tr>
      <w:tr w14:paraId="2F4A00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80307C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87B046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2B787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71BE78F">
            <w:pPr>
              <w:spacing w:before="0" w:after="0" w:line="252" w:lineRule="auto"/>
              <w:jc w:val="center"/>
            </w:pPr>
            <w:r>
              <w:fldChar w:fldCharType="begin"/>
            </w:r>
            <w:r>
              <w:instrText xml:space="preserve"> HYPERLINK "https://careers.tencent.com/jobdesc.html?postId=2006201797752020992" \h </w:instrText>
            </w:r>
            <w:r>
              <w:fldChar w:fldCharType="separate"/>
            </w:r>
            <w:r>
              <w:rPr>
                <w:rFonts w:ascii="Calibri" w:hAnsi="Calibri" w:eastAsia="微软雅黑"/>
                <w:color w:val="2E74B5"/>
                <w:u w:val="single"/>
              </w:rPr>
              <w:t>罗布乐思（Roblox）-游戏运营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1EC0DC6">
            <w:pPr>
              <w:spacing w:before="0" w:after="0" w:line="252" w:lineRule="auto"/>
              <w:jc w:val="center"/>
            </w:pPr>
            <w:r>
              <w:rPr>
                <w:rFonts w:ascii="Calibri" w:hAnsi="Calibri" w:eastAsia="微软雅黑"/>
                <w:b w:val="0"/>
                <w:i w:val="0"/>
                <w:color w:val="1B2733"/>
                <w:sz w:val="15"/>
              </w:rPr>
              <w:t>罗布乐思</w:t>
            </w:r>
          </w:p>
        </w:tc>
        <w:tc>
          <w:tcPr>
            <w:tcW w:w="1810" w:type="dxa"/>
            <w:shd w:val="clear" w:color="auto" w:fill="F2F4F7"/>
            <w:tcMar>
              <w:top w:w="80" w:type="dxa"/>
              <w:left w:w="120" w:type="dxa"/>
              <w:bottom w:w="80" w:type="dxa"/>
              <w:right w:w="120" w:type="dxa"/>
            </w:tcMar>
            <w:vAlign w:val="center"/>
          </w:tcPr>
          <w:p w14:paraId="21E136BF">
            <w:pPr>
              <w:spacing w:before="0" w:after="0" w:line="252" w:lineRule="auto"/>
            </w:pPr>
            <w:r>
              <w:rPr>
                <w:rFonts w:ascii="Calibri" w:hAnsi="Calibri" w:eastAsia="微软雅黑"/>
                <w:b w:val="0"/>
                <w:i w:val="0"/>
                <w:color w:val="1B2733"/>
                <w:sz w:val="15"/>
              </w:rPr>
              <w:t>Game</w:t>
            </w:r>
          </w:p>
        </w:tc>
      </w:tr>
      <w:tr w14:paraId="3320A5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8CD836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597D2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A5752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1EE984">
            <w:pPr>
              <w:spacing w:before="0" w:after="0" w:line="252" w:lineRule="auto"/>
              <w:jc w:val="center"/>
            </w:pPr>
            <w:r>
              <w:fldChar w:fldCharType="begin"/>
            </w:r>
            <w:r>
              <w:instrText xml:space="preserve"> HYPERLINK "https://careers.tencent.com/jobdesc.html?postId=2071610936929730560" \h </w:instrText>
            </w:r>
            <w:r>
              <w:fldChar w:fldCharType="separate"/>
            </w:r>
            <w:r>
              <w:rPr>
                <w:rFonts w:ascii="Calibri" w:hAnsi="Calibri" w:eastAsia="微软雅黑"/>
                <w:color w:val="2E74B5"/>
                <w:u w:val="single"/>
              </w:rPr>
              <w:t>魔方高级 AIGC项目经理（大模型方向）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8A09E92">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02DA1541">
            <w:pPr>
              <w:spacing w:before="0" w:after="0" w:line="252" w:lineRule="auto"/>
            </w:pPr>
            <w:r>
              <w:rPr>
                <w:rFonts w:ascii="Calibri" w:hAnsi="Calibri" w:eastAsia="微软雅黑"/>
                <w:b w:val="0"/>
                <w:i w:val="0"/>
                <w:color w:val="1B2733"/>
                <w:sz w:val="15"/>
              </w:rPr>
              <w:t>Game</w:t>
            </w:r>
          </w:p>
        </w:tc>
      </w:tr>
      <w:tr w14:paraId="13DCCC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75453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DDAA39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01F8B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E1A7478">
            <w:pPr>
              <w:spacing w:before="0" w:after="0" w:line="252" w:lineRule="auto"/>
              <w:jc w:val="center"/>
            </w:pPr>
            <w:r>
              <w:fldChar w:fldCharType="begin"/>
            </w:r>
            <w:r>
              <w:instrText xml:space="preserve"> HYPERLINK "https://careers.tencent.com/jobdesc.html?postId=2029158683207958528" \h </w:instrText>
            </w:r>
            <w:r>
              <w:fldChar w:fldCharType="separate"/>
            </w:r>
            <w:r>
              <w:rPr>
                <w:rFonts w:ascii="Calibri" w:hAnsi="Calibri" w:eastAsia="微软雅黑"/>
                <w:color w:val="2E74B5"/>
                <w:u w:val="single"/>
              </w:rPr>
              <w:t>魔方游戏评测分析师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BFB8CD">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6E9D52B9">
            <w:pPr>
              <w:spacing w:before="0" w:after="0" w:line="252" w:lineRule="auto"/>
            </w:pPr>
            <w:r>
              <w:rPr>
                <w:rFonts w:ascii="Calibri" w:hAnsi="Calibri" w:eastAsia="微软雅黑"/>
                <w:b w:val="0"/>
                <w:i w:val="0"/>
                <w:color w:val="1B2733"/>
                <w:sz w:val="15"/>
              </w:rPr>
              <w:t>Game</w:t>
            </w:r>
          </w:p>
        </w:tc>
      </w:tr>
      <w:tr w14:paraId="6E2338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393E24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243D0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CA2EE0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0C93E7B">
            <w:pPr>
              <w:spacing w:before="0" w:after="0" w:line="252" w:lineRule="auto"/>
              <w:jc w:val="center"/>
            </w:pPr>
            <w:r>
              <w:fldChar w:fldCharType="begin"/>
            </w:r>
            <w:r>
              <w:instrText xml:space="preserve"> HYPERLINK "https://careers.tencent.com/jobdesc.html?postId=2055269215006539776" \h </w:instrText>
            </w:r>
            <w:r>
              <w:fldChar w:fldCharType="separate"/>
            </w:r>
            <w:r>
              <w:rPr>
                <w:rFonts w:ascii="Calibri" w:hAnsi="Calibri" w:eastAsia="微软雅黑"/>
                <w:color w:val="2E74B5"/>
                <w:u w:val="single"/>
              </w:rPr>
              <w:t>魔方在研轻动作风格化游戏预研项目关卡策划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15D551">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4D68242C">
            <w:pPr>
              <w:spacing w:before="0" w:after="0" w:line="252" w:lineRule="auto"/>
            </w:pPr>
            <w:r>
              <w:rPr>
                <w:rFonts w:ascii="Calibri" w:hAnsi="Calibri" w:eastAsia="微软雅黑"/>
                <w:b w:val="0"/>
                <w:i w:val="0"/>
                <w:color w:val="1B2733"/>
                <w:sz w:val="15"/>
              </w:rPr>
              <w:t>Game</w:t>
            </w:r>
          </w:p>
        </w:tc>
      </w:tr>
      <w:tr w14:paraId="33F4F1D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184FB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B67A77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889180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5932824">
            <w:pPr>
              <w:spacing w:before="0" w:after="0" w:line="252" w:lineRule="auto"/>
              <w:jc w:val="center"/>
            </w:pPr>
            <w:r>
              <w:fldChar w:fldCharType="begin"/>
            </w:r>
            <w:r>
              <w:instrText xml:space="preserve"> HYPERLINK "https://careers.tencent.com/jobdesc.html?postId=2055269217116274688" \h </w:instrText>
            </w:r>
            <w:r>
              <w:fldChar w:fldCharType="separate"/>
            </w:r>
            <w:r>
              <w:rPr>
                <w:rFonts w:ascii="Calibri" w:hAnsi="Calibri" w:eastAsia="微软雅黑"/>
                <w:color w:val="2E74B5"/>
                <w:u w:val="single"/>
              </w:rPr>
              <w:t>魔方在研轻动作风格化游戏预研项目战斗策划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53687A3">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39DEFB90">
            <w:pPr>
              <w:spacing w:before="0" w:after="0" w:line="252" w:lineRule="auto"/>
            </w:pPr>
            <w:r>
              <w:rPr>
                <w:rFonts w:ascii="Calibri" w:hAnsi="Calibri" w:eastAsia="微软雅黑"/>
                <w:b w:val="0"/>
                <w:i w:val="0"/>
                <w:color w:val="1B2733"/>
                <w:sz w:val="15"/>
              </w:rPr>
              <w:t>Game</w:t>
            </w:r>
          </w:p>
        </w:tc>
      </w:tr>
      <w:tr w14:paraId="3D13B1C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DD3AF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1F4111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9BA609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7006AD7">
            <w:pPr>
              <w:spacing w:before="0" w:after="0" w:line="252" w:lineRule="auto"/>
              <w:jc w:val="center"/>
            </w:pPr>
            <w:r>
              <w:fldChar w:fldCharType="begin"/>
            </w:r>
            <w:r>
              <w:instrText xml:space="preserve"> HYPERLINK "https://careers.tencent.com/jobdesc.html?postId=2016352990373498880" \h </w:instrText>
            </w:r>
            <w:r>
              <w:fldChar w:fldCharType="separate"/>
            </w:r>
            <w:r>
              <w:rPr>
                <w:rFonts w:ascii="Calibri" w:hAnsi="Calibri" w:eastAsia="微软雅黑"/>
                <w:color w:val="2E74B5"/>
                <w:u w:val="single"/>
              </w:rPr>
              <w:t>轻游梦工坊-高级玩法策划（AI游戏生成）</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2055B3">
            <w:pPr>
              <w:spacing w:before="0" w:after="0" w:line="252" w:lineRule="auto"/>
              <w:jc w:val="center"/>
            </w:pPr>
            <w:r>
              <w:rPr>
                <w:rFonts w:ascii="Calibri" w:hAnsi="Calibri" w:eastAsia="微软雅黑"/>
                <w:b w:val="0"/>
                <w:i w:val="0"/>
                <w:color w:val="1B2733"/>
                <w:sz w:val="15"/>
              </w:rPr>
              <w:t>IEG微信游戏合作中心-小游戏合集</w:t>
            </w:r>
          </w:p>
        </w:tc>
        <w:tc>
          <w:tcPr>
            <w:tcW w:w="1810" w:type="dxa"/>
            <w:tcMar>
              <w:top w:w="80" w:type="dxa"/>
              <w:left w:w="120" w:type="dxa"/>
              <w:bottom w:w="80" w:type="dxa"/>
              <w:right w:w="120" w:type="dxa"/>
            </w:tcMar>
            <w:vAlign w:val="center"/>
          </w:tcPr>
          <w:p w14:paraId="69B6B418">
            <w:pPr>
              <w:spacing w:before="0" w:after="0" w:line="252" w:lineRule="auto"/>
            </w:pPr>
            <w:r>
              <w:rPr>
                <w:rFonts w:ascii="Calibri" w:hAnsi="Calibri" w:eastAsia="微软雅黑"/>
                <w:b w:val="0"/>
                <w:i w:val="0"/>
                <w:color w:val="1B2733"/>
                <w:sz w:val="15"/>
              </w:rPr>
              <w:t>Game</w:t>
            </w:r>
          </w:p>
        </w:tc>
      </w:tr>
      <w:tr w14:paraId="5DF7FF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3EFC15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36FB32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4F722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AC152A8">
            <w:pPr>
              <w:spacing w:before="0" w:after="0" w:line="252" w:lineRule="auto"/>
              <w:jc w:val="center"/>
            </w:pPr>
            <w:r>
              <w:fldChar w:fldCharType="begin"/>
            </w:r>
            <w:r>
              <w:instrText xml:space="preserve"> HYPERLINK "https://careers.tencent.com/jobdesc.html?postId=2068977994520768512" \h </w:instrText>
            </w:r>
            <w:r>
              <w:fldChar w:fldCharType="separate"/>
            </w:r>
            <w:r>
              <w:rPr>
                <w:rFonts w:ascii="Calibri" w:hAnsi="Calibri" w:eastAsia="微软雅黑"/>
                <w:color w:val="2E74B5"/>
                <w:u w:val="single"/>
              </w:rPr>
              <w:t>拳头IP游戏-私域渠道用户智能化运营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AC2A85F">
            <w:pPr>
              <w:spacing w:before="0" w:after="0" w:line="252" w:lineRule="auto"/>
              <w:jc w:val="center"/>
            </w:pPr>
            <w:r>
              <w:rPr>
                <w:rFonts w:ascii="Calibri" w:hAnsi="Calibri" w:eastAsia="微软雅黑"/>
                <w:b w:val="0"/>
                <w:i w:val="0"/>
                <w:color w:val="1B2733"/>
                <w:sz w:val="15"/>
              </w:rPr>
              <w:t>无畏契约掌上社区平台</w:t>
            </w:r>
          </w:p>
        </w:tc>
        <w:tc>
          <w:tcPr>
            <w:tcW w:w="1810" w:type="dxa"/>
            <w:shd w:val="clear" w:color="auto" w:fill="F2F4F7"/>
            <w:tcMar>
              <w:top w:w="80" w:type="dxa"/>
              <w:left w:w="120" w:type="dxa"/>
              <w:bottom w:w="80" w:type="dxa"/>
              <w:right w:w="120" w:type="dxa"/>
            </w:tcMar>
            <w:vAlign w:val="center"/>
          </w:tcPr>
          <w:p w14:paraId="2458B295">
            <w:pPr>
              <w:spacing w:before="0" w:after="0" w:line="252" w:lineRule="auto"/>
            </w:pPr>
            <w:r>
              <w:rPr>
                <w:rFonts w:ascii="Calibri" w:hAnsi="Calibri" w:eastAsia="微软雅黑"/>
                <w:b w:val="0"/>
                <w:i w:val="0"/>
                <w:color w:val="1B2733"/>
                <w:sz w:val="15"/>
              </w:rPr>
              <w:t>Game</w:t>
            </w:r>
          </w:p>
        </w:tc>
      </w:tr>
      <w:tr w14:paraId="778576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FF727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10FA3A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8DA21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C04D266">
            <w:pPr>
              <w:spacing w:before="0" w:after="0" w:line="252" w:lineRule="auto"/>
              <w:jc w:val="center"/>
            </w:pPr>
            <w:r>
              <w:fldChar w:fldCharType="begin"/>
            </w:r>
            <w:r>
              <w:instrText xml:space="preserve"> HYPERLINK "https://careers.tencent.com/jobdesc.html?postId=2076927444299984896" \h </w:instrText>
            </w:r>
            <w:r>
              <w:fldChar w:fldCharType="separate"/>
            </w:r>
            <w:r>
              <w:rPr>
                <w:rFonts w:ascii="Calibri" w:hAnsi="Calibri" w:eastAsia="微软雅黑"/>
                <w:color w:val="2E74B5"/>
                <w:u w:val="single"/>
              </w:rPr>
              <w:t>赛事策划-项目经理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6A8603C">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0A82B7C">
            <w:pPr>
              <w:spacing w:before="0" w:after="0" w:line="252" w:lineRule="auto"/>
            </w:pPr>
            <w:r>
              <w:rPr>
                <w:rFonts w:ascii="Calibri" w:hAnsi="Calibri" w:eastAsia="微软雅黑"/>
                <w:b w:val="0"/>
                <w:i w:val="0"/>
                <w:color w:val="1B2733"/>
                <w:sz w:val="15"/>
              </w:rPr>
              <w:t>Game</w:t>
            </w:r>
          </w:p>
        </w:tc>
      </w:tr>
      <w:tr w14:paraId="64FB27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CFE59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29EC74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C02FE8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6030EA8">
            <w:pPr>
              <w:spacing w:before="0" w:after="0" w:line="252" w:lineRule="auto"/>
              <w:jc w:val="center"/>
            </w:pPr>
            <w:r>
              <w:fldChar w:fldCharType="begin"/>
            </w:r>
            <w:r>
              <w:instrText xml:space="preserve"> HYPERLINK "https://careers.tencent.com/jobdesc.html?postId=2043680205863813120" \h </w:instrText>
            </w:r>
            <w:r>
              <w:fldChar w:fldCharType="separate"/>
            </w:r>
            <w:r>
              <w:rPr>
                <w:rFonts w:ascii="Calibri" w:hAnsi="Calibri" w:eastAsia="微软雅黑"/>
                <w:color w:val="2E74B5"/>
                <w:u w:val="single"/>
              </w:rPr>
              <w:t>神秘学预研手游-战斗策划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53C92A0">
            <w:pPr>
              <w:spacing w:before="0" w:after="0" w:line="252" w:lineRule="auto"/>
              <w:jc w:val="center"/>
            </w:pPr>
            <w:r>
              <w:rPr>
                <w:rFonts w:ascii="Calibri" w:hAnsi="Calibri" w:eastAsia="微软雅黑"/>
                <w:b w:val="0"/>
                <w:i w:val="0"/>
                <w:color w:val="1B2733"/>
                <w:sz w:val="15"/>
              </w:rPr>
              <w:t>预算专用-光子逍遥游预研手游</w:t>
            </w:r>
          </w:p>
        </w:tc>
        <w:tc>
          <w:tcPr>
            <w:tcW w:w="1810" w:type="dxa"/>
            <w:shd w:val="clear" w:color="auto" w:fill="F2F4F7"/>
            <w:tcMar>
              <w:top w:w="80" w:type="dxa"/>
              <w:left w:w="120" w:type="dxa"/>
              <w:bottom w:w="80" w:type="dxa"/>
              <w:right w:w="120" w:type="dxa"/>
            </w:tcMar>
            <w:vAlign w:val="center"/>
          </w:tcPr>
          <w:p w14:paraId="441FB006">
            <w:pPr>
              <w:spacing w:before="0" w:after="0" w:line="252" w:lineRule="auto"/>
            </w:pPr>
            <w:r>
              <w:rPr>
                <w:rFonts w:ascii="Calibri" w:hAnsi="Calibri" w:eastAsia="微软雅黑"/>
                <w:b w:val="0"/>
                <w:i w:val="0"/>
                <w:color w:val="1B2733"/>
                <w:sz w:val="15"/>
              </w:rPr>
              <w:t>Game</w:t>
            </w:r>
          </w:p>
        </w:tc>
      </w:tr>
      <w:tr w14:paraId="36F4C9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D00AE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9C94DA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8DB34D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D9331B0">
            <w:pPr>
              <w:spacing w:before="0" w:after="0" w:line="252" w:lineRule="auto"/>
              <w:jc w:val="center"/>
            </w:pPr>
            <w:r>
              <w:fldChar w:fldCharType="begin"/>
            </w:r>
            <w:r>
              <w:instrText xml:space="preserve"> HYPERLINK "https://careers.tencent.com/jobdesc.html?postId=2028867934922899456" \h </w:instrText>
            </w:r>
            <w:r>
              <w:fldChar w:fldCharType="separate"/>
            </w:r>
            <w:r>
              <w:rPr>
                <w:rFonts w:ascii="Calibri" w:hAnsi="Calibri" w:eastAsia="微软雅黑"/>
                <w:color w:val="2E74B5"/>
                <w:u w:val="single"/>
              </w:rPr>
              <w:t>神秘学预研手游-资深系统策划-商业化方向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EC4DB4B">
            <w:pPr>
              <w:spacing w:before="0" w:after="0" w:line="252" w:lineRule="auto"/>
              <w:jc w:val="center"/>
            </w:pPr>
            <w:r>
              <w:rPr>
                <w:rFonts w:ascii="Calibri" w:hAnsi="Calibri" w:eastAsia="微软雅黑"/>
                <w:b w:val="0"/>
                <w:i w:val="0"/>
                <w:color w:val="1B2733"/>
                <w:sz w:val="15"/>
              </w:rPr>
              <w:t>预算专用-光子逍遥游预研手游</w:t>
            </w:r>
          </w:p>
        </w:tc>
        <w:tc>
          <w:tcPr>
            <w:tcW w:w="1810" w:type="dxa"/>
            <w:tcMar>
              <w:top w:w="80" w:type="dxa"/>
              <w:left w:w="120" w:type="dxa"/>
              <w:bottom w:w="80" w:type="dxa"/>
              <w:right w:w="120" w:type="dxa"/>
            </w:tcMar>
            <w:vAlign w:val="center"/>
          </w:tcPr>
          <w:p w14:paraId="49C41B7A">
            <w:pPr>
              <w:spacing w:before="0" w:after="0" w:line="252" w:lineRule="auto"/>
            </w:pPr>
            <w:r>
              <w:rPr>
                <w:rFonts w:ascii="Calibri" w:hAnsi="Calibri" w:eastAsia="微软雅黑"/>
                <w:b w:val="0"/>
                <w:i w:val="0"/>
                <w:color w:val="1B2733"/>
                <w:sz w:val="15"/>
              </w:rPr>
              <w:t>Game</w:t>
            </w:r>
          </w:p>
        </w:tc>
      </w:tr>
      <w:tr w14:paraId="4ACEE7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3B6E08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9931AA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767AF4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0D54903">
            <w:pPr>
              <w:spacing w:before="0" w:after="0" w:line="252" w:lineRule="auto"/>
              <w:jc w:val="center"/>
            </w:pPr>
            <w:r>
              <w:fldChar w:fldCharType="begin"/>
            </w:r>
            <w:r>
              <w:instrText xml:space="preserve"> HYPERLINK "https://careers.tencent.com/jobdesc.html?postId=2029749683458568192" \h </w:instrText>
            </w:r>
            <w:r>
              <w:fldChar w:fldCharType="separate"/>
            </w:r>
            <w:r>
              <w:rPr>
                <w:rFonts w:ascii="Calibri" w:hAnsi="Calibri" w:eastAsia="微软雅黑"/>
                <w:color w:val="2E74B5"/>
                <w:u w:val="single"/>
              </w:rPr>
              <w:t>双端科幻开放世界产品-游戏运营经理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A4C9C17">
            <w:pPr>
              <w:spacing w:before="0" w:after="0" w:line="252" w:lineRule="auto"/>
              <w:jc w:val="center"/>
            </w:pPr>
            <w:r>
              <w:rPr>
                <w:rFonts w:ascii="Calibri" w:hAnsi="Calibri" w:eastAsia="微软雅黑"/>
                <w:b w:val="0"/>
                <w:i w:val="0"/>
                <w:color w:val="1B2733"/>
                <w:sz w:val="15"/>
              </w:rPr>
              <w:t>代号SE-手游APP</w:t>
            </w:r>
          </w:p>
        </w:tc>
        <w:tc>
          <w:tcPr>
            <w:tcW w:w="1810" w:type="dxa"/>
            <w:shd w:val="clear" w:color="auto" w:fill="F2F4F7"/>
            <w:tcMar>
              <w:top w:w="80" w:type="dxa"/>
              <w:left w:w="120" w:type="dxa"/>
              <w:bottom w:w="80" w:type="dxa"/>
              <w:right w:w="120" w:type="dxa"/>
            </w:tcMar>
            <w:vAlign w:val="center"/>
          </w:tcPr>
          <w:p w14:paraId="5E7BD173">
            <w:pPr>
              <w:spacing w:before="0" w:after="0" w:line="252" w:lineRule="auto"/>
            </w:pPr>
            <w:r>
              <w:rPr>
                <w:rFonts w:ascii="Calibri" w:hAnsi="Calibri" w:eastAsia="微软雅黑"/>
                <w:b w:val="0"/>
                <w:i w:val="0"/>
                <w:color w:val="1B2733"/>
                <w:sz w:val="15"/>
              </w:rPr>
              <w:t>Game</w:t>
            </w:r>
          </w:p>
        </w:tc>
      </w:tr>
      <w:tr w14:paraId="3887F5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0EEA64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F9C7E9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E0D7EF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094055A">
            <w:pPr>
              <w:spacing w:before="0" w:after="0" w:line="252" w:lineRule="auto"/>
              <w:jc w:val="center"/>
            </w:pPr>
            <w:r>
              <w:fldChar w:fldCharType="begin"/>
            </w:r>
            <w:r>
              <w:instrText xml:space="preserve"> HYPERLINK "https://careers.tencent.com/jobdesc.html?postId=2077290981111283712" \h </w:instrText>
            </w:r>
            <w:r>
              <w:fldChar w:fldCharType="separate"/>
            </w:r>
            <w:r>
              <w:rPr>
                <w:rFonts w:ascii="Calibri" w:hAnsi="Calibri" w:eastAsia="微软雅黑"/>
                <w:color w:val="2E74B5"/>
                <w:u w:val="single"/>
              </w:rPr>
              <w:t>腾讯互娱-数字人衍生互动产品经理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857A94A">
            <w:pPr>
              <w:spacing w:before="0" w:after="0" w:line="252" w:lineRule="auto"/>
              <w:jc w:val="center"/>
            </w:pPr>
            <w:r>
              <w:rPr>
                <w:rFonts w:ascii="Calibri" w:hAnsi="Calibri" w:eastAsia="微软雅黑"/>
                <w:b w:val="0"/>
                <w:i w:val="0"/>
                <w:color w:val="1B2733"/>
                <w:sz w:val="15"/>
              </w:rPr>
              <w:t>虚拟人运营定制</w:t>
            </w:r>
          </w:p>
        </w:tc>
        <w:tc>
          <w:tcPr>
            <w:tcW w:w="1810" w:type="dxa"/>
            <w:tcMar>
              <w:top w:w="80" w:type="dxa"/>
              <w:left w:w="120" w:type="dxa"/>
              <w:bottom w:w="80" w:type="dxa"/>
              <w:right w:w="120" w:type="dxa"/>
            </w:tcMar>
            <w:vAlign w:val="center"/>
          </w:tcPr>
          <w:p w14:paraId="36FEC1C1">
            <w:pPr>
              <w:spacing w:before="0" w:after="0" w:line="252" w:lineRule="auto"/>
            </w:pPr>
            <w:r>
              <w:rPr>
                <w:rFonts w:ascii="Calibri" w:hAnsi="Calibri" w:eastAsia="微软雅黑"/>
                <w:b w:val="0"/>
                <w:i w:val="0"/>
                <w:color w:val="1B2733"/>
                <w:sz w:val="15"/>
              </w:rPr>
              <w:t>Game</w:t>
            </w:r>
          </w:p>
        </w:tc>
      </w:tr>
      <w:tr w14:paraId="50B30E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C58C1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D9FC3D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D97F3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07A0B1A">
            <w:pPr>
              <w:spacing w:before="0" w:after="0" w:line="252" w:lineRule="auto"/>
              <w:jc w:val="center"/>
            </w:pPr>
            <w:r>
              <w:fldChar w:fldCharType="begin"/>
            </w:r>
            <w:r>
              <w:instrText xml:space="preserve"> HYPERLINK "https://careers.tencent.com/jobdesc.html?postId=2013780402438823936" \h </w:instrText>
            </w:r>
            <w:r>
              <w:fldChar w:fldCharType="separate"/>
            </w:r>
            <w:r>
              <w:rPr>
                <w:rFonts w:ascii="Calibri" w:hAnsi="Calibri" w:eastAsia="微软雅黑"/>
                <w:color w:val="2E74B5"/>
                <w:u w:val="single"/>
              </w:rPr>
              <w:t>腾讯游戏 TCG /CCG线下卡牌策划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D79729">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8CEDA69">
            <w:pPr>
              <w:spacing w:before="0" w:after="0" w:line="252" w:lineRule="auto"/>
            </w:pPr>
            <w:r>
              <w:rPr>
                <w:rFonts w:ascii="Calibri" w:hAnsi="Calibri" w:eastAsia="微软雅黑"/>
                <w:b w:val="0"/>
                <w:i w:val="0"/>
                <w:color w:val="1B2733"/>
                <w:sz w:val="15"/>
              </w:rPr>
              <w:t>Game</w:t>
            </w:r>
          </w:p>
        </w:tc>
      </w:tr>
      <w:tr w14:paraId="4718D4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91FE84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71962D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03EB3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0E827D9">
            <w:pPr>
              <w:spacing w:before="0" w:after="0" w:line="252" w:lineRule="auto"/>
              <w:jc w:val="center"/>
            </w:pPr>
            <w:r>
              <w:fldChar w:fldCharType="begin"/>
            </w:r>
            <w:r>
              <w:instrText xml:space="preserve"> HYPERLINK "https://careers.tencent.com/jobdesc.html?postId=2079258728280010752" \h </w:instrText>
            </w:r>
            <w:r>
              <w:fldChar w:fldCharType="separate"/>
            </w:r>
            <w:r>
              <w:rPr>
                <w:rFonts w:ascii="Calibri" w:hAnsi="Calibri" w:eastAsia="微软雅黑"/>
                <w:color w:val="2E74B5"/>
                <w:u w:val="single"/>
              </w:rPr>
              <w:t>腾讯游戏-产品经理（游戏发行AI方向）-新星引力计划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3E69859">
            <w:pPr>
              <w:spacing w:before="0" w:after="0" w:line="252" w:lineRule="auto"/>
              <w:jc w:val="center"/>
            </w:pPr>
            <w:r>
              <w:rPr>
                <w:rFonts w:ascii="Calibri" w:hAnsi="Calibri" w:eastAsia="微软雅黑"/>
                <w:b w:val="0"/>
                <w:i w:val="0"/>
                <w:color w:val="1B2733"/>
                <w:sz w:val="15"/>
              </w:rPr>
              <w:t>腾讯游戏来联</w:t>
            </w:r>
          </w:p>
        </w:tc>
        <w:tc>
          <w:tcPr>
            <w:tcW w:w="1810" w:type="dxa"/>
            <w:tcMar>
              <w:top w:w="80" w:type="dxa"/>
              <w:left w:w="120" w:type="dxa"/>
              <w:bottom w:w="80" w:type="dxa"/>
              <w:right w:w="120" w:type="dxa"/>
            </w:tcMar>
            <w:vAlign w:val="center"/>
          </w:tcPr>
          <w:p w14:paraId="5C6F9414">
            <w:pPr>
              <w:spacing w:before="0" w:after="0" w:line="252" w:lineRule="auto"/>
            </w:pPr>
            <w:r>
              <w:rPr>
                <w:rFonts w:ascii="Calibri" w:hAnsi="Calibri" w:eastAsia="微软雅黑"/>
                <w:b w:val="0"/>
                <w:i w:val="0"/>
                <w:color w:val="1B2733"/>
                <w:sz w:val="15"/>
              </w:rPr>
              <w:t>Game</w:t>
            </w:r>
          </w:p>
        </w:tc>
      </w:tr>
      <w:tr w14:paraId="5C10F80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B3CD8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CB86B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DEFBE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B44C39F">
            <w:pPr>
              <w:spacing w:before="0" w:after="0" w:line="252" w:lineRule="auto"/>
              <w:jc w:val="center"/>
            </w:pPr>
            <w:r>
              <w:fldChar w:fldCharType="begin"/>
            </w:r>
            <w:r>
              <w:instrText xml:space="preserve"> HYPERLINK "https://careers.tencent.com/jobdesc.html?postId=2072330918441435136" \h </w:instrText>
            </w:r>
            <w:r>
              <w:fldChar w:fldCharType="separate"/>
            </w:r>
            <w:r>
              <w:rPr>
                <w:rFonts w:ascii="Calibri" w:hAnsi="Calibri" w:eastAsia="微软雅黑"/>
                <w:color w:val="2E74B5"/>
                <w:u w:val="single"/>
              </w:rPr>
              <w:t>腾讯游戏-大模型评测专家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D1DD39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1B757E9">
            <w:pPr>
              <w:spacing w:before="0" w:after="0" w:line="252" w:lineRule="auto"/>
            </w:pPr>
            <w:r>
              <w:rPr>
                <w:rFonts w:ascii="Calibri" w:hAnsi="Calibri" w:eastAsia="微软雅黑"/>
                <w:b w:val="0"/>
                <w:i w:val="0"/>
                <w:color w:val="1B2733"/>
                <w:sz w:val="15"/>
              </w:rPr>
              <w:t>Game</w:t>
            </w:r>
          </w:p>
        </w:tc>
      </w:tr>
      <w:tr w14:paraId="5D5202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07EDF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FF5722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E320BA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98248F5">
            <w:pPr>
              <w:spacing w:before="0" w:after="0" w:line="252" w:lineRule="auto"/>
              <w:jc w:val="center"/>
            </w:pPr>
            <w:r>
              <w:fldChar w:fldCharType="begin"/>
            </w:r>
            <w:r>
              <w:instrText xml:space="preserve"> HYPERLINK "https://careers.tencent.com/jobdesc.html?postId=2073970036510470144" \h </w:instrText>
            </w:r>
            <w:r>
              <w:fldChar w:fldCharType="separate"/>
            </w:r>
            <w:r>
              <w:rPr>
                <w:rFonts w:ascii="Calibri" w:hAnsi="Calibri" w:eastAsia="微软雅黑"/>
                <w:color w:val="2E74B5"/>
                <w:u w:val="single"/>
              </w:rPr>
              <w:t>腾讯游戏-多模态数据策略产品经理-视频生成方向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713ABE">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A2B24F6">
            <w:pPr>
              <w:spacing w:before="0" w:after="0" w:line="252" w:lineRule="auto"/>
            </w:pPr>
            <w:r>
              <w:rPr>
                <w:rFonts w:ascii="Calibri" w:hAnsi="Calibri" w:eastAsia="微软雅黑"/>
                <w:b w:val="0"/>
                <w:i w:val="0"/>
                <w:color w:val="1B2733"/>
                <w:sz w:val="15"/>
              </w:rPr>
              <w:t>Game</w:t>
            </w:r>
          </w:p>
        </w:tc>
      </w:tr>
      <w:tr w14:paraId="409EEB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3EEC15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6FBB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924DC5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29F12A0">
            <w:pPr>
              <w:spacing w:before="0" w:after="0" w:line="252" w:lineRule="auto"/>
              <w:jc w:val="center"/>
            </w:pPr>
            <w:r>
              <w:fldChar w:fldCharType="begin"/>
            </w:r>
            <w:r>
              <w:instrText xml:space="preserve"> HYPERLINK "https://careers.tencent.com/jobdesc.html?postId=2061620485397069824" \h </w:instrText>
            </w:r>
            <w:r>
              <w:fldChar w:fldCharType="separate"/>
            </w:r>
            <w:r>
              <w:rPr>
                <w:rFonts w:ascii="Calibri" w:hAnsi="Calibri" w:eastAsia="微软雅黑"/>
                <w:color w:val="2E74B5"/>
                <w:u w:val="single"/>
              </w:rPr>
              <w:t>腾讯游戏-高级项目管理经理-世界模型数据方向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0AC6D9">
            <w:pPr>
              <w:spacing w:before="0" w:after="0" w:line="252" w:lineRule="auto"/>
              <w:jc w:val="center"/>
            </w:pPr>
            <w:r>
              <w:rPr>
                <w:rFonts w:ascii="Calibri" w:hAnsi="Calibri" w:eastAsia="微软雅黑"/>
                <w:b w:val="0"/>
                <w:i w:val="0"/>
                <w:color w:val="1B2733"/>
                <w:sz w:val="15"/>
              </w:rPr>
              <w:t>太初(孵化)</w:t>
            </w:r>
          </w:p>
        </w:tc>
        <w:tc>
          <w:tcPr>
            <w:tcW w:w="1810" w:type="dxa"/>
            <w:shd w:val="clear" w:color="auto" w:fill="F2F4F7"/>
            <w:tcMar>
              <w:top w:w="80" w:type="dxa"/>
              <w:left w:w="120" w:type="dxa"/>
              <w:bottom w:w="80" w:type="dxa"/>
              <w:right w:w="120" w:type="dxa"/>
            </w:tcMar>
            <w:vAlign w:val="center"/>
          </w:tcPr>
          <w:p w14:paraId="420A9C30">
            <w:pPr>
              <w:spacing w:before="0" w:after="0" w:line="252" w:lineRule="auto"/>
            </w:pPr>
            <w:r>
              <w:rPr>
                <w:rFonts w:ascii="Calibri" w:hAnsi="Calibri" w:eastAsia="微软雅黑"/>
                <w:b w:val="0"/>
                <w:i w:val="0"/>
                <w:color w:val="1B2733"/>
                <w:sz w:val="15"/>
              </w:rPr>
              <w:t>Game</w:t>
            </w:r>
          </w:p>
        </w:tc>
      </w:tr>
      <w:tr w14:paraId="64D251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2F81AD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B49017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9BC9C2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5E41822">
            <w:pPr>
              <w:spacing w:before="0" w:after="0" w:line="252" w:lineRule="auto"/>
              <w:jc w:val="center"/>
            </w:pPr>
            <w:r>
              <w:fldChar w:fldCharType="begin"/>
            </w:r>
            <w:r>
              <w:instrText xml:space="preserve"> HYPERLINK "https://careers.tencent.com/jobdesc.html?postId=2075786299700330496" \h </w:instrText>
            </w:r>
            <w:r>
              <w:fldChar w:fldCharType="separate"/>
            </w:r>
            <w:r>
              <w:rPr>
                <w:rFonts w:ascii="Calibri" w:hAnsi="Calibri" w:eastAsia="微软雅黑"/>
                <w:color w:val="2E74B5"/>
                <w:u w:val="single"/>
              </w:rPr>
              <w:t>腾讯游戏-高级游戏分析师 -游戏研究与应用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388FE71">
            <w:pPr>
              <w:spacing w:before="0" w:after="0" w:line="252" w:lineRule="auto"/>
              <w:jc w:val="center"/>
            </w:pPr>
            <w:r>
              <w:rPr>
                <w:rFonts w:ascii="Calibri" w:hAnsi="Calibri" w:eastAsia="微软雅黑"/>
                <w:b w:val="0"/>
                <w:i w:val="0"/>
                <w:color w:val="1B2733"/>
                <w:sz w:val="15"/>
              </w:rPr>
              <w:t>IEG公共</w:t>
            </w:r>
          </w:p>
        </w:tc>
        <w:tc>
          <w:tcPr>
            <w:tcW w:w="1810" w:type="dxa"/>
            <w:tcMar>
              <w:top w:w="80" w:type="dxa"/>
              <w:left w:w="120" w:type="dxa"/>
              <w:bottom w:w="80" w:type="dxa"/>
              <w:right w:w="120" w:type="dxa"/>
            </w:tcMar>
            <w:vAlign w:val="center"/>
          </w:tcPr>
          <w:p w14:paraId="1372BDF7">
            <w:pPr>
              <w:spacing w:before="0" w:after="0" w:line="252" w:lineRule="auto"/>
            </w:pPr>
            <w:r>
              <w:rPr>
                <w:rFonts w:ascii="Calibri" w:hAnsi="Calibri" w:eastAsia="微软雅黑"/>
                <w:b w:val="0"/>
                <w:i w:val="0"/>
                <w:color w:val="1B2733"/>
                <w:sz w:val="15"/>
              </w:rPr>
              <w:t>Game</w:t>
            </w:r>
          </w:p>
        </w:tc>
      </w:tr>
      <w:tr w14:paraId="4E368F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A0D9E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20485A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594C49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B077736">
            <w:pPr>
              <w:spacing w:before="0" w:after="0" w:line="252" w:lineRule="auto"/>
              <w:jc w:val="center"/>
            </w:pPr>
            <w:r>
              <w:fldChar w:fldCharType="begin"/>
            </w:r>
            <w:r>
              <w:instrText xml:space="preserve"> HYPERLINK "https://careers.tencent.com/jobdesc.html?postId=2075124906416320512" \h </w:instrText>
            </w:r>
            <w:r>
              <w:fldChar w:fldCharType="separate"/>
            </w:r>
            <w:r>
              <w:rPr>
                <w:rFonts w:ascii="Calibri" w:hAnsi="Calibri" w:eastAsia="微软雅黑"/>
                <w:color w:val="2E74B5"/>
                <w:u w:val="single"/>
              </w:rPr>
              <w:t>腾讯游戏-广告投放-小游戏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816731F">
            <w:pPr>
              <w:spacing w:before="0" w:after="0" w:line="252" w:lineRule="auto"/>
              <w:jc w:val="center"/>
            </w:pPr>
            <w:r>
              <w:rPr>
                <w:rFonts w:ascii="Calibri" w:hAnsi="Calibri" w:eastAsia="微软雅黑"/>
                <w:b w:val="0"/>
                <w:i w:val="0"/>
                <w:color w:val="1B2733"/>
                <w:sz w:val="15"/>
              </w:rPr>
              <w:t>部门公共-其他(IEG)-流量生态部</w:t>
            </w:r>
          </w:p>
        </w:tc>
        <w:tc>
          <w:tcPr>
            <w:tcW w:w="1810" w:type="dxa"/>
            <w:shd w:val="clear" w:color="auto" w:fill="F2F4F7"/>
            <w:tcMar>
              <w:top w:w="80" w:type="dxa"/>
              <w:left w:w="120" w:type="dxa"/>
              <w:bottom w:w="80" w:type="dxa"/>
              <w:right w:w="120" w:type="dxa"/>
            </w:tcMar>
            <w:vAlign w:val="center"/>
          </w:tcPr>
          <w:p w14:paraId="1111D84E">
            <w:pPr>
              <w:spacing w:before="0" w:after="0" w:line="252" w:lineRule="auto"/>
            </w:pPr>
            <w:r>
              <w:rPr>
                <w:rFonts w:ascii="Calibri" w:hAnsi="Calibri" w:eastAsia="微软雅黑"/>
                <w:b w:val="0"/>
                <w:i w:val="0"/>
                <w:color w:val="1B2733"/>
                <w:sz w:val="15"/>
              </w:rPr>
              <w:t>Game</w:t>
            </w:r>
          </w:p>
        </w:tc>
      </w:tr>
      <w:tr w14:paraId="2CE65D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BE4BB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9DB722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8D926C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C692671">
            <w:pPr>
              <w:spacing w:before="0" w:after="0" w:line="252" w:lineRule="auto"/>
              <w:jc w:val="center"/>
            </w:pPr>
            <w:r>
              <w:fldChar w:fldCharType="begin"/>
            </w:r>
            <w:r>
              <w:instrText xml:space="preserve"> HYPERLINK "https://careers.tencent.com/jobdesc.html?postId=2075124953983922176" \h </w:instrText>
            </w:r>
            <w:r>
              <w:fldChar w:fldCharType="separate"/>
            </w:r>
            <w:r>
              <w:rPr>
                <w:rFonts w:ascii="Calibri" w:hAnsi="Calibri" w:eastAsia="微软雅黑"/>
                <w:color w:val="2E74B5"/>
                <w:u w:val="single"/>
              </w:rPr>
              <w:t>腾讯游戏-小游戏策划-模拟经营等方向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21F0EFF">
            <w:pPr>
              <w:spacing w:before="0" w:after="0" w:line="252" w:lineRule="auto"/>
              <w:jc w:val="center"/>
            </w:pPr>
            <w:r>
              <w:rPr>
                <w:rFonts w:ascii="Calibri" w:hAnsi="Calibri" w:eastAsia="微软雅黑"/>
                <w:b w:val="0"/>
                <w:i w:val="0"/>
                <w:color w:val="1B2733"/>
                <w:sz w:val="15"/>
              </w:rPr>
              <w:t>部门公共-其他(IEG)-流量生态部</w:t>
            </w:r>
          </w:p>
        </w:tc>
        <w:tc>
          <w:tcPr>
            <w:tcW w:w="1810" w:type="dxa"/>
            <w:tcMar>
              <w:top w:w="80" w:type="dxa"/>
              <w:left w:w="120" w:type="dxa"/>
              <w:bottom w:w="80" w:type="dxa"/>
              <w:right w:w="120" w:type="dxa"/>
            </w:tcMar>
            <w:vAlign w:val="center"/>
          </w:tcPr>
          <w:p w14:paraId="6076A26E">
            <w:pPr>
              <w:spacing w:before="0" w:after="0" w:line="252" w:lineRule="auto"/>
            </w:pPr>
            <w:r>
              <w:rPr>
                <w:rFonts w:ascii="Calibri" w:hAnsi="Calibri" w:eastAsia="微软雅黑"/>
                <w:b w:val="0"/>
                <w:i w:val="0"/>
                <w:color w:val="1B2733"/>
                <w:sz w:val="15"/>
              </w:rPr>
              <w:t>Game</w:t>
            </w:r>
          </w:p>
        </w:tc>
      </w:tr>
      <w:tr w14:paraId="7BC8FA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69B18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CD3467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3B117B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EDD00E2">
            <w:pPr>
              <w:spacing w:before="0" w:after="0" w:line="252" w:lineRule="auto"/>
              <w:jc w:val="center"/>
            </w:pPr>
            <w:r>
              <w:fldChar w:fldCharType="begin"/>
            </w:r>
            <w:r>
              <w:instrText xml:space="preserve"> HYPERLINK "https://careers.tencent.com/jobdesc.html?postId=2049714089445470208" \h </w:instrText>
            </w:r>
            <w:r>
              <w:fldChar w:fldCharType="separate"/>
            </w:r>
            <w:r>
              <w:rPr>
                <w:rFonts w:ascii="Calibri" w:hAnsi="Calibri" w:eastAsia="微软雅黑"/>
                <w:color w:val="2E74B5"/>
                <w:u w:val="single"/>
              </w:rPr>
              <w:t>腾讯游戏品质管理部-AI测试平台产品负责人-高级技术产品经理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59A432A">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25D92CF">
            <w:pPr>
              <w:spacing w:before="0" w:after="0" w:line="252" w:lineRule="auto"/>
            </w:pPr>
            <w:r>
              <w:rPr>
                <w:rFonts w:ascii="Calibri" w:hAnsi="Calibri" w:eastAsia="微软雅黑"/>
                <w:b w:val="0"/>
                <w:i w:val="0"/>
                <w:color w:val="1B2733"/>
                <w:sz w:val="15"/>
              </w:rPr>
              <w:t>Game</w:t>
            </w:r>
          </w:p>
        </w:tc>
      </w:tr>
      <w:tr w14:paraId="3EA6F9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B7CC1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85D619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9AD3E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B4591EE">
            <w:pPr>
              <w:spacing w:before="0" w:after="0" w:line="252" w:lineRule="auto"/>
              <w:jc w:val="center"/>
            </w:pPr>
            <w:r>
              <w:fldChar w:fldCharType="begin"/>
            </w:r>
            <w:r>
              <w:instrText xml:space="preserve"> HYPERLINK "https://careers.tencent.com/jobdesc.html?postId=2087436863114756096" \h </w:instrText>
            </w:r>
            <w:r>
              <w:fldChar w:fldCharType="separate"/>
            </w:r>
            <w:r>
              <w:rPr>
                <w:rFonts w:ascii="Calibri" w:hAnsi="Calibri" w:eastAsia="微软雅黑"/>
                <w:color w:val="2E74B5"/>
                <w:u w:val="single"/>
              </w:rPr>
              <w:t>天美《怪物猎人：旅人》-海外发行运营（港澳台&amp;韩国）</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B220AF">
            <w:pPr>
              <w:spacing w:before="0" w:after="0" w:line="252" w:lineRule="auto"/>
              <w:jc w:val="center"/>
            </w:pPr>
            <w:r>
              <w:rPr>
                <w:rFonts w:ascii="Calibri" w:hAnsi="Calibri" w:eastAsia="微软雅黑"/>
                <w:b w:val="0"/>
                <w:i w:val="0"/>
                <w:color w:val="1B2733"/>
                <w:sz w:val="15"/>
              </w:rPr>
              <w:t>怪猎-手游APP-国际版</w:t>
            </w:r>
          </w:p>
        </w:tc>
        <w:tc>
          <w:tcPr>
            <w:tcW w:w="1810" w:type="dxa"/>
            <w:tcMar>
              <w:top w:w="80" w:type="dxa"/>
              <w:left w:w="120" w:type="dxa"/>
              <w:bottom w:w="80" w:type="dxa"/>
              <w:right w:w="120" w:type="dxa"/>
            </w:tcMar>
            <w:vAlign w:val="center"/>
          </w:tcPr>
          <w:p w14:paraId="2441D277">
            <w:pPr>
              <w:spacing w:before="0" w:after="0" w:line="252" w:lineRule="auto"/>
            </w:pPr>
            <w:r>
              <w:rPr>
                <w:rFonts w:ascii="Calibri" w:hAnsi="Calibri" w:eastAsia="微软雅黑"/>
                <w:b w:val="0"/>
                <w:i w:val="0"/>
                <w:color w:val="1B2733"/>
                <w:sz w:val="15"/>
              </w:rPr>
              <w:t>Game</w:t>
            </w:r>
          </w:p>
        </w:tc>
      </w:tr>
      <w:tr w14:paraId="3B5F67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312EB5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05F169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C16E66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C395D81">
            <w:pPr>
              <w:spacing w:before="0" w:after="0" w:line="252" w:lineRule="auto"/>
              <w:jc w:val="center"/>
            </w:pPr>
            <w:r>
              <w:fldChar w:fldCharType="begin"/>
            </w:r>
            <w:r>
              <w:instrText xml:space="preserve"> HYPERLINK "https://careers.tencent.com/jobdesc.html?postId=2087126692803031040" \h </w:instrText>
            </w:r>
            <w:r>
              <w:fldChar w:fldCharType="separate"/>
            </w:r>
            <w:r>
              <w:rPr>
                <w:rFonts w:ascii="Calibri" w:hAnsi="Calibri" w:eastAsia="微软雅黑"/>
                <w:color w:val="2E74B5"/>
                <w:u w:val="single"/>
              </w:rPr>
              <w:t>天美《怪物猎人：旅人》-系统策划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2E399FD">
            <w:pPr>
              <w:spacing w:before="0" w:after="0" w:line="252" w:lineRule="auto"/>
              <w:jc w:val="center"/>
            </w:pPr>
            <w:r>
              <w:rPr>
                <w:rFonts w:ascii="Calibri" w:hAnsi="Calibri" w:eastAsia="微软雅黑"/>
                <w:b w:val="0"/>
                <w:i w:val="0"/>
                <w:color w:val="1B2733"/>
                <w:sz w:val="15"/>
              </w:rPr>
              <w:t>怪物猎人-手游APP-海外发行</w:t>
            </w:r>
          </w:p>
        </w:tc>
        <w:tc>
          <w:tcPr>
            <w:tcW w:w="1810" w:type="dxa"/>
            <w:shd w:val="clear" w:color="auto" w:fill="F2F4F7"/>
            <w:tcMar>
              <w:top w:w="80" w:type="dxa"/>
              <w:left w:w="120" w:type="dxa"/>
              <w:bottom w:w="80" w:type="dxa"/>
              <w:right w:w="120" w:type="dxa"/>
            </w:tcMar>
            <w:vAlign w:val="center"/>
          </w:tcPr>
          <w:p w14:paraId="744F6162">
            <w:pPr>
              <w:spacing w:before="0" w:after="0" w:line="252" w:lineRule="auto"/>
            </w:pPr>
            <w:r>
              <w:rPr>
                <w:rFonts w:ascii="Calibri" w:hAnsi="Calibri" w:eastAsia="微软雅黑"/>
                <w:b w:val="0"/>
                <w:i w:val="0"/>
                <w:color w:val="1B2733"/>
                <w:sz w:val="15"/>
              </w:rPr>
              <w:t>Game</w:t>
            </w:r>
          </w:p>
        </w:tc>
      </w:tr>
      <w:tr w14:paraId="6E6B23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0E8C1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AEA3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E5149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08C32F6">
            <w:pPr>
              <w:spacing w:before="0" w:after="0" w:line="252" w:lineRule="auto"/>
              <w:jc w:val="center"/>
            </w:pPr>
            <w:r>
              <w:fldChar w:fldCharType="begin"/>
            </w:r>
            <w:r>
              <w:instrText xml:space="preserve"> HYPERLINK "https://careers.tencent.com/jobdesc.html?postId=2086687316633632768" \h </w:instrText>
            </w:r>
            <w:r>
              <w:fldChar w:fldCharType="separate"/>
            </w:r>
            <w:r>
              <w:rPr>
                <w:rFonts w:ascii="Calibri" w:hAnsi="Calibri" w:eastAsia="微软雅黑"/>
                <w:color w:val="2E74B5"/>
                <w:u w:val="single"/>
              </w:rPr>
              <w:t>天美魂斗罗手游-高级战斗策划-新星引力计划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8FBB494">
            <w:pPr>
              <w:spacing w:before="0" w:after="0" w:line="252" w:lineRule="auto"/>
              <w:jc w:val="center"/>
            </w:pPr>
            <w:r>
              <w:rPr>
                <w:rFonts w:ascii="Calibri" w:hAnsi="Calibri" w:eastAsia="微软雅黑"/>
                <w:b w:val="0"/>
                <w:i w:val="0"/>
                <w:color w:val="1B2733"/>
                <w:sz w:val="15"/>
              </w:rPr>
              <w:t>魂斗罗-手游</w:t>
            </w:r>
          </w:p>
        </w:tc>
        <w:tc>
          <w:tcPr>
            <w:tcW w:w="1810" w:type="dxa"/>
            <w:tcMar>
              <w:top w:w="80" w:type="dxa"/>
              <w:left w:w="120" w:type="dxa"/>
              <w:bottom w:w="80" w:type="dxa"/>
              <w:right w:w="120" w:type="dxa"/>
            </w:tcMar>
            <w:vAlign w:val="center"/>
          </w:tcPr>
          <w:p w14:paraId="371292B9">
            <w:pPr>
              <w:spacing w:before="0" w:after="0" w:line="252" w:lineRule="auto"/>
            </w:pPr>
            <w:r>
              <w:rPr>
                <w:rFonts w:ascii="Calibri" w:hAnsi="Calibri" w:eastAsia="微软雅黑"/>
                <w:b w:val="0"/>
                <w:i w:val="0"/>
                <w:color w:val="1B2733"/>
                <w:sz w:val="15"/>
              </w:rPr>
              <w:t>Game</w:t>
            </w:r>
          </w:p>
        </w:tc>
      </w:tr>
      <w:tr w14:paraId="3DFDD2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00776B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4E458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5A094C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21DE2AE">
            <w:pPr>
              <w:spacing w:before="0" w:after="0" w:line="252" w:lineRule="auto"/>
              <w:jc w:val="center"/>
            </w:pPr>
            <w:r>
              <w:fldChar w:fldCharType="begin"/>
            </w:r>
            <w:r>
              <w:instrText xml:space="preserve"> HYPERLINK "https://careers.tencent.com/jobdesc.html?postId=2086635212342734848" \h </w:instrText>
            </w:r>
            <w:r>
              <w:fldChar w:fldCharType="separate"/>
            </w:r>
            <w:r>
              <w:rPr>
                <w:rFonts w:ascii="Calibri" w:hAnsi="Calibri" w:eastAsia="微软雅黑"/>
                <w:color w:val="2E74B5"/>
                <w:u w:val="single"/>
              </w:rPr>
              <w:t>天美开放世界预研项目-战斗策划（3C方向）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88B801D">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3138A43">
            <w:pPr>
              <w:spacing w:before="0" w:after="0" w:line="252" w:lineRule="auto"/>
            </w:pPr>
            <w:r>
              <w:rPr>
                <w:rFonts w:ascii="Calibri" w:hAnsi="Calibri" w:eastAsia="微软雅黑"/>
                <w:b w:val="0"/>
                <w:i w:val="0"/>
                <w:color w:val="1B2733"/>
                <w:sz w:val="15"/>
              </w:rPr>
              <w:t>Game</w:t>
            </w:r>
          </w:p>
        </w:tc>
      </w:tr>
      <w:tr w14:paraId="2BD09A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B82E6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07A34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A05CB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3E75CA4">
            <w:pPr>
              <w:spacing w:before="0" w:after="0" w:line="252" w:lineRule="auto"/>
              <w:jc w:val="center"/>
            </w:pPr>
            <w:r>
              <w:fldChar w:fldCharType="begin"/>
            </w:r>
            <w:r>
              <w:instrText xml:space="preserve"> HYPERLINK "https://careers.tencent.com/jobdesc.html?postId=1940979466197139456" \h </w:instrText>
            </w:r>
            <w:r>
              <w:fldChar w:fldCharType="separate"/>
            </w:r>
            <w:r>
              <w:rPr>
                <w:rFonts w:ascii="Calibri" w:hAnsi="Calibri" w:eastAsia="微软雅黑"/>
                <w:color w:val="2E74B5"/>
                <w:u w:val="single"/>
              </w:rPr>
              <w:t>天美游戏广告分析师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274170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35C2900">
            <w:pPr>
              <w:spacing w:before="0" w:after="0" w:line="252" w:lineRule="auto"/>
            </w:pPr>
            <w:r>
              <w:rPr>
                <w:rFonts w:ascii="Calibri" w:hAnsi="Calibri" w:eastAsia="微软雅黑"/>
                <w:b w:val="0"/>
                <w:i w:val="0"/>
                <w:color w:val="1B2733"/>
                <w:sz w:val="15"/>
              </w:rPr>
              <w:t>Game</w:t>
            </w:r>
          </w:p>
        </w:tc>
      </w:tr>
      <w:tr w14:paraId="7D785E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7EACD6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ACFDA4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A8257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BD65267">
            <w:pPr>
              <w:spacing w:before="0" w:after="0" w:line="252" w:lineRule="auto"/>
              <w:jc w:val="center"/>
            </w:pPr>
            <w:r>
              <w:fldChar w:fldCharType="begin"/>
            </w:r>
            <w:r>
              <w:instrText xml:space="preserve"> HYPERLINK "https://careers.tencent.com/jobdesc.html?postId=2085694000467197952" \h </w:instrText>
            </w:r>
            <w:r>
              <w:fldChar w:fldCharType="separate"/>
            </w:r>
            <w:r>
              <w:rPr>
                <w:rFonts w:ascii="Calibri" w:hAnsi="Calibri" w:eastAsia="微软雅黑"/>
                <w:color w:val="2E74B5"/>
                <w:u w:val="single"/>
              </w:rPr>
              <w:t>天美QQ飞车端游-资深关卡策划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50BDC5">
            <w:pPr>
              <w:spacing w:before="0" w:after="0" w:line="252" w:lineRule="auto"/>
              <w:jc w:val="center"/>
            </w:pPr>
            <w:r>
              <w:rPr>
                <w:rFonts w:ascii="Calibri" w:hAnsi="Calibri" w:eastAsia="微软雅黑"/>
                <w:b w:val="0"/>
                <w:i w:val="0"/>
                <w:color w:val="1B2733"/>
                <w:sz w:val="15"/>
              </w:rPr>
              <w:t>QQ飞车</w:t>
            </w:r>
          </w:p>
        </w:tc>
        <w:tc>
          <w:tcPr>
            <w:tcW w:w="1810" w:type="dxa"/>
            <w:shd w:val="clear" w:color="auto" w:fill="F2F4F7"/>
            <w:tcMar>
              <w:top w:w="80" w:type="dxa"/>
              <w:left w:w="120" w:type="dxa"/>
              <w:bottom w:w="80" w:type="dxa"/>
              <w:right w:w="120" w:type="dxa"/>
            </w:tcMar>
            <w:vAlign w:val="center"/>
          </w:tcPr>
          <w:p w14:paraId="5503BFC2">
            <w:pPr>
              <w:spacing w:before="0" w:after="0" w:line="252" w:lineRule="auto"/>
            </w:pPr>
            <w:r>
              <w:rPr>
                <w:rFonts w:ascii="Calibri" w:hAnsi="Calibri" w:eastAsia="微软雅黑"/>
                <w:b w:val="0"/>
                <w:i w:val="0"/>
                <w:color w:val="1B2733"/>
                <w:sz w:val="15"/>
              </w:rPr>
              <w:t>Game</w:t>
            </w:r>
          </w:p>
        </w:tc>
      </w:tr>
      <w:tr w14:paraId="5B55BD5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8E5C1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AECEE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743B96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D96948D">
            <w:pPr>
              <w:spacing w:before="0" w:after="0" w:line="252" w:lineRule="auto"/>
              <w:jc w:val="center"/>
            </w:pPr>
            <w:r>
              <w:fldChar w:fldCharType="begin"/>
            </w:r>
            <w:r>
              <w:instrText xml:space="preserve"> HYPERLINK "https://careers.tencent.com/jobdesc.html?postId=2069635610951462912" \h </w:instrText>
            </w:r>
            <w:r>
              <w:fldChar w:fldCharType="separate"/>
            </w:r>
            <w:r>
              <w:rPr>
                <w:rFonts w:ascii="Calibri" w:hAnsi="Calibri" w:eastAsia="微软雅黑"/>
                <w:color w:val="2E74B5"/>
                <w:u w:val="single"/>
              </w:rPr>
              <w:t>无畏契约-游戏运营-线下用户增长运营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24C6E4D">
            <w:pPr>
              <w:spacing w:before="0" w:after="0" w:line="252" w:lineRule="auto"/>
              <w:jc w:val="center"/>
            </w:pPr>
            <w:r>
              <w:rPr>
                <w:rFonts w:ascii="Calibri" w:hAnsi="Calibri" w:eastAsia="微软雅黑"/>
                <w:b w:val="0"/>
                <w:i w:val="0"/>
                <w:color w:val="1B2733"/>
                <w:sz w:val="15"/>
              </w:rPr>
              <w:t>AGAME-端游</w:t>
            </w:r>
          </w:p>
        </w:tc>
        <w:tc>
          <w:tcPr>
            <w:tcW w:w="1810" w:type="dxa"/>
            <w:tcMar>
              <w:top w:w="80" w:type="dxa"/>
              <w:left w:w="120" w:type="dxa"/>
              <w:bottom w:w="80" w:type="dxa"/>
              <w:right w:w="120" w:type="dxa"/>
            </w:tcMar>
            <w:vAlign w:val="center"/>
          </w:tcPr>
          <w:p w14:paraId="7FD8C786">
            <w:pPr>
              <w:spacing w:before="0" w:after="0" w:line="252" w:lineRule="auto"/>
            </w:pPr>
            <w:r>
              <w:rPr>
                <w:rFonts w:ascii="Calibri" w:hAnsi="Calibri" w:eastAsia="微软雅黑"/>
                <w:b w:val="0"/>
                <w:i w:val="0"/>
                <w:color w:val="1B2733"/>
                <w:sz w:val="15"/>
              </w:rPr>
              <w:t>Game</w:t>
            </w:r>
          </w:p>
        </w:tc>
      </w:tr>
      <w:tr w14:paraId="514DDE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EF73A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8589BE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0CFBA0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EC9314B">
            <w:pPr>
              <w:spacing w:before="0" w:after="0" w:line="252" w:lineRule="auto"/>
              <w:jc w:val="center"/>
            </w:pPr>
            <w:r>
              <w:fldChar w:fldCharType="begin"/>
            </w:r>
            <w:r>
              <w:instrText xml:space="preserve"> HYPERLINK "https://careers.tencent.com/jobdesc.html?postId=1993913290757132288" \h </w:instrText>
            </w:r>
            <w:r>
              <w:fldChar w:fldCharType="separate"/>
            </w:r>
            <w:r>
              <w:rPr>
                <w:rFonts w:ascii="Calibri" w:hAnsi="Calibri" w:eastAsia="微软雅黑"/>
                <w:color w:val="2E74B5"/>
                <w:u w:val="single"/>
              </w:rPr>
              <w:t>无畏契约手游-高级安全运营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F80209F">
            <w:pPr>
              <w:spacing w:before="0" w:after="0" w:line="252" w:lineRule="auto"/>
              <w:jc w:val="center"/>
            </w:pPr>
            <w:r>
              <w:rPr>
                <w:rFonts w:ascii="Calibri" w:hAnsi="Calibri" w:eastAsia="微软雅黑"/>
                <w:b w:val="0"/>
                <w:i w:val="0"/>
                <w:color w:val="1B2733"/>
                <w:sz w:val="15"/>
              </w:rPr>
              <w:t>CodeV-手游APP</w:t>
            </w:r>
          </w:p>
        </w:tc>
        <w:tc>
          <w:tcPr>
            <w:tcW w:w="1810" w:type="dxa"/>
            <w:shd w:val="clear" w:color="auto" w:fill="F2F4F7"/>
            <w:tcMar>
              <w:top w:w="80" w:type="dxa"/>
              <w:left w:w="120" w:type="dxa"/>
              <w:bottom w:w="80" w:type="dxa"/>
              <w:right w:w="120" w:type="dxa"/>
            </w:tcMar>
            <w:vAlign w:val="center"/>
          </w:tcPr>
          <w:p w14:paraId="344010A8">
            <w:pPr>
              <w:spacing w:before="0" w:after="0" w:line="252" w:lineRule="auto"/>
            </w:pPr>
            <w:r>
              <w:rPr>
                <w:rFonts w:ascii="Calibri" w:hAnsi="Calibri" w:eastAsia="微软雅黑"/>
                <w:b w:val="0"/>
                <w:i w:val="0"/>
                <w:color w:val="1B2733"/>
                <w:sz w:val="15"/>
              </w:rPr>
              <w:t>Game</w:t>
            </w:r>
          </w:p>
        </w:tc>
      </w:tr>
      <w:tr w14:paraId="68486B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5B73A3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97B4F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2D4EA6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91B77E0">
            <w:pPr>
              <w:spacing w:before="0" w:after="0" w:line="252" w:lineRule="auto"/>
              <w:jc w:val="center"/>
            </w:pPr>
            <w:r>
              <w:fldChar w:fldCharType="begin"/>
            </w:r>
            <w:r>
              <w:instrText xml:space="preserve"> HYPERLINK "https://careers.tencent.com/jobdesc.html?postId=1994213166216794112" \h </w:instrText>
            </w:r>
            <w:r>
              <w:fldChar w:fldCharType="separate"/>
            </w:r>
            <w:r>
              <w:rPr>
                <w:rFonts w:ascii="Calibri" w:hAnsi="Calibri" w:eastAsia="微软雅黑"/>
                <w:color w:val="2E74B5"/>
                <w:u w:val="single"/>
              </w:rPr>
              <w:t>小游戏策划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897684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73F549E">
            <w:pPr>
              <w:spacing w:before="0" w:after="0" w:line="252" w:lineRule="auto"/>
            </w:pPr>
            <w:r>
              <w:rPr>
                <w:rFonts w:ascii="Calibri" w:hAnsi="Calibri" w:eastAsia="微软雅黑"/>
                <w:b w:val="0"/>
                <w:i w:val="0"/>
                <w:color w:val="1B2733"/>
                <w:sz w:val="15"/>
              </w:rPr>
              <w:t>Game</w:t>
            </w:r>
          </w:p>
        </w:tc>
      </w:tr>
      <w:tr w14:paraId="044581E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11D7F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A1791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21F64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C38AB61">
            <w:pPr>
              <w:spacing w:before="0" w:after="0" w:line="252" w:lineRule="auto"/>
              <w:jc w:val="center"/>
            </w:pPr>
            <w:r>
              <w:fldChar w:fldCharType="begin"/>
            </w:r>
            <w:r>
              <w:instrText xml:space="preserve"> HYPERLINK "https://careers.tencent.com/jobdesc.html?postId=2076533057258700800" \h </w:instrText>
            </w:r>
            <w:r>
              <w:fldChar w:fldCharType="separate"/>
            </w:r>
            <w:r>
              <w:rPr>
                <w:rFonts w:ascii="Calibri" w:hAnsi="Calibri" w:eastAsia="微软雅黑"/>
                <w:color w:val="2E74B5"/>
                <w:u w:val="single"/>
              </w:rPr>
              <w:t>小游戏策划-关卡方向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0F90F03">
            <w:pPr>
              <w:spacing w:before="0" w:after="0" w:line="252" w:lineRule="auto"/>
              <w:jc w:val="center"/>
            </w:pPr>
            <w:r>
              <w:rPr>
                <w:rFonts w:ascii="Calibri" w:hAnsi="Calibri" w:eastAsia="微软雅黑"/>
                <w:b w:val="0"/>
                <w:i w:val="0"/>
                <w:color w:val="1B2733"/>
                <w:sz w:val="15"/>
              </w:rPr>
              <w:t>平台（IEG）</w:t>
            </w:r>
          </w:p>
        </w:tc>
        <w:tc>
          <w:tcPr>
            <w:tcW w:w="1810" w:type="dxa"/>
            <w:shd w:val="clear" w:color="auto" w:fill="F2F4F7"/>
            <w:tcMar>
              <w:top w:w="80" w:type="dxa"/>
              <w:left w:w="120" w:type="dxa"/>
              <w:bottom w:w="80" w:type="dxa"/>
              <w:right w:w="120" w:type="dxa"/>
            </w:tcMar>
            <w:vAlign w:val="center"/>
          </w:tcPr>
          <w:p w14:paraId="25129641">
            <w:pPr>
              <w:spacing w:before="0" w:after="0" w:line="252" w:lineRule="auto"/>
            </w:pPr>
            <w:r>
              <w:rPr>
                <w:rFonts w:ascii="Calibri" w:hAnsi="Calibri" w:eastAsia="微软雅黑"/>
                <w:b w:val="0"/>
                <w:i w:val="0"/>
                <w:color w:val="1B2733"/>
                <w:sz w:val="15"/>
              </w:rPr>
              <w:t>Game</w:t>
            </w:r>
          </w:p>
        </w:tc>
      </w:tr>
      <w:tr w14:paraId="784868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0895C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84170C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C92A2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6E96B81">
            <w:pPr>
              <w:spacing w:before="0" w:after="0" w:line="252" w:lineRule="auto"/>
              <w:jc w:val="center"/>
            </w:pPr>
            <w:r>
              <w:fldChar w:fldCharType="begin"/>
            </w:r>
            <w:r>
              <w:instrText xml:space="preserve"> HYPERLINK "https://careers.tencent.com/jobdesc.html?postId=2091705431092277248" \h </w:instrText>
            </w:r>
            <w:r>
              <w:fldChar w:fldCharType="separate"/>
            </w:r>
            <w:r>
              <w:rPr>
                <w:rFonts w:ascii="Calibri" w:hAnsi="Calibri" w:eastAsia="微软雅黑"/>
                <w:color w:val="2E74B5"/>
                <w:u w:val="single"/>
              </w:rPr>
              <w:t>小游戏策划-商业化方向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495817">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CA5409D">
            <w:pPr>
              <w:spacing w:before="0" w:after="0" w:line="252" w:lineRule="auto"/>
            </w:pPr>
            <w:r>
              <w:rPr>
                <w:rFonts w:ascii="Calibri" w:hAnsi="Calibri" w:eastAsia="微软雅黑"/>
                <w:b w:val="0"/>
                <w:i w:val="0"/>
                <w:color w:val="1B2733"/>
                <w:sz w:val="15"/>
              </w:rPr>
              <w:t>Game</w:t>
            </w:r>
          </w:p>
        </w:tc>
      </w:tr>
      <w:tr w14:paraId="12CF34F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D05CB5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0739DB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7F612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835FEB9">
            <w:pPr>
              <w:spacing w:before="0" w:after="0" w:line="252" w:lineRule="auto"/>
              <w:jc w:val="center"/>
            </w:pPr>
            <w:r>
              <w:fldChar w:fldCharType="begin"/>
            </w:r>
            <w:r>
              <w:instrText xml:space="preserve"> HYPERLINK "https://careers.tencent.com/jobdesc.html?postId=2076532938174017536" \h </w:instrText>
            </w:r>
            <w:r>
              <w:fldChar w:fldCharType="separate"/>
            </w:r>
            <w:r>
              <w:rPr>
                <w:rFonts w:ascii="Calibri" w:hAnsi="Calibri" w:eastAsia="微软雅黑"/>
                <w:color w:val="2E74B5"/>
                <w:u w:val="single"/>
              </w:rPr>
              <w:t>小游戏策划-战斗方向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95AF6AD">
            <w:pPr>
              <w:spacing w:before="0" w:after="0" w:line="252" w:lineRule="auto"/>
              <w:jc w:val="center"/>
            </w:pPr>
            <w:r>
              <w:rPr>
                <w:rFonts w:ascii="Calibri" w:hAnsi="Calibri" w:eastAsia="微软雅黑"/>
                <w:b w:val="0"/>
                <w:i w:val="0"/>
                <w:color w:val="1B2733"/>
                <w:sz w:val="15"/>
              </w:rPr>
              <w:t>平台（IEG）</w:t>
            </w:r>
          </w:p>
        </w:tc>
        <w:tc>
          <w:tcPr>
            <w:tcW w:w="1810" w:type="dxa"/>
            <w:shd w:val="clear" w:color="auto" w:fill="F2F4F7"/>
            <w:tcMar>
              <w:top w:w="80" w:type="dxa"/>
              <w:left w:w="120" w:type="dxa"/>
              <w:bottom w:w="80" w:type="dxa"/>
              <w:right w:w="120" w:type="dxa"/>
            </w:tcMar>
            <w:vAlign w:val="center"/>
          </w:tcPr>
          <w:p w14:paraId="18445BE7">
            <w:pPr>
              <w:spacing w:before="0" w:after="0" w:line="252" w:lineRule="auto"/>
            </w:pPr>
            <w:r>
              <w:rPr>
                <w:rFonts w:ascii="Calibri" w:hAnsi="Calibri" w:eastAsia="微软雅黑"/>
                <w:b w:val="0"/>
                <w:i w:val="0"/>
                <w:color w:val="1B2733"/>
                <w:sz w:val="15"/>
              </w:rPr>
              <w:t>Game</w:t>
            </w:r>
          </w:p>
        </w:tc>
      </w:tr>
      <w:tr w14:paraId="3FF0A3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AC287A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3E35F1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4AB68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EC270B3">
            <w:pPr>
              <w:spacing w:before="0" w:after="0" w:line="252" w:lineRule="auto"/>
              <w:jc w:val="center"/>
            </w:pPr>
            <w:r>
              <w:fldChar w:fldCharType="begin"/>
            </w:r>
            <w:r>
              <w:instrText xml:space="preserve"> HYPERLINK "https://careers.tencent.com/jobdesc.html?postId=2076533096072790016" \h </w:instrText>
            </w:r>
            <w:r>
              <w:fldChar w:fldCharType="separate"/>
            </w:r>
            <w:r>
              <w:rPr>
                <w:rFonts w:ascii="Calibri" w:hAnsi="Calibri" w:eastAsia="微软雅黑"/>
                <w:color w:val="2E74B5"/>
                <w:u w:val="single"/>
              </w:rPr>
              <w:t>小游戏策划-战斗方向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2023F4B">
            <w:pPr>
              <w:spacing w:before="0" w:after="0" w:line="252" w:lineRule="auto"/>
              <w:jc w:val="center"/>
            </w:pPr>
            <w:r>
              <w:rPr>
                <w:rFonts w:ascii="Calibri" w:hAnsi="Calibri" w:eastAsia="微软雅黑"/>
                <w:b w:val="0"/>
                <w:i w:val="0"/>
                <w:color w:val="1B2733"/>
                <w:sz w:val="15"/>
              </w:rPr>
              <w:t>平台（IEG）</w:t>
            </w:r>
          </w:p>
        </w:tc>
        <w:tc>
          <w:tcPr>
            <w:tcW w:w="1810" w:type="dxa"/>
            <w:tcMar>
              <w:top w:w="80" w:type="dxa"/>
              <w:left w:w="120" w:type="dxa"/>
              <w:bottom w:w="80" w:type="dxa"/>
              <w:right w:w="120" w:type="dxa"/>
            </w:tcMar>
            <w:vAlign w:val="center"/>
          </w:tcPr>
          <w:p w14:paraId="59D94C2A">
            <w:pPr>
              <w:spacing w:before="0" w:after="0" w:line="252" w:lineRule="auto"/>
            </w:pPr>
            <w:r>
              <w:rPr>
                <w:rFonts w:ascii="Calibri" w:hAnsi="Calibri" w:eastAsia="微软雅黑"/>
                <w:b w:val="0"/>
                <w:i w:val="0"/>
                <w:color w:val="1B2733"/>
                <w:sz w:val="15"/>
              </w:rPr>
              <w:t>Game</w:t>
            </w:r>
          </w:p>
        </w:tc>
      </w:tr>
      <w:tr w14:paraId="6793968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4FDAD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2468D1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56597D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09D26AC">
            <w:pPr>
              <w:spacing w:before="0" w:after="0" w:line="252" w:lineRule="auto"/>
              <w:jc w:val="center"/>
            </w:pPr>
            <w:r>
              <w:fldChar w:fldCharType="begin"/>
            </w:r>
            <w:r>
              <w:instrText xml:space="preserve"> HYPERLINK "https://careers.tencent.com/jobdesc.html?postId=2076533135075618816" \h </w:instrText>
            </w:r>
            <w:r>
              <w:fldChar w:fldCharType="separate"/>
            </w:r>
            <w:r>
              <w:rPr>
                <w:rFonts w:ascii="Calibri" w:hAnsi="Calibri" w:eastAsia="微软雅黑"/>
                <w:color w:val="2E74B5"/>
                <w:u w:val="single"/>
              </w:rPr>
              <w:t>小游戏运营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08C807B">
            <w:pPr>
              <w:spacing w:before="0" w:after="0" w:line="252" w:lineRule="auto"/>
              <w:jc w:val="center"/>
            </w:pPr>
            <w:r>
              <w:rPr>
                <w:rFonts w:ascii="Calibri" w:hAnsi="Calibri" w:eastAsia="微软雅黑"/>
                <w:b w:val="0"/>
                <w:i w:val="0"/>
                <w:color w:val="1B2733"/>
                <w:sz w:val="15"/>
              </w:rPr>
              <w:t>平台（IEG）</w:t>
            </w:r>
          </w:p>
        </w:tc>
        <w:tc>
          <w:tcPr>
            <w:tcW w:w="1810" w:type="dxa"/>
            <w:shd w:val="clear" w:color="auto" w:fill="F2F4F7"/>
            <w:tcMar>
              <w:top w:w="80" w:type="dxa"/>
              <w:left w:w="120" w:type="dxa"/>
              <w:bottom w:w="80" w:type="dxa"/>
              <w:right w:w="120" w:type="dxa"/>
            </w:tcMar>
            <w:vAlign w:val="center"/>
          </w:tcPr>
          <w:p w14:paraId="2B1D19F5">
            <w:pPr>
              <w:spacing w:before="0" w:after="0" w:line="252" w:lineRule="auto"/>
            </w:pPr>
            <w:r>
              <w:rPr>
                <w:rFonts w:ascii="Calibri" w:hAnsi="Calibri" w:eastAsia="微软雅黑"/>
                <w:b w:val="0"/>
                <w:i w:val="0"/>
                <w:color w:val="1B2733"/>
                <w:sz w:val="15"/>
              </w:rPr>
              <w:t>Game</w:t>
            </w:r>
          </w:p>
        </w:tc>
      </w:tr>
      <w:tr w14:paraId="7FDA42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260C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DC8CA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44E46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7D5DF05">
            <w:pPr>
              <w:spacing w:before="0" w:after="0" w:line="252" w:lineRule="auto"/>
              <w:jc w:val="center"/>
            </w:pPr>
            <w:r>
              <w:fldChar w:fldCharType="begin"/>
            </w:r>
            <w:r>
              <w:instrText xml:space="preserve"> HYPERLINK "https://tencent.wd1.myworkdayjobs.com/Tencent_Careers/job/China-Shenzhen/-IAA-_R107247-2" \h </w:instrText>
            </w:r>
            <w:r>
              <w:fldChar w:fldCharType="separate"/>
            </w:r>
            <w:r>
              <w:rPr>
                <w:rFonts w:ascii="Calibri" w:hAnsi="Calibri" w:eastAsia="微软雅黑"/>
                <w:color w:val="2E74B5"/>
                <w:u w:val="single"/>
              </w:rPr>
              <w:t>休闲 IAA 产品运营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E6F3FE">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2395F373">
            <w:pPr>
              <w:spacing w:before="0" w:after="0" w:line="252" w:lineRule="auto"/>
            </w:pPr>
            <w:r>
              <w:rPr>
                <w:rFonts w:ascii="Calibri" w:hAnsi="Calibri" w:eastAsia="微软雅黑"/>
                <w:b w:val="0"/>
                <w:i w:val="0"/>
                <w:color w:val="1B2733"/>
                <w:sz w:val="15"/>
              </w:rPr>
              <w:t>Game</w:t>
            </w:r>
          </w:p>
        </w:tc>
      </w:tr>
      <w:tr w14:paraId="58665A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546B2A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AEF2F8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5FA6A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8D438C8">
            <w:pPr>
              <w:spacing w:before="0" w:after="0" w:line="252" w:lineRule="auto"/>
              <w:jc w:val="center"/>
            </w:pPr>
            <w:r>
              <w:fldChar w:fldCharType="begin"/>
            </w:r>
            <w:r>
              <w:instrText xml:space="preserve"> HYPERLINK "https://careers.tencent.com/jobdesc.html?postId=2047199935354531840" \h </w:instrText>
            </w:r>
            <w:r>
              <w:fldChar w:fldCharType="separate"/>
            </w:r>
            <w:r>
              <w:rPr>
                <w:rFonts w:ascii="Calibri" w:hAnsi="Calibri" w:eastAsia="微软雅黑"/>
                <w:color w:val="2E74B5"/>
                <w:u w:val="single"/>
              </w:rPr>
              <w:t>休闲模拟新游-小游戏运营策划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BEC55B7">
            <w:pPr>
              <w:spacing w:before="0" w:after="0" w:line="252" w:lineRule="auto"/>
              <w:jc w:val="center"/>
            </w:pPr>
            <w:r>
              <w:rPr>
                <w:rFonts w:ascii="Calibri" w:hAnsi="Calibri" w:eastAsia="微软雅黑"/>
                <w:b w:val="0"/>
                <w:i w:val="0"/>
                <w:color w:val="1B2733"/>
                <w:sz w:val="15"/>
              </w:rPr>
              <w:t>社会价值探索中心-功能游戏-公共</w:t>
            </w:r>
          </w:p>
        </w:tc>
        <w:tc>
          <w:tcPr>
            <w:tcW w:w="1810" w:type="dxa"/>
            <w:shd w:val="clear" w:color="auto" w:fill="F2F4F7"/>
            <w:tcMar>
              <w:top w:w="80" w:type="dxa"/>
              <w:left w:w="120" w:type="dxa"/>
              <w:bottom w:w="80" w:type="dxa"/>
              <w:right w:w="120" w:type="dxa"/>
            </w:tcMar>
            <w:vAlign w:val="center"/>
          </w:tcPr>
          <w:p w14:paraId="1B2FFBB4">
            <w:pPr>
              <w:spacing w:before="0" w:after="0" w:line="252" w:lineRule="auto"/>
            </w:pPr>
            <w:r>
              <w:rPr>
                <w:rFonts w:ascii="Calibri" w:hAnsi="Calibri" w:eastAsia="微软雅黑"/>
                <w:b w:val="0"/>
                <w:i w:val="0"/>
                <w:color w:val="1B2733"/>
                <w:sz w:val="15"/>
              </w:rPr>
              <w:t>Game</w:t>
            </w:r>
          </w:p>
        </w:tc>
      </w:tr>
      <w:tr w14:paraId="7A79AF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256CF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C77B34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6D2281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A4B11E2">
            <w:pPr>
              <w:spacing w:before="0" w:after="0" w:line="252" w:lineRule="auto"/>
              <w:jc w:val="center"/>
            </w:pPr>
            <w:r>
              <w:fldChar w:fldCharType="begin"/>
            </w:r>
            <w:r>
              <w:instrText xml:space="preserve"> HYPERLINK "https://careers.tencent.com/jobdesc.html?postId=2080577835789103104" \h </w:instrText>
            </w:r>
            <w:r>
              <w:fldChar w:fldCharType="separate"/>
            </w:r>
            <w:r>
              <w:rPr>
                <w:rFonts w:ascii="Calibri" w:hAnsi="Calibri" w:eastAsia="微软雅黑"/>
                <w:color w:val="2E74B5"/>
                <w:u w:val="single"/>
              </w:rPr>
              <w:t>雪中悍刀行-战斗策划-新星引力计划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860AC6D">
            <w:pPr>
              <w:spacing w:before="0" w:after="0" w:line="252" w:lineRule="auto"/>
              <w:jc w:val="center"/>
            </w:pPr>
            <w:r>
              <w:rPr>
                <w:rFonts w:ascii="Calibri" w:hAnsi="Calibri" w:eastAsia="微软雅黑"/>
                <w:b w:val="0"/>
                <w:i w:val="0"/>
                <w:color w:val="1B2733"/>
                <w:sz w:val="15"/>
              </w:rPr>
              <w:t>雪中悍刀行-端手互通</w:t>
            </w:r>
          </w:p>
        </w:tc>
        <w:tc>
          <w:tcPr>
            <w:tcW w:w="1810" w:type="dxa"/>
            <w:tcMar>
              <w:top w:w="80" w:type="dxa"/>
              <w:left w:w="120" w:type="dxa"/>
              <w:bottom w:w="80" w:type="dxa"/>
              <w:right w:w="120" w:type="dxa"/>
            </w:tcMar>
            <w:vAlign w:val="center"/>
          </w:tcPr>
          <w:p w14:paraId="5F60293D">
            <w:pPr>
              <w:spacing w:before="0" w:after="0" w:line="252" w:lineRule="auto"/>
            </w:pPr>
            <w:r>
              <w:rPr>
                <w:rFonts w:ascii="Calibri" w:hAnsi="Calibri" w:eastAsia="微软雅黑"/>
                <w:b w:val="0"/>
                <w:i w:val="0"/>
                <w:color w:val="1B2733"/>
                <w:sz w:val="15"/>
              </w:rPr>
              <w:t>Game</w:t>
            </w:r>
          </w:p>
        </w:tc>
      </w:tr>
      <w:tr w14:paraId="5114F6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A2F4FC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FCE741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518A91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285B852">
            <w:pPr>
              <w:spacing w:before="0" w:after="0" w:line="252" w:lineRule="auto"/>
              <w:jc w:val="center"/>
            </w:pPr>
            <w:r>
              <w:fldChar w:fldCharType="begin"/>
            </w:r>
            <w:r>
              <w:instrText xml:space="preserve"> HYPERLINK "https://careers.tencent.com/jobdesc.html?postId=2082422563040051200" \h </w:instrText>
            </w:r>
            <w:r>
              <w:fldChar w:fldCharType="separate"/>
            </w:r>
            <w:r>
              <w:rPr>
                <w:rFonts w:ascii="Calibri" w:hAnsi="Calibri" w:eastAsia="微软雅黑"/>
                <w:color w:val="2E74B5"/>
                <w:u w:val="single"/>
              </w:rPr>
              <w:t>研发项目管理-音频方向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594BFA3">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6A65DD86">
            <w:pPr>
              <w:spacing w:before="0" w:after="0" w:line="252" w:lineRule="auto"/>
            </w:pPr>
            <w:r>
              <w:rPr>
                <w:rFonts w:ascii="Calibri" w:hAnsi="Calibri" w:eastAsia="微软雅黑"/>
                <w:b w:val="0"/>
                <w:i w:val="0"/>
                <w:color w:val="1B2733"/>
                <w:sz w:val="15"/>
              </w:rPr>
              <w:t>Game</w:t>
            </w:r>
          </w:p>
        </w:tc>
      </w:tr>
      <w:tr w14:paraId="6FB082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C3285C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2651B1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596DB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740900F">
            <w:pPr>
              <w:spacing w:before="0" w:after="0" w:line="252" w:lineRule="auto"/>
              <w:jc w:val="center"/>
            </w:pPr>
            <w:r>
              <w:fldChar w:fldCharType="begin"/>
            </w:r>
            <w:r>
              <w:instrText xml:space="preserve"> HYPERLINK "https://tencent.wd1.myworkdayjobs.com/Tencent_Careers/job/China-Shenzhen/--_R107899-2" \h </w:instrText>
            </w:r>
            <w:r>
              <w:fldChar w:fldCharType="separate"/>
            </w:r>
            <w:r>
              <w:rPr>
                <w:rFonts w:ascii="Calibri" w:hAnsi="Calibri" w:eastAsia="微软雅黑"/>
                <w:color w:val="2E74B5"/>
                <w:u w:val="single"/>
              </w:rPr>
              <w:t>研发项目经理（版本管理方向）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48A907C">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2C620E25">
            <w:pPr>
              <w:spacing w:before="0" w:after="0" w:line="252" w:lineRule="auto"/>
            </w:pPr>
            <w:r>
              <w:rPr>
                <w:rFonts w:ascii="Calibri" w:hAnsi="Calibri" w:eastAsia="微软雅黑"/>
                <w:b w:val="0"/>
                <w:i w:val="0"/>
                <w:color w:val="1B2733"/>
                <w:sz w:val="15"/>
              </w:rPr>
              <w:t>Game</w:t>
            </w:r>
          </w:p>
        </w:tc>
      </w:tr>
      <w:tr w14:paraId="1EDC280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B65CDA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DE3B62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45075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A0AECD1">
            <w:pPr>
              <w:spacing w:before="0" w:after="0" w:line="252" w:lineRule="auto"/>
              <w:jc w:val="center"/>
            </w:pPr>
            <w:r>
              <w:fldChar w:fldCharType="begin"/>
            </w:r>
            <w:r>
              <w:instrText xml:space="preserve"> HYPERLINK "https://careers.tencent.com/jobdesc.html?postId=2047588606629015552" \h </w:instrText>
            </w:r>
            <w:r>
              <w:fldChar w:fldCharType="separate"/>
            </w:r>
            <w:r>
              <w:rPr>
                <w:rFonts w:ascii="Calibri" w:hAnsi="Calibri" w:eastAsia="微软雅黑"/>
                <w:color w:val="2E74B5"/>
                <w:u w:val="single"/>
              </w:rPr>
              <w:t>英雄联盟手游-高级游戏策划-皮肤/世界观设计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2A7A905">
            <w:pPr>
              <w:spacing w:before="0" w:after="0" w:line="252" w:lineRule="auto"/>
              <w:jc w:val="center"/>
            </w:pPr>
            <w:r>
              <w:rPr>
                <w:rFonts w:ascii="Calibri" w:hAnsi="Calibri" w:eastAsia="微软雅黑"/>
                <w:b w:val="0"/>
                <w:i w:val="0"/>
                <w:color w:val="1B2733"/>
                <w:sz w:val="15"/>
              </w:rPr>
              <w:t>Lgame</w:t>
            </w:r>
          </w:p>
        </w:tc>
        <w:tc>
          <w:tcPr>
            <w:tcW w:w="1810" w:type="dxa"/>
            <w:shd w:val="clear" w:color="auto" w:fill="F2F4F7"/>
            <w:tcMar>
              <w:top w:w="80" w:type="dxa"/>
              <w:left w:w="120" w:type="dxa"/>
              <w:bottom w:w="80" w:type="dxa"/>
              <w:right w:w="120" w:type="dxa"/>
            </w:tcMar>
            <w:vAlign w:val="center"/>
          </w:tcPr>
          <w:p w14:paraId="38EFD90A">
            <w:pPr>
              <w:spacing w:before="0" w:after="0" w:line="252" w:lineRule="auto"/>
            </w:pPr>
            <w:r>
              <w:rPr>
                <w:rFonts w:ascii="Calibri" w:hAnsi="Calibri" w:eastAsia="微软雅黑"/>
                <w:b w:val="0"/>
                <w:i w:val="0"/>
                <w:color w:val="1B2733"/>
                <w:sz w:val="15"/>
              </w:rPr>
              <w:t>Game</w:t>
            </w:r>
          </w:p>
        </w:tc>
      </w:tr>
      <w:tr w14:paraId="1EC463C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8D60F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754B1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D7C44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E0D1B93">
            <w:pPr>
              <w:spacing w:before="0" w:after="0" w:line="252" w:lineRule="auto"/>
              <w:jc w:val="center"/>
            </w:pPr>
            <w:r>
              <w:fldChar w:fldCharType="begin"/>
            </w:r>
            <w:r>
              <w:instrText xml:space="preserve"> HYPERLINK "https://careers.tencent.com/jobdesc.html?postId=2036130585688309760" \h </w:instrText>
            </w:r>
            <w:r>
              <w:fldChar w:fldCharType="separate"/>
            </w:r>
            <w:r>
              <w:rPr>
                <w:rFonts w:ascii="Calibri" w:hAnsi="Calibri" w:eastAsia="微软雅黑"/>
                <w:color w:val="2E74B5"/>
                <w:u w:val="single"/>
              </w:rPr>
              <w:t>英雄联盟手游-商业化策划-新星引力计划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51FB2E6">
            <w:pPr>
              <w:spacing w:before="0" w:after="0" w:line="252" w:lineRule="auto"/>
              <w:jc w:val="center"/>
            </w:pPr>
            <w:r>
              <w:rPr>
                <w:rFonts w:ascii="Calibri" w:hAnsi="Calibri" w:eastAsia="微软雅黑"/>
                <w:b w:val="0"/>
                <w:i w:val="0"/>
                <w:color w:val="1B2733"/>
                <w:sz w:val="15"/>
              </w:rPr>
              <w:t>预算专用-手游APP-光子逍遥游公共产品</w:t>
            </w:r>
          </w:p>
        </w:tc>
        <w:tc>
          <w:tcPr>
            <w:tcW w:w="1810" w:type="dxa"/>
            <w:tcMar>
              <w:top w:w="80" w:type="dxa"/>
              <w:left w:w="120" w:type="dxa"/>
              <w:bottom w:w="80" w:type="dxa"/>
              <w:right w:w="120" w:type="dxa"/>
            </w:tcMar>
            <w:vAlign w:val="center"/>
          </w:tcPr>
          <w:p w14:paraId="16D9E51D">
            <w:pPr>
              <w:spacing w:before="0" w:after="0" w:line="252" w:lineRule="auto"/>
            </w:pPr>
            <w:r>
              <w:rPr>
                <w:rFonts w:ascii="Calibri" w:hAnsi="Calibri" w:eastAsia="微软雅黑"/>
                <w:b w:val="0"/>
                <w:i w:val="0"/>
                <w:color w:val="1B2733"/>
                <w:sz w:val="15"/>
              </w:rPr>
              <w:t>Game</w:t>
            </w:r>
          </w:p>
        </w:tc>
      </w:tr>
      <w:tr w14:paraId="70193E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D04B12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AD388D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66AEB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100B318">
            <w:pPr>
              <w:spacing w:before="0" w:after="0" w:line="252" w:lineRule="auto"/>
              <w:jc w:val="center"/>
            </w:pPr>
            <w:r>
              <w:fldChar w:fldCharType="begin"/>
            </w:r>
            <w:r>
              <w:instrText xml:space="preserve"> HYPERLINK "https://careers.tencent.com/jobdesc.html?postId=2019704248153042944" \h </w:instrText>
            </w:r>
            <w:r>
              <w:fldChar w:fldCharType="separate"/>
            </w:r>
            <w:r>
              <w:rPr>
                <w:rFonts w:ascii="Calibri" w:hAnsi="Calibri" w:eastAsia="微软雅黑"/>
                <w:color w:val="2E74B5"/>
                <w:u w:val="single"/>
              </w:rPr>
              <w:t>英雄联盟手游-数值策划-新星引力计划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E3DA8A3">
            <w:pPr>
              <w:spacing w:before="0" w:after="0" w:line="252" w:lineRule="auto"/>
              <w:jc w:val="center"/>
            </w:pPr>
            <w:r>
              <w:rPr>
                <w:rFonts w:ascii="Calibri" w:hAnsi="Calibri" w:eastAsia="微软雅黑"/>
                <w:b w:val="0"/>
                <w:i w:val="0"/>
                <w:color w:val="1B2733"/>
                <w:sz w:val="15"/>
              </w:rPr>
              <w:t>预算专用-手游APP-光子逍遥游公共产品</w:t>
            </w:r>
          </w:p>
        </w:tc>
        <w:tc>
          <w:tcPr>
            <w:tcW w:w="1810" w:type="dxa"/>
            <w:shd w:val="clear" w:color="auto" w:fill="F2F4F7"/>
            <w:tcMar>
              <w:top w:w="80" w:type="dxa"/>
              <w:left w:w="120" w:type="dxa"/>
              <w:bottom w:w="80" w:type="dxa"/>
              <w:right w:w="120" w:type="dxa"/>
            </w:tcMar>
            <w:vAlign w:val="center"/>
          </w:tcPr>
          <w:p w14:paraId="3B691BC5">
            <w:pPr>
              <w:spacing w:before="0" w:after="0" w:line="252" w:lineRule="auto"/>
            </w:pPr>
            <w:r>
              <w:rPr>
                <w:rFonts w:ascii="Calibri" w:hAnsi="Calibri" w:eastAsia="微软雅黑"/>
                <w:b w:val="0"/>
                <w:i w:val="0"/>
                <w:color w:val="1B2733"/>
                <w:sz w:val="15"/>
              </w:rPr>
              <w:t>Game</w:t>
            </w:r>
          </w:p>
        </w:tc>
      </w:tr>
      <w:tr w14:paraId="62657E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59DD08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731E53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2C55F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001EB57">
            <w:pPr>
              <w:spacing w:before="0" w:after="0" w:line="252" w:lineRule="auto"/>
              <w:jc w:val="center"/>
            </w:pPr>
            <w:r>
              <w:fldChar w:fldCharType="begin"/>
            </w:r>
            <w:r>
              <w:instrText xml:space="preserve"> HYPERLINK "https://careers.tencent.com/jobdesc.html?postId=2008429655438286848" \h </w:instrText>
            </w:r>
            <w:r>
              <w:fldChar w:fldCharType="separate"/>
            </w:r>
            <w:r>
              <w:rPr>
                <w:rFonts w:ascii="Calibri" w:hAnsi="Calibri" w:eastAsia="微软雅黑"/>
                <w:color w:val="2E74B5"/>
                <w:u w:val="single"/>
              </w:rPr>
              <w:t>英雄联盟手游-UGC策划负责人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4CF0E1B">
            <w:pPr>
              <w:spacing w:before="0" w:after="0" w:line="252" w:lineRule="auto"/>
              <w:jc w:val="center"/>
            </w:pPr>
            <w:r>
              <w:rPr>
                <w:rFonts w:ascii="Calibri" w:hAnsi="Calibri" w:eastAsia="微软雅黑"/>
                <w:b w:val="0"/>
                <w:i w:val="0"/>
                <w:color w:val="1B2733"/>
                <w:sz w:val="15"/>
              </w:rPr>
              <w:t>Lgame</w:t>
            </w:r>
          </w:p>
        </w:tc>
        <w:tc>
          <w:tcPr>
            <w:tcW w:w="1810" w:type="dxa"/>
            <w:tcMar>
              <w:top w:w="80" w:type="dxa"/>
              <w:left w:w="120" w:type="dxa"/>
              <w:bottom w:w="80" w:type="dxa"/>
              <w:right w:w="120" w:type="dxa"/>
            </w:tcMar>
            <w:vAlign w:val="center"/>
          </w:tcPr>
          <w:p w14:paraId="565DC644">
            <w:pPr>
              <w:spacing w:before="0" w:after="0" w:line="252" w:lineRule="auto"/>
            </w:pPr>
            <w:r>
              <w:rPr>
                <w:rFonts w:ascii="Calibri" w:hAnsi="Calibri" w:eastAsia="微软雅黑"/>
                <w:b w:val="0"/>
                <w:i w:val="0"/>
                <w:color w:val="1B2733"/>
                <w:sz w:val="15"/>
              </w:rPr>
              <w:t>Game</w:t>
            </w:r>
          </w:p>
        </w:tc>
      </w:tr>
      <w:tr w14:paraId="058548E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4CD4A4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BDD927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262C5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16FE83D">
            <w:pPr>
              <w:spacing w:before="0" w:after="0" w:line="252" w:lineRule="auto"/>
              <w:jc w:val="center"/>
            </w:pPr>
            <w:r>
              <w:fldChar w:fldCharType="begin"/>
            </w:r>
            <w:r>
              <w:instrText xml:space="preserve"> HYPERLINK "https://careers.tencent.com/jobdesc.html?postId=2089900774518865920" \h </w:instrText>
            </w:r>
            <w:r>
              <w:fldChar w:fldCharType="separate"/>
            </w:r>
            <w:r>
              <w:rPr>
                <w:rFonts w:ascii="Calibri" w:hAnsi="Calibri" w:eastAsia="微软雅黑"/>
                <w:color w:val="2E74B5"/>
                <w:u w:val="single"/>
              </w:rPr>
              <w:t>游可爱-产品策划经理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FE036B">
            <w:pPr>
              <w:spacing w:before="0" w:after="0" w:line="252" w:lineRule="auto"/>
              <w:jc w:val="center"/>
            </w:pPr>
            <w:r>
              <w:rPr>
                <w:rFonts w:ascii="Calibri" w:hAnsi="Calibri" w:eastAsia="微软雅黑"/>
                <w:b w:val="0"/>
                <w:i w:val="0"/>
                <w:color w:val="1B2733"/>
                <w:sz w:val="15"/>
              </w:rPr>
              <w:t>游可爱平台建设</w:t>
            </w:r>
          </w:p>
        </w:tc>
        <w:tc>
          <w:tcPr>
            <w:tcW w:w="1810" w:type="dxa"/>
            <w:shd w:val="clear" w:color="auto" w:fill="F2F4F7"/>
            <w:tcMar>
              <w:top w:w="80" w:type="dxa"/>
              <w:left w:w="120" w:type="dxa"/>
              <w:bottom w:w="80" w:type="dxa"/>
              <w:right w:w="120" w:type="dxa"/>
            </w:tcMar>
            <w:vAlign w:val="center"/>
          </w:tcPr>
          <w:p w14:paraId="13D34FC5">
            <w:pPr>
              <w:spacing w:before="0" w:after="0" w:line="252" w:lineRule="auto"/>
            </w:pPr>
            <w:r>
              <w:rPr>
                <w:rFonts w:ascii="Calibri" w:hAnsi="Calibri" w:eastAsia="微软雅黑"/>
                <w:b w:val="0"/>
                <w:i w:val="0"/>
                <w:color w:val="1B2733"/>
                <w:sz w:val="15"/>
              </w:rPr>
              <w:t>Game</w:t>
            </w:r>
          </w:p>
        </w:tc>
      </w:tr>
      <w:tr w14:paraId="25FFCF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DF8359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9254A9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A2BBE8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43BEB67">
            <w:pPr>
              <w:spacing w:before="0" w:after="0" w:line="252" w:lineRule="auto"/>
              <w:jc w:val="center"/>
            </w:pPr>
            <w:r>
              <w:fldChar w:fldCharType="begin"/>
            </w:r>
            <w:r>
              <w:instrText xml:space="preserve"> HYPERLINK "https://tencent.wd1.myworkdayjobs.com/Tencent_Careers/job/China-Shenzhen/PM-Localization-Project-Manager_R108085-2" \h </w:instrText>
            </w:r>
            <w:r>
              <w:fldChar w:fldCharType="separate"/>
            </w:r>
            <w:r>
              <w:rPr>
                <w:rFonts w:ascii="Calibri" w:hAnsi="Calibri" w:eastAsia="微软雅黑"/>
                <w:color w:val="2E74B5"/>
                <w:u w:val="single"/>
              </w:rPr>
              <w:t>游戏本地化PM-Localization Project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E39DF2E">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1057B415">
            <w:pPr>
              <w:spacing w:before="0" w:after="0" w:line="252" w:lineRule="auto"/>
            </w:pPr>
            <w:r>
              <w:rPr>
                <w:rFonts w:ascii="Calibri" w:hAnsi="Calibri" w:eastAsia="微软雅黑"/>
                <w:b w:val="0"/>
                <w:i w:val="0"/>
                <w:color w:val="1B2733"/>
                <w:sz w:val="15"/>
              </w:rPr>
              <w:t>Game</w:t>
            </w:r>
          </w:p>
        </w:tc>
      </w:tr>
      <w:tr w14:paraId="70075AA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74C940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332E7E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E7AFD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95F771D">
            <w:pPr>
              <w:spacing w:before="0" w:after="0" w:line="252" w:lineRule="auto"/>
              <w:jc w:val="center"/>
            </w:pPr>
            <w:r>
              <w:fldChar w:fldCharType="begin"/>
            </w:r>
            <w:r>
              <w:instrText xml:space="preserve"> HYPERLINK "https://careers.tencent.com/jobdesc.html?postId=2007659820529901568" \h </w:instrText>
            </w:r>
            <w:r>
              <w:fldChar w:fldCharType="separate"/>
            </w:r>
            <w:r>
              <w:rPr>
                <w:rFonts w:ascii="Calibri" w:hAnsi="Calibri" w:eastAsia="微软雅黑"/>
                <w:color w:val="2E74B5"/>
                <w:u w:val="single"/>
              </w:rPr>
              <w:t>游戏技术音频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5892D7">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18984A7E">
            <w:pPr>
              <w:spacing w:before="0" w:after="0" w:line="252" w:lineRule="auto"/>
            </w:pPr>
            <w:r>
              <w:rPr>
                <w:rFonts w:ascii="Calibri" w:hAnsi="Calibri" w:eastAsia="微软雅黑"/>
                <w:b w:val="0"/>
                <w:i w:val="0"/>
                <w:color w:val="1B2733"/>
                <w:sz w:val="15"/>
              </w:rPr>
              <w:t>Game</w:t>
            </w:r>
          </w:p>
        </w:tc>
      </w:tr>
      <w:tr w14:paraId="0210CE8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90C49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3B22F6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C9435F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F934199">
            <w:pPr>
              <w:spacing w:before="0" w:after="0" w:line="252" w:lineRule="auto"/>
              <w:jc w:val="center"/>
            </w:pPr>
            <w:r>
              <w:fldChar w:fldCharType="begin"/>
            </w:r>
            <w:r>
              <w:instrText xml:space="preserve"> HYPERLINK "https://careers.tencent.com/jobdesc.html?postId=2082422560569602048" \h </w:instrText>
            </w:r>
            <w:r>
              <w:fldChar w:fldCharType="separate"/>
            </w:r>
            <w:r>
              <w:rPr>
                <w:rFonts w:ascii="Calibri" w:hAnsi="Calibri" w:eastAsia="微软雅黑"/>
                <w:color w:val="2E74B5"/>
                <w:u w:val="single"/>
              </w:rPr>
              <w:t>游戏研发产品项目经理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377CDE">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7151BC8F">
            <w:pPr>
              <w:spacing w:before="0" w:after="0" w:line="252" w:lineRule="auto"/>
            </w:pPr>
            <w:r>
              <w:rPr>
                <w:rFonts w:ascii="Calibri" w:hAnsi="Calibri" w:eastAsia="微软雅黑"/>
                <w:b w:val="0"/>
                <w:i w:val="0"/>
                <w:color w:val="1B2733"/>
                <w:sz w:val="15"/>
              </w:rPr>
              <w:t>Game</w:t>
            </w:r>
          </w:p>
        </w:tc>
      </w:tr>
      <w:tr w14:paraId="7CB8B10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D4D69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C0126E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FEF530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151073E">
            <w:pPr>
              <w:spacing w:before="0" w:after="0" w:line="252" w:lineRule="auto"/>
              <w:jc w:val="center"/>
            </w:pPr>
            <w:r>
              <w:fldChar w:fldCharType="begin"/>
            </w:r>
            <w:r>
              <w:instrText xml:space="preserve"> HYPERLINK "https://careers.tencent.com/jobdesc.html?postId=2057763896625901568" \h </w:instrText>
            </w:r>
            <w:r>
              <w:fldChar w:fldCharType="separate"/>
            </w:r>
            <w:r>
              <w:rPr>
                <w:rFonts w:ascii="Calibri" w:hAnsi="Calibri" w:eastAsia="微软雅黑"/>
                <w:color w:val="2E74B5"/>
                <w:u w:val="single"/>
              </w:rPr>
              <w:t>游戏研发PM（引擎TA方向）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C73E6DC">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14B6E068">
            <w:pPr>
              <w:spacing w:before="0" w:after="0" w:line="252" w:lineRule="auto"/>
            </w:pPr>
            <w:r>
              <w:rPr>
                <w:rFonts w:ascii="Calibri" w:hAnsi="Calibri" w:eastAsia="微软雅黑"/>
                <w:b w:val="0"/>
                <w:i w:val="0"/>
                <w:color w:val="1B2733"/>
                <w:sz w:val="15"/>
              </w:rPr>
              <w:t>Game</w:t>
            </w:r>
          </w:p>
        </w:tc>
      </w:tr>
      <w:tr w14:paraId="039243D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E54E2C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9423AA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66A77D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8B6599">
            <w:pPr>
              <w:spacing w:before="0" w:after="0" w:line="252" w:lineRule="auto"/>
              <w:jc w:val="center"/>
            </w:pPr>
            <w:r>
              <w:fldChar w:fldCharType="begin"/>
            </w:r>
            <w:r>
              <w:instrText xml:space="preserve"> HYPERLINK "https://careers.tencent.com/jobdesc.html?postId=2043846179544006656" \h </w:instrText>
            </w:r>
            <w:r>
              <w:fldChar w:fldCharType="separate"/>
            </w:r>
            <w:r>
              <w:rPr>
                <w:rFonts w:ascii="Calibri" w:hAnsi="Calibri" w:eastAsia="微软雅黑"/>
                <w:color w:val="2E74B5"/>
                <w:u w:val="single"/>
              </w:rPr>
              <w:t>游戏音频策划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31382B">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58D40BEE">
            <w:pPr>
              <w:spacing w:before="0" w:after="0" w:line="252" w:lineRule="auto"/>
            </w:pPr>
            <w:r>
              <w:rPr>
                <w:rFonts w:ascii="Calibri" w:hAnsi="Calibri" w:eastAsia="微软雅黑"/>
                <w:b w:val="0"/>
                <w:i w:val="0"/>
                <w:color w:val="1B2733"/>
                <w:sz w:val="15"/>
              </w:rPr>
              <w:t>Game</w:t>
            </w:r>
          </w:p>
        </w:tc>
      </w:tr>
      <w:tr w14:paraId="4683BF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C443D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8026E2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E81D2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BF12F08">
            <w:pPr>
              <w:spacing w:before="0" w:after="0" w:line="252" w:lineRule="auto"/>
              <w:jc w:val="center"/>
            </w:pPr>
            <w:r>
              <w:fldChar w:fldCharType="begin"/>
            </w:r>
            <w:r>
              <w:instrText xml:space="preserve"> HYPERLINK "https://careers.tencent.com/jobdesc.html?postId=2090714694166949888" \h </w:instrText>
            </w:r>
            <w:r>
              <w:fldChar w:fldCharType="separate"/>
            </w:r>
            <w:r>
              <w:rPr>
                <w:rFonts w:ascii="Calibri" w:hAnsi="Calibri" w:eastAsia="微软雅黑"/>
                <w:color w:val="2E74B5"/>
                <w:u w:val="single"/>
              </w:rPr>
              <w:t>游戏运营AI专家-数据方向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E39A2AE">
            <w:pPr>
              <w:spacing w:before="0" w:after="0" w:line="252" w:lineRule="auto"/>
              <w:jc w:val="center"/>
            </w:pPr>
            <w:r>
              <w:rPr>
                <w:rFonts w:ascii="Calibri" w:hAnsi="Calibri" w:eastAsia="微软雅黑"/>
                <w:b w:val="0"/>
                <w:i w:val="0"/>
                <w:color w:val="1B2733"/>
                <w:sz w:val="15"/>
              </w:rPr>
              <w:t>V7产品部 - 部门公共</w:t>
            </w:r>
          </w:p>
        </w:tc>
        <w:tc>
          <w:tcPr>
            <w:tcW w:w="1810" w:type="dxa"/>
            <w:shd w:val="clear" w:color="auto" w:fill="F2F4F7"/>
            <w:tcMar>
              <w:top w:w="80" w:type="dxa"/>
              <w:left w:w="120" w:type="dxa"/>
              <w:bottom w:w="80" w:type="dxa"/>
              <w:right w:w="120" w:type="dxa"/>
            </w:tcMar>
            <w:vAlign w:val="center"/>
          </w:tcPr>
          <w:p w14:paraId="46C26608">
            <w:pPr>
              <w:spacing w:before="0" w:after="0" w:line="252" w:lineRule="auto"/>
            </w:pPr>
            <w:r>
              <w:rPr>
                <w:rFonts w:ascii="Calibri" w:hAnsi="Calibri" w:eastAsia="微软雅黑"/>
                <w:b w:val="0"/>
                <w:i w:val="0"/>
                <w:color w:val="1B2733"/>
                <w:sz w:val="15"/>
              </w:rPr>
              <w:t>Game</w:t>
            </w:r>
          </w:p>
        </w:tc>
      </w:tr>
      <w:tr w14:paraId="74B2DF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8F6B69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39527A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900D8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C86A8CE">
            <w:pPr>
              <w:spacing w:before="0" w:after="0" w:line="252" w:lineRule="auto"/>
              <w:jc w:val="center"/>
            </w:pPr>
            <w:r>
              <w:fldChar w:fldCharType="begin"/>
            </w:r>
            <w:r>
              <w:instrText xml:space="preserve"> HYPERLINK "https://careers.tencent.com/jobdesc.html?postId=2053020337062461440" \h </w:instrText>
            </w:r>
            <w:r>
              <w:fldChar w:fldCharType="separate"/>
            </w:r>
            <w:r>
              <w:rPr>
                <w:rFonts w:ascii="Calibri" w:hAnsi="Calibri" w:eastAsia="微软雅黑"/>
                <w:color w:val="2E74B5"/>
                <w:u w:val="single"/>
              </w:rPr>
              <w:t>游戏AI化管线建设负责人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6B8752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F42F237">
            <w:pPr>
              <w:spacing w:before="0" w:after="0" w:line="252" w:lineRule="auto"/>
            </w:pPr>
            <w:r>
              <w:rPr>
                <w:rFonts w:ascii="Calibri" w:hAnsi="Calibri" w:eastAsia="微软雅黑"/>
                <w:b w:val="0"/>
                <w:i w:val="0"/>
                <w:color w:val="1B2733"/>
                <w:sz w:val="15"/>
              </w:rPr>
              <w:t>Game</w:t>
            </w:r>
          </w:p>
        </w:tc>
      </w:tr>
      <w:tr w14:paraId="290711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A9B27B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90064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72FF7C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2F8114F">
            <w:pPr>
              <w:spacing w:before="0" w:after="0" w:line="252" w:lineRule="auto"/>
              <w:jc w:val="center"/>
            </w:pPr>
            <w:r>
              <w:fldChar w:fldCharType="begin"/>
            </w:r>
            <w:r>
              <w:instrText xml:space="preserve"> HYPERLINK "https://careers.tencent.com/jobdesc.html?postId=2075106117431767040" \h </w:instrText>
            </w:r>
            <w:r>
              <w:fldChar w:fldCharType="separate"/>
            </w:r>
            <w:r>
              <w:rPr>
                <w:rFonts w:ascii="Calibri" w:hAnsi="Calibri" w:eastAsia="微软雅黑"/>
                <w:color w:val="2E74B5"/>
                <w:u w:val="single"/>
              </w:rPr>
              <w:t>预研动作手游-资深文案策划（角色方向）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87E4C8">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138AB7F5">
            <w:pPr>
              <w:spacing w:before="0" w:after="0" w:line="252" w:lineRule="auto"/>
            </w:pPr>
            <w:r>
              <w:rPr>
                <w:rFonts w:ascii="Calibri" w:hAnsi="Calibri" w:eastAsia="微软雅黑"/>
                <w:b w:val="0"/>
                <w:i w:val="0"/>
                <w:color w:val="1B2733"/>
                <w:sz w:val="15"/>
              </w:rPr>
              <w:t>Game</w:t>
            </w:r>
          </w:p>
        </w:tc>
      </w:tr>
      <w:tr w14:paraId="526EDC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8385D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C91210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305D7B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7C157E7">
            <w:pPr>
              <w:spacing w:before="0" w:after="0" w:line="252" w:lineRule="auto"/>
              <w:jc w:val="center"/>
            </w:pPr>
            <w:r>
              <w:fldChar w:fldCharType="begin"/>
            </w:r>
            <w:r>
              <w:instrText xml:space="preserve"> HYPERLINK "https://careers.tencent.com/jobdesc.html?postId=2075106114957127680" \h </w:instrText>
            </w:r>
            <w:r>
              <w:fldChar w:fldCharType="separate"/>
            </w:r>
            <w:r>
              <w:rPr>
                <w:rFonts w:ascii="Calibri" w:hAnsi="Calibri" w:eastAsia="微软雅黑"/>
                <w:color w:val="2E74B5"/>
                <w:u w:val="single"/>
              </w:rPr>
              <w:t>预研动作手游-资深叙事策划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364B2B">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541948A1">
            <w:pPr>
              <w:spacing w:before="0" w:after="0" w:line="252" w:lineRule="auto"/>
            </w:pPr>
            <w:r>
              <w:rPr>
                <w:rFonts w:ascii="Calibri" w:hAnsi="Calibri" w:eastAsia="微软雅黑"/>
                <w:b w:val="0"/>
                <w:i w:val="0"/>
                <w:color w:val="1B2733"/>
                <w:sz w:val="15"/>
              </w:rPr>
              <w:t>Game</w:t>
            </w:r>
          </w:p>
        </w:tc>
      </w:tr>
      <w:tr w14:paraId="3370D1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D441E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EFBBE3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53FDF1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8AE6BE3">
            <w:pPr>
              <w:spacing w:before="0" w:after="0" w:line="252" w:lineRule="auto"/>
              <w:jc w:val="center"/>
            </w:pPr>
            <w:r>
              <w:fldChar w:fldCharType="begin"/>
            </w:r>
            <w:r>
              <w:instrText xml:space="preserve"> HYPERLINK "https://careers.tencent.com/jobdesc.html?postId=2086694977064316928" \h </w:instrText>
            </w:r>
            <w:r>
              <w:fldChar w:fldCharType="separate"/>
            </w:r>
            <w:r>
              <w:rPr>
                <w:rFonts w:ascii="Calibri" w:hAnsi="Calibri" w:eastAsia="微软雅黑"/>
                <w:color w:val="2E74B5"/>
                <w:u w:val="single"/>
              </w:rPr>
              <w:t>预研风格化项目-资深3C战斗策划-（枪械向）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D510CD0">
            <w:pPr>
              <w:spacing w:before="0" w:after="0" w:line="252" w:lineRule="auto"/>
              <w:jc w:val="center"/>
            </w:pPr>
            <w:r>
              <w:rPr>
                <w:rFonts w:ascii="Calibri" w:hAnsi="Calibri" w:eastAsia="微软雅黑"/>
                <w:b w:val="0"/>
                <w:i w:val="0"/>
                <w:color w:val="1B2733"/>
                <w:sz w:val="15"/>
              </w:rPr>
              <w:t>天天炫斗</w:t>
            </w:r>
          </w:p>
        </w:tc>
        <w:tc>
          <w:tcPr>
            <w:tcW w:w="1810" w:type="dxa"/>
            <w:shd w:val="clear" w:color="auto" w:fill="F2F4F7"/>
            <w:tcMar>
              <w:top w:w="80" w:type="dxa"/>
              <w:left w:w="120" w:type="dxa"/>
              <w:bottom w:w="80" w:type="dxa"/>
              <w:right w:w="120" w:type="dxa"/>
            </w:tcMar>
            <w:vAlign w:val="center"/>
          </w:tcPr>
          <w:p w14:paraId="681429D1">
            <w:pPr>
              <w:spacing w:before="0" w:after="0" w:line="252" w:lineRule="auto"/>
            </w:pPr>
            <w:r>
              <w:rPr>
                <w:rFonts w:ascii="Calibri" w:hAnsi="Calibri" w:eastAsia="微软雅黑"/>
                <w:b w:val="0"/>
                <w:i w:val="0"/>
                <w:color w:val="1B2733"/>
                <w:sz w:val="15"/>
              </w:rPr>
              <w:t>Game</w:t>
            </w:r>
          </w:p>
        </w:tc>
      </w:tr>
      <w:tr w14:paraId="5C22CBF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B927E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213DB0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80540C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1E4933D">
            <w:pPr>
              <w:spacing w:before="0" w:after="0" w:line="252" w:lineRule="auto"/>
              <w:jc w:val="center"/>
            </w:pPr>
            <w:r>
              <w:fldChar w:fldCharType="begin"/>
            </w:r>
            <w:r>
              <w:instrText xml:space="preserve"> HYPERLINK "https://careers.tencent.com/jobdesc.html?postId=2054474337095954432" \h </w:instrText>
            </w:r>
            <w:r>
              <w:fldChar w:fldCharType="separate"/>
            </w:r>
            <w:r>
              <w:rPr>
                <w:rFonts w:ascii="Calibri" w:hAnsi="Calibri" w:eastAsia="微软雅黑"/>
                <w:color w:val="2E74B5"/>
                <w:u w:val="single"/>
              </w:rPr>
              <w:t>预研项目-战斗策划-枪械方向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45B30E2">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63C0EBA5">
            <w:pPr>
              <w:spacing w:before="0" w:after="0" w:line="252" w:lineRule="auto"/>
            </w:pPr>
            <w:r>
              <w:rPr>
                <w:rFonts w:ascii="Calibri" w:hAnsi="Calibri" w:eastAsia="微软雅黑"/>
                <w:b w:val="0"/>
                <w:i w:val="0"/>
                <w:color w:val="1B2733"/>
                <w:sz w:val="15"/>
              </w:rPr>
              <w:t>Game</w:t>
            </w:r>
          </w:p>
        </w:tc>
      </w:tr>
      <w:tr w14:paraId="2B6E4A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B3E79E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33E105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B03DE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EEF992D">
            <w:pPr>
              <w:spacing w:before="0" w:after="0" w:line="252" w:lineRule="auto"/>
              <w:jc w:val="center"/>
            </w:pPr>
            <w:r>
              <w:fldChar w:fldCharType="begin"/>
            </w:r>
            <w:r>
              <w:instrText xml:space="preserve"> HYPERLINK "https://careers.tencent.com/jobdesc.html?postId=2063902027066552320" \h </w:instrText>
            </w:r>
            <w:r>
              <w:fldChar w:fldCharType="separate"/>
            </w:r>
            <w:r>
              <w:rPr>
                <w:rFonts w:ascii="Calibri" w:hAnsi="Calibri" w:eastAsia="微软雅黑"/>
                <w:color w:val="2E74B5"/>
                <w:u w:val="single"/>
              </w:rPr>
              <w:t>预研项目制作人-RPG游戏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F1BFBC">
            <w:pPr>
              <w:spacing w:before="0" w:after="0" w:line="252" w:lineRule="auto"/>
              <w:jc w:val="center"/>
            </w:pPr>
            <w:r>
              <w:rPr>
                <w:rFonts w:ascii="Calibri" w:hAnsi="Calibri" w:eastAsia="微软雅黑"/>
                <w:b w:val="0"/>
                <w:i w:val="0"/>
                <w:color w:val="1B2733"/>
                <w:sz w:val="15"/>
              </w:rPr>
              <w:t>V7产品部 - 部门公共</w:t>
            </w:r>
          </w:p>
        </w:tc>
        <w:tc>
          <w:tcPr>
            <w:tcW w:w="1810" w:type="dxa"/>
            <w:shd w:val="clear" w:color="auto" w:fill="F2F4F7"/>
            <w:tcMar>
              <w:top w:w="80" w:type="dxa"/>
              <w:left w:w="120" w:type="dxa"/>
              <w:bottom w:w="80" w:type="dxa"/>
              <w:right w:w="120" w:type="dxa"/>
            </w:tcMar>
            <w:vAlign w:val="center"/>
          </w:tcPr>
          <w:p w14:paraId="31EC551C">
            <w:pPr>
              <w:spacing w:before="0" w:after="0" w:line="252" w:lineRule="auto"/>
            </w:pPr>
            <w:r>
              <w:rPr>
                <w:rFonts w:ascii="Calibri" w:hAnsi="Calibri" w:eastAsia="微软雅黑"/>
                <w:b w:val="0"/>
                <w:i w:val="0"/>
                <w:color w:val="1B2733"/>
                <w:sz w:val="15"/>
              </w:rPr>
              <w:t>Game</w:t>
            </w:r>
          </w:p>
        </w:tc>
      </w:tr>
      <w:tr w14:paraId="2C63574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8F3E30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9F32A4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153941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02B91D2">
            <w:pPr>
              <w:spacing w:before="0" w:after="0" w:line="252" w:lineRule="auto"/>
              <w:jc w:val="center"/>
            </w:pPr>
            <w:r>
              <w:fldChar w:fldCharType="begin"/>
            </w:r>
            <w:r>
              <w:instrText xml:space="preserve"> HYPERLINK "https://careers.tencent.com/jobdesc.html?postId=2080577824095383552" \h </w:instrText>
            </w:r>
            <w:r>
              <w:fldChar w:fldCharType="separate"/>
            </w:r>
            <w:r>
              <w:rPr>
                <w:rFonts w:ascii="Calibri" w:hAnsi="Calibri" w:eastAsia="微软雅黑"/>
                <w:color w:val="2E74B5"/>
                <w:u w:val="single"/>
              </w:rPr>
              <w:t>在研剑来IP单机游戏-关卡策划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456DE8">
            <w:pPr>
              <w:spacing w:before="0" w:after="0" w:line="252" w:lineRule="auto"/>
              <w:jc w:val="center"/>
            </w:pPr>
            <w:r>
              <w:rPr>
                <w:rFonts w:ascii="Calibri" w:hAnsi="Calibri" w:eastAsia="微软雅黑"/>
                <w:b w:val="0"/>
                <w:i w:val="0"/>
                <w:color w:val="1B2733"/>
                <w:sz w:val="15"/>
              </w:rPr>
              <w:t>JGame-端游</w:t>
            </w:r>
          </w:p>
        </w:tc>
        <w:tc>
          <w:tcPr>
            <w:tcW w:w="1810" w:type="dxa"/>
            <w:tcMar>
              <w:top w:w="80" w:type="dxa"/>
              <w:left w:w="120" w:type="dxa"/>
              <w:bottom w:w="80" w:type="dxa"/>
              <w:right w:w="120" w:type="dxa"/>
            </w:tcMar>
            <w:vAlign w:val="center"/>
          </w:tcPr>
          <w:p w14:paraId="7CEAE94A">
            <w:pPr>
              <w:spacing w:before="0" w:after="0" w:line="252" w:lineRule="auto"/>
            </w:pPr>
            <w:r>
              <w:rPr>
                <w:rFonts w:ascii="Calibri" w:hAnsi="Calibri" w:eastAsia="微软雅黑"/>
                <w:b w:val="0"/>
                <w:i w:val="0"/>
                <w:color w:val="1B2733"/>
                <w:sz w:val="15"/>
              </w:rPr>
              <w:t>Game</w:t>
            </w:r>
          </w:p>
        </w:tc>
      </w:tr>
      <w:tr w14:paraId="229A67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974DE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B5C35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E7A3CB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26AFC0C">
            <w:pPr>
              <w:spacing w:before="0" w:after="0" w:line="252" w:lineRule="auto"/>
              <w:jc w:val="center"/>
            </w:pPr>
            <w:r>
              <w:fldChar w:fldCharType="begin"/>
            </w:r>
            <w:r>
              <w:instrText xml:space="preserve"> HYPERLINK "https://careers.tencent.com/jobdesc.html?postId=2055140312992624640" \h </w:instrText>
            </w:r>
            <w:r>
              <w:fldChar w:fldCharType="separate"/>
            </w:r>
            <w:r>
              <w:rPr>
                <w:rFonts w:ascii="Calibri" w:hAnsi="Calibri" w:eastAsia="微软雅黑"/>
                <w:color w:val="2E74B5"/>
                <w:u w:val="single"/>
              </w:rPr>
              <w:t>在研剑来IP单机游戏-资深文案策划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146C9E">
            <w:pPr>
              <w:spacing w:before="0" w:after="0" w:line="252" w:lineRule="auto"/>
              <w:jc w:val="center"/>
            </w:pPr>
            <w:r>
              <w:rPr>
                <w:rFonts w:ascii="Calibri" w:hAnsi="Calibri" w:eastAsia="微软雅黑"/>
                <w:b w:val="0"/>
                <w:i w:val="0"/>
                <w:color w:val="1B2733"/>
                <w:sz w:val="15"/>
              </w:rPr>
              <w:t>JGame-端游</w:t>
            </w:r>
          </w:p>
        </w:tc>
        <w:tc>
          <w:tcPr>
            <w:tcW w:w="1810" w:type="dxa"/>
            <w:shd w:val="clear" w:color="auto" w:fill="F2F4F7"/>
            <w:tcMar>
              <w:top w:w="80" w:type="dxa"/>
              <w:left w:w="120" w:type="dxa"/>
              <w:bottom w:w="80" w:type="dxa"/>
              <w:right w:w="120" w:type="dxa"/>
            </w:tcMar>
            <w:vAlign w:val="center"/>
          </w:tcPr>
          <w:p w14:paraId="5B0398A3">
            <w:pPr>
              <w:spacing w:before="0" w:after="0" w:line="252" w:lineRule="auto"/>
            </w:pPr>
            <w:r>
              <w:rPr>
                <w:rFonts w:ascii="Calibri" w:hAnsi="Calibri" w:eastAsia="微软雅黑"/>
                <w:b w:val="0"/>
                <w:i w:val="0"/>
                <w:color w:val="1B2733"/>
                <w:sz w:val="15"/>
              </w:rPr>
              <w:t>Game</w:t>
            </w:r>
          </w:p>
        </w:tc>
      </w:tr>
      <w:tr w14:paraId="2AE9F12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F9327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2F805F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2404B4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8EF4DDD">
            <w:pPr>
              <w:spacing w:before="0" w:after="0" w:line="252" w:lineRule="auto"/>
              <w:jc w:val="center"/>
            </w:pPr>
            <w:r>
              <w:fldChar w:fldCharType="begin"/>
            </w:r>
            <w:r>
              <w:instrText xml:space="preserve"> HYPERLINK "https://careers.tencent.com/jobdesc.html?postId=2080577826142203904" \h </w:instrText>
            </w:r>
            <w:r>
              <w:fldChar w:fldCharType="separate"/>
            </w:r>
            <w:r>
              <w:rPr>
                <w:rFonts w:ascii="Calibri" w:hAnsi="Calibri" w:eastAsia="微软雅黑"/>
                <w:color w:val="2E74B5"/>
                <w:u w:val="single"/>
              </w:rPr>
              <w:t>在研剑来IP单机游戏-资深战斗策划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97FF002">
            <w:pPr>
              <w:spacing w:before="0" w:after="0" w:line="252" w:lineRule="auto"/>
              <w:jc w:val="center"/>
            </w:pPr>
            <w:r>
              <w:rPr>
                <w:rFonts w:ascii="Calibri" w:hAnsi="Calibri" w:eastAsia="微软雅黑"/>
                <w:b w:val="0"/>
                <w:i w:val="0"/>
                <w:color w:val="1B2733"/>
                <w:sz w:val="15"/>
              </w:rPr>
              <w:t>JGame-端游</w:t>
            </w:r>
          </w:p>
        </w:tc>
        <w:tc>
          <w:tcPr>
            <w:tcW w:w="1810" w:type="dxa"/>
            <w:tcMar>
              <w:top w:w="80" w:type="dxa"/>
              <w:left w:w="120" w:type="dxa"/>
              <w:bottom w:w="80" w:type="dxa"/>
              <w:right w:w="120" w:type="dxa"/>
            </w:tcMar>
            <w:vAlign w:val="center"/>
          </w:tcPr>
          <w:p w14:paraId="7D09ECA1">
            <w:pPr>
              <w:spacing w:before="0" w:after="0" w:line="252" w:lineRule="auto"/>
            </w:pPr>
            <w:r>
              <w:rPr>
                <w:rFonts w:ascii="Calibri" w:hAnsi="Calibri" w:eastAsia="微软雅黑"/>
                <w:b w:val="0"/>
                <w:i w:val="0"/>
                <w:color w:val="1B2733"/>
                <w:sz w:val="15"/>
              </w:rPr>
              <w:t>Game</w:t>
            </w:r>
          </w:p>
        </w:tc>
      </w:tr>
      <w:tr w14:paraId="45ACCF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4C9031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82E0E2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1D7BC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77A600E">
            <w:pPr>
              <w:spacing w:before="0" w:after="0" w:line="252" w:lineRule="auto"/>
              <w:jc w:val="center"/>
            </w:pPr>
            <w:r>
              <w:fldChar w:fldCharType="begin"/>
            </w:r>
            <w:r>
              <w:instrText xml:space="preserve"> HYPERLINK "https://careers.tencent.com/jobdesc.html?postId=2071828422446989312" \h </w:instrText>
            </w:r>
            <w:r>
              <w:fldChar w:fldCharType="separate"/>
            </w:r>
            <w:r>
              <w:rPr>
                <w:rFonts w:ascii="Calibri" w:hAnsi="Calibri" w:eastAsia="微软雅黑"/>
                <w:color w:val="2E74B5"/>
                <w:u w:val="single"/>
              </w:rPr>
              <w:t>在研射击游戏研发项目经理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44F1D8B">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0631EF9D">
            <w:pPr>
              <w:spacing w:before="0" w:after="0" w:line="252" w:lineRule="auto"/>
            </w:pPr>
            <w:r>
              <w:rPr>
                <w:rFonts w:ascii="Calibri" w:hAnsi="Calibri" w:eastAsia="微软雅黑"/>
                <w:b w:val="0"/>
                <w:i w:val="0"/>
                <w:color w:val="1B2733"/>
                <w:sz w:val="15"/>
              </w:rPr>
              <w:t>Game</w:t>
            </w:r>
          </w:p>
        </w:tc>
      </w:tr>
      <w:tr w14:paraId="14DD0B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26C6E3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D41F33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AFEBD1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117283B">
            <w:pPr>
              <w:spacing w:before="0" w:after="0" w:line="252" w:lineRule="auto"/>
              <w:jc w:val="center"/>
            </w:pPr>
            <w:r>
              <w:fldChar w:fldCharType="begin"/>
            </w:r>
            <w:r>
              <w:instrText xml:space="preserve"> HYPERLINK "https://careers.tencent.com/jobdesc.html?postId=2063049126660190208" \h </w:instrText>
            </w:r>
            <w:r>
              <w:fldChar w:fldCharType="separate"/>
            </w:r>
            <w:r>
              <w:rPr>
                <w:rFonts w:ascii="Calibri" w:hAnsi="Calibri" w:eastAsia="微软雅黑"/>
                <w:color w:val="2E74B5"/>
                <w:u w:val="single"/>
              </w:rPr>
              <w:t>在研项目-关卡策划-新星引力计划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3275A9">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D63E240">
            <w:pPr>
              <w:spacing w:before="0" w:after="0" w:line="252" w:lineRule="auto"/>
            </w:pPr>
            <w:r>
              <w:rPr>
                <w:rFonts w:ascii="Calibri" w:hAnsi="Calibri" w:eastAsia="微软雅黑"/>
                <w:b w:val="0"/>
                <w:i w:val="0"/>
                <w:color w:val="1B2733"/>
                <w:sz w:val="15"/>
              </w:rPr>
              <w:t>Game</w:t>
            </w:r>
          </w:p>
        </w:tc>
      </w:tr>
      <w:tr w14:paraId="27218C2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8474C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41F28B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1F9187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8BB8731">
            <w:pPr>
              <w:spacing w:before="0" w:after="0" w:line="252" w:lineRule="auto"/>
              <w:jc w:val="center"/>
            </w:pPr>
            <w:r>
              <w:fldChar w:fldCharType="begin"/>
            </w:r>
            <w:r>
              <w:instrText xml:space="preserve"> HYPERLINK "https://careers.tencent.com/jobdesc.html?postId=2032453305313165312" \h </w:instrText>
            </w:r>
            <w:r>
              <w:fldChar w:fldCharType="separate"/>
            </w:r>
            <w:r>
              <w:rPr>
                <w:rFonts w:ascii="Calibri" w:hAnsi="Calibri" w:eastAsia="微软雅黑"/>
                <w:color w:val="2E74B5"/>
                <w:u w:val="single"/>
              </w:rPr>
              <w:t>在研项目-资深战斗策划-武器/系统方向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8FC1298">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D0EA4B4">
            <w:pPr>
              <w:spacing w:before="0" w:after="0" w:line="252" w:lineRule="auto"/>
            </w:pPr>
            <w:r>
              <w:rPr>
                <w:rFonts w:ascii="Calibri" w:hAnsi="Calibri" w:eastAsia="微软雅黑"/>
                <w:b w:val="0"/>
                <w:i w:val="0"/>
                <w:color w:val="1B2733"/>
                <w:sz w:val="15"/>
              </w:rPr>
              <w:t>Game</w:t>
            </w:r>
          </w:p>
        </w:tc>
      </w:tr>
      <w:tr w14:paraId="2CAE00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91604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1E96F3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2898B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89A2947">
            <w:pPr>
              <w:spacing w:before="0" w:after="0" w:line="252" w:lineRule="auto"/>
              <w:jc w:val="center"/>
            </w:pPr>
            <w:r>
              <w:fldChar w:fldCharType="begin"/>
            </w:r>
            <w:r>
              <w:instrText xml:space="preserve"> HYPERLINK "https://careers.tencent.com/jobdesc.html?postId=2085242137238220800" \h </w:instrText>
            </w:r>
            <w:r>
              <w:fldChar w:fldCharType="separate"/>
            </w:r>
            <w:r>
              <w:rPr>
                <w:rFonts w:ascii="Calibri" w:hAnsi="Calibri" w:eastAsia="微软雅黑"/>
                <w:color w:val="2E74B5"/>
                <w:u w:val="single"/>
              </w:rPr>
              <w:t>在研UE5射击游戏-游戏世界观策划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284E5F0">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5E2E5F9B">
            <w:pPr>
              <w:spacing w:before="0" w:after="0" w:line="252" w:lineRule="auto"/>
            </w:pPr>
            <w:r>
              <w:rPr>
                <w:rFonts w:ascii="Calibri" w:hAnsi="Calibri" w:eastAsia="微软雅黑"/>
                <w:b w:val="0"/>
                <w:i w:val="0"/>
                <w:color w:val="1B2733"/>
                <w:sz w:val="15"/>
              </w:rPr>
              <w:t>Game</w:t>
            </w:r>
          </w:p>
        </w:tc>
      </w:tr>
      <w:tr w14:paraId="25661DE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E32B5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5204A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7930A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65691D4">
            <w:pPr>
              <w:spacing w:before="0" w:after="0" w:line="252" w:lineRule="auto"/>
              <w:jc w:val="center"/>
            </w:pPr>
            <w:r>
              <w:fldChar w:fldCharType="begin"/>
            </w:r>
            <w:r>
              <w:instrText xml:space="preserve"> HYPERLINK "https://careers.tencent.com/jobdesc.html?postId=2076888029355749376" \h </w:instrText>
            </w:r>
            <w:r>
              <w:fldChar w:fldCharType="separate"/>
            </w:r>
            <w:r>
              <w:rPr>
                <w:rFonts w:ascii="Calibri" w:hAnsi="Calibri" w:eastAsia="微软雅黑"/>
                <w:color w:val="2E74B5"/>
                <w:u w:val="single"/>
              </w:rPr>
              <w:t>在研UE5射击游戏-游戏世界观策划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48FFC12">
            <w:pPr>
              <w:spacing w:before="0" w:after="0" w:line="252" w:lineRule="auto"/>
              <w:jc w:val="center"/>
            </w:pPr>
            <w:r>
              <w:rPr>
                <w:rFonts w:ascii="Calibri" w:hAnsi="Calibri" w:eastAsia="微软雅黑"/>
                <w:b w:val="0"/>
                <w:i w:val="0"/>
                <w:color w:val="1B2733"/>
                <w:sz w:val="15"/>
              </w:rPr>
              <w:t>NL-手游App</w:t>
            </w:r>
          </w:p>
        </w:tc>
        <w:tc>
          <w:tcPr>
            <w:tcW w:w="1810" w:type="dxa"/>
            <w:shd w:val="clear" w:color="auto" w:fill="F2F4F7"/>
            <w:tcMar>
              <w:top w:w="80" w:type="dxa"/>
              <w:left w:w="120" w:type="dxa"/>
              <w:bottom w:w="80" w:type="dxa"/>
              <w:right w:w="120" w:type="dxa"/>
            </w:tcMar>
            <w:vAlign w:val="center"/>
          </w:tcPr>
          <w:p w14:paraId="6D3BC9E1">
            <w:pPr>
              <w:spacing w:before="0" w:after="0" w:line="252" w:lineRule="auto"/>
            </w:pPr>
            <w:r>
              <w:rPr>
                <w:rFonts w:ascii="Calibri" w:hAnsi="Calibri" w:eastAsia="微软雅黑"/>
                <w:b w:val="0"/>
                <w:i w:val="0"/>
                <w:color w:val="1B2733"/>
                <w:sz w:val="15"/>
              </w:rPr>
              <w:t>Game</w:t>
            </w:r>
          </w:p>
        </w:tc>
      </w:tr>
      <w:tr w14:paraId="2714E5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75F16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F4E75B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D6E21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BF42CD0">
            <w:pPr>
              <w:spacing w:before="0" w:after="0" w:line="252" w:lineRule="auto"/>
              <w:jc w:val="center"/>
            </w:pPr>
            <w:r>
              <w:fldChar w:fldCharType="begin"/>
            </w:r>
            <w:r>
              <w:instrText xml:space="preserve"> HYPERLINK "https://careers.tencent.com/jobdesc.html?postId=2056558934059302912" \h </w:instrText>
            </w:r>
            <w:r>
              <w:fldChar w:fldCharType="separate"/>
            </w:r>
            <w:r>
              <w:rPr>
                <w:rFonts w:ascii="Calibri" w:hAnsi="Calibri" w:eastAsia="微软雅黑"/>
                <w:color w:val="2E74B5"/>
                <w:u w:val="single"/>
              </w:rPr>
              <w:t>在研UGC 产品负责人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3869DA7">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07606881">
            <w:pPr>
              <w:spacing w:before="0" w:after="0" w:line="252" w:lineRule="auto"/>
            </w:pPr>
            <w:r>
              <w:rPr>
                <w:rFonts w:ascii="Calibri" w:hAnsi="Calibri" w:eastAsia="微软雅黑"/>
                <w:b w:val="0"/>
                <w:i w:val="0"/>
                <w:color w:val="1B2733"/>
                <w:sz w:val="15"/>
              </w:rPr>
              <w:t>Game</w:t>
            </w:r>
          </w:p>
        </w:tc>
      </w:tr>
      <w:tr w14:paraId="28D2FD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835AD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BE8E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8DA883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275D9DC">
            <w:pPr>
              <w:spacing w:before="0" w:after="0" w:line="252" w:lineRule="auto"/>
              <w:jc w:val="center"/>
            </w:pPr>
            <w:r>
              <w:fldChar w:fldCharType="begin"/>
            </w:r>
            <w:r>
              <w:instrText xml:space="preserve"> HYPERLINK "https://careers.tencent.com/jobdesc.html?postId=2090714689465135104" \h </w:instrText>
            </w:r>
            <w:r>
              <w:fldChar w:fldCharType="separate"/>
            </w:r>
            <w:r>
              <w:rPr>
                <w:rFonts w:ascii="Calibri" w:hAnsi="Calibri" w:eastAsia="微软雅黑"/>
                <w:color w:val="2E74B5"/>
                <w:u w:val="single"/>
              </w:rPr>
              <w:t>战斗策划（兼战斗数值）-RPG小游戏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EBA440">
            <w:pPr>
              <w:spacing w:before="0" w:after="0" w:line="252" w:lineRule="auto"/>
              <w:jc w:val="center"/>
            </w:pPr>
            <w:r>
              <w:rPr>
                <w:rFonts w:ascii="Calibri" w:hAnsi="Calibri" w:eastAsia="微软雅黑"/>
                <w:b w:val="0"/>
                <w:i w:val="0"/>
                <w:color w:val="1B2733"/>
                <w:sz w:val="15"/>
              </w:rPr>
              <w:t>MMO - 乐动新品预研 - 业务赋能</w:t>
            </w:r>
          </w:p>
        </w:tc>
        <w:tc>
          <w:tcPr>
            <w:tcW w:w="1810" w:type="dxa"/>
            <w:shd w:val="clear" w:color="auto" w:fill="F2F4F7"/>
            <w:tcMar>
              <w:top w:w="80" w:type="dxa"/>
              <w:left w:w="120" w:type="dxa"/>
              <w:bottom w:w="80" w:type="dxa"/>
              <w:right w:w="120" w:type="dxa"/>
            </w:tcMar>
            <w:vAlign w:val="center"/>
          </w:tcPr>
          <w:p w14:paraId="66DEDDEC">
            <w:pPr>
              <w:spacing w:before="0" w:after="0" w:line="252" w:lineRule="auto"/>
            </w:pPr>
            <w:r>
              <w:rPr>
                <w:rFonts w:ascii="Calibri" w:hAnsi="Calibri" w:eastAsia="微软雅黑"/>
                <w:b w:val="0"/>
                <w:i w:val="0"/>
                <w:color w:val="1B2733"/>
                <w:sz w:val="15"/>
              </w:rPr>
              <w:t>Game</w:t>
            </w:r>
          </w:p>
        </w:tc>
      </w:tr>
      <w:tr w14:paraId="1CC3162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1CFC61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25F13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881CB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1B04648">
            <w:pPr>
              <w:spacing w:before="0" w:after="0" w:line="252" w:lineRule="auto"/>
              <w:jc w:val="center"/>
            </w:pPr>
            <w:r>
              <w:fldChar w:fldCharType="begin"/>
            </w:r>
            <w:r>
              <w:instrText xml:space="preserve"> HYPERLINK "https://tencent.wd1.myworkdayjobs.com/Tencent_Careers/job/China-Shenzhen/_R107640-1" \h </w:instrText>
            </w:r>
            <w:r>
              <w:fldChar w:fldCharType="separate"/>
            </w:r>
            <w:r>
              <w:rPr>
                <w:rFonts w:ascii="Calibri" w:hAnsi="Calibri" w:eastAsia="微软雅黑"/>
                <w:color w:val="2E74B5"/>
                <w:u w:val="single"/>
              </w:rPr>
              <w:t>中国区运营策划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93F968">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23A7661F">
            <w:pPr>
              <w:spacing w:before="0" w:after="0" w:line="252" w:lineRule="auto"/>
            </w:pPr>
            <w:r>
              <w:rPr>
                <w:rFonts w:ascii="Calibri" w:hAnsi="Calibri" w:eastAsia="微软雅黑"/>
                <w:b w:val="0"/>
                <w:i w:val="0"/>
                <w:color w:val="1B2733"/>
                <w:sz w:val="15"/>
              </w:rPr>
              <w:t>Game</w:t>
            </w:r>
          </w:p>
        </w:tc>
      </w:tr>
      <w:tr w14:paraId="01CD265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4159FD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7F4CA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A9D1D2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ED5321D">
            <w:pPr>
              <w:spacing w:before="0" w:after="0" w:line="252" w:lineRule="auto"/>
              <w:jc w:val="center"/>
            </w:pPr>
            <w:r>
              <w:fldChar w:fldCharType="begin"/>
            </w:r>
            <w:r>
              <w:instrText xml:space="preserve"> HYPERLINK "https://careers.tencent.com/jobdesc.html?postId=1993240420355821568" \h </w:instrText>
            </w:r>
            <w:r>
              <w:fldChar w:fldCharType="separate"/>
            </w:r>
            <w:r>
              <w:rPr>
                <w:rFonts w:ascii="Calibri" w:hAnsi="Calibri" w:eastAsia="微软雅黑"/>
                <w:color w:val="2E74B5"/>
                <w:u w:val="single"/>
              </w:rPr>
              <w:t>资深海外战略合作经理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557CD0">
            <w:pPr>
              <w:spacing w:before="0" w:after="0" w:line="252" w:lineRule="auto"/>
              <w:jc w:val="center"/>
            </w:pPr>
            <w:r>
              <w:rPr>
                <w:rFonts w:ascii="Calibri" w:hAnsi="Calibri" w:eastAsia="微软雅黑"/>
                <w:b w:val="0"/>
                <w:i w:val="0"/>
                <w:color w:val="1B2733"/>
                <w:sz w:val="15"/>
              </w:rPr>
              <w:t>穿越火线</w:t>
            </w:r>
          </w:p>
        </w:tc>
        <w:tc>
          <w:tcPr>
            <w:tcW w:w="1810" w:type="dxa"/>
            <w:shd w:val="clear" w:color="auto" w:fill="F2F4F7"/>
            <w:tcMar>
              <w:top w:w="80" w:type="dxa"/>
              <w:left w:w="120" w:type="dxa"/>
              <w:bottom w:w="80" w:type="dxa"/>
              <w:right w:w="120" w:type="dxa"/>
            </w:tcMar>
            <w:vAlign w:val="center"/>
          </w:tcPr>
          <w:p w14:paraId="6F6426B8">
            <w:pPr>
              <w:spacing w:before="0" w:after="0" w:line="252" w:lineRule="auto"/>
            </w:pPr>
            <w:r>
              <w:rPr>
                <w:rFonts w:ascii="Calibri" w:hAnsi="Calibri" w:eastAsia="微软雅黑"/>
                <w:b w:val="0"/>
                <w:i w:val="0"/>
                <w:color w:val="1B2733"/>
                <w:sz w:val="15"/>
              </w:rPr>
              <w:t>Game</w:t>
            </w:r>
          </w:p>
        </w:tc>
      </w:tr>
      <w:tr w14:paraId="64E85F8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8CE96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60D0B7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14723B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9F7C861">
            <w:pPr>
              <w:spacing w:before="0" w:after="0" w:line="252" w:lineRule="auto"/>
              <w:jc w:val="center"/>
            </w:pPr>
            <w:r>
              <w:fldChar w:fldCharType="begin"/>
            </w:r>
            <w:r>
              <w:instrText xml:space="preserve"> HYPERLINK "https://tencent.wd1.myworkdayjobs.com/Tencent_Careers/job/China-Shenzhen/_R108087-2" \h </w:instrText>
            </w:r>
            <w:r>
              <w:fldChar w:fldCharType="separate"/>
            </w:r>
            <w:r>
              <w:rPr>
                <w:rFonts w:ascii="Calibri" w:hAnsi="Calibri" w:eastAsia="微软雅黑"/>
                <w:color w:val="2E74B5"/>
                <w:u w:val="single"/>
              </w:rPr>
              <w:t>资深商业化运营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2B8906B">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3A4047D8">
            <w:pPr>
              <w:spacing w:before="0" w:after="0" w:line="252" w:lineRule="auto"/>
            </w:pPr>
            <w:r>
              <w:rPr>
                <w:rFonts w:ascii="Calibri" w:hAnsi="Calibri" w:eastAsia="微软雅黑"/>
                <w:b w:val="0"/>
                <w:i w:val="0"/>
                <w:color w:val="1B2733"/>
                <w:sz w:val="15"/>
              </w:rPr>
              <w:t>Game</w:t>
            </w:r>
          </w:p>
        </w:tc>
      </w:tr>
      <w:tr w14:paraId="0B8486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CAF02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753C0E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4927E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EEBC240">
            <w:pPr>
              <w:spacing w:before="0" w:after="0" w:line="252" w:lineRule="auto"/>
              <w:jc w:val="center"/>
            </w:pPr>
            <w:r>
              <w:fldChar w:fldCharType="begin"/>
            </w:r>
            <w:r>
              <w:instrText xml:space="preserve"> HYPERLINK "https://careers.tencent.com/jobdesc.html?postId=2043680208292315136" \h </w:instrText>
            </w:r>
            <w:r>
              <w:fldChar w:fldCharType="separate"/>
            </w:r>
            <w:r>
              <w:rPr>
                <w:rFonts w:ascii="Calibri" w:hAnsi="Calibri" w:eastAsia="微软雅黑"/>
                <w:color w:val="2E74B5"/>
                <w:u w:val="single"/>
              </w:rPr>
              <w:t>自研-资深战斗策划（PVE &amp; 怪物设计方向）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B53FB2C">
            <w:pPr>
              <w:spacing w:before="0" w:after="0" w:line="252" w:lineRule="auto"/>
              <w:jc w:val="center"/>
            </w:pPr>
            <w:r>
              <w:rPr>
                <w:rFonts w:ascii="Calibri" w:hAnsi="Calibri" w:eastAsia="微软雅黑"/>
                <w:b w:val="0"/>
                <w:i w:val="0"/>
                <w:color w:val="1B2733"/>
                <w:sz w:val="15"/>
              </w:rPr>
              <w:t>自研体系管理部-部门公共</w:t>
            </w:r>
          </w:p>
        </w:tc>
        <w:tc>
          <w:tcPr>
            <w:tcW w:w="1810" w:type="dxa"/>
            <w:shd w:val="clear" w:color="auto" w:fill="F2F4F7"/>
            <w:tcMar>
              <w:top w:w="80" w:type="dxa"/>
              <w:left w:w="120" w:type="dxa"/>
              <w:bottom w:w="80" w:type="dxa"/>
              <w:right w:w="120" w:type="dxa"/>
            </w:tcMar>
            <w:vAlign w:val="center"/>
          </w:tcPr>
          <w:p w14:paraId="432952A3">
            <w:pPr>
              <w:spacing w:before="0" w:after="0" w:line="252" w:lineRule="auto"/>
            </w:pPr>
            <w:r>
              <w:rPr>
                <w:rFonts w:ascii="Calibri" w:hAnsi="Calibri" w:eastAsia="微软雅黑"/>
                <w:b w:val="0"/>
                <w:i w:val="0"/>
                <w:color w:val="1B2733"/>
                <w:sz w:val="15"/>
              </w:rPr>
              <w:t>Game</w:t>
            </w:r>
          </w:p>
        </w:tc>
      </w:tr>
      <w:tr w14:paraId="509849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AE94F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71464A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74026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E75938D">
            <w:pPr>
              <w:spacing w:before="0" w:after="0" w:line="252" w:lineRule="auto"/>
              <w:jc w:val="center"/>
            </w:pPr>
            <w:r>
              <w:fldChar w:fldCharType="begin"/>
            </w:r>
            <w:r>
              <w:instrText xml:space="preserve"> HYPERLINK "https://careers.tencent.com/jobdesc.html?postId=2079118278302806016" \h </w:instrText>
            </w:r>
            <w:r>
              <w:fldChar w:fldCharType="separate"/>
            </w:r>
            <w:r>
              <w:rPr>
                <w:rFonts w:ascii="Calibri" w:hAnsi="Calibri" w:eastAsia="微软雅黑"/>
                <w:color w:val="2E74B5"/>
                <w:u w:val="single"/>
              </w:rPr>
              <w:t>综合运营组-游戏数据分析与用户研究-新星引力计划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2F3CF20">
            <w:pPr>
              <w:spacing w:before="0" w:after="0" w:line="252" w:lineRule="auto"/>
              <w:jc w:val="center"/>
            </w:pPr>
            <w:r>
              <w:rPr>
                <w:rFonts w:ascii="Calibri" w:hAnsi="Calibri" w:eastAsia="微软雅黑"/>
                <w:b w:val="0"/>
                <w:i w:val="0"/>
                <w:color w:val="1B2733"/>
                <w:sz w:val="15"/>
              </w:rPr>
              <w:t>QQ飞车</w:t>
            </w:r>
          </w:p>
        </w:tc>
        <w:tc>
          <w:tcPr>
            <w:tcW w:w="1810" w:type="dxa"/>
            <w:tcMar>
              <w:top w:w="80" w:type="dxa"/>
              <w:left w:w="120" w:type="dxa"/>
              <w:bottom w:w="80" w:type="dxa"/>
              <w:right w:w="120" w:type="dxa"/>
            </w:tcMar>
            <w:vAlign w:val="center"/>
          </w:tcPr>
          <w:p w14:paraId="1A7B301D">
            <w:pPr>
              <w:spacing w:before="0" w:after="0" w:line="252" w:lineRule="auto"/>
            </w:pPr>
            <w:r>
              <w:rPr>
                <w:rFonts w:ascii="Calibri" w:hAnsi="Calibri" w:eastAsia="微软雅黑"/>
                <w:b w:val="0"/>
                <w:i w:val="0"/>
                <w:color w:val="1B2733"/>
                <w:sz w:val="15"/>
              </w:rPr>
              <w:t>Game</w:t>
            </w:r>
          </w:p>
        </w:tc>
      </w:tr>
      <w:tr w14:paraId="7C5A9FA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CB6151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81EF1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0A1B9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703F048">
            <w:pPr>
              <w:spacing w:before="0" w:after="0" w:line="252" w:lineRule="auto"/>
              <w:jc w:val="center"/>
            </w:pPr>
            <w:r>
              <w:fldChar w:fldCharType="begin"/>
            </w:r>
            <w:r>
              <w:instrText xml:space="preserve"> HYPERLINK "https://careers.tencent.com/jobdesc.html?postId=2077297592525570048" \h </w:instrText>
            </w:r>
            <w:r>
              <w:fldChar w:fldCharType="separate"/>
            </w:r>
            <w:r>
              <w:rPr>
                <w:rFonts w:ascii="Calibri" w:hAnsi="Calibri" w:eastAsia="微软雅黑"/>
                <w:color w:val="2E74B5"/>
                <w:u w:val="single"/>
              </w:rPr>
              <w:t>AI 策略产品经理-游戏电竞方向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AC6B1B">
            <w:pPr>
              <w:spacing w:before="0" w:after="0" w:line="252" w:lineRule="auto"/>
              <w:jc w:val="center"/>
            </w:pPr>
            <w:r>
              <w:rPr>
                <w:rFonts w:ascii="Calibri" w:hAnsi="Calibri" w:eastAsia="微软雅黑"/>
                <w:b w:val="0"/>
                <w:i w:val="0"/>
                <w:color w:val="1B2733"/>
                <w:sz w:val="15"/>
              </w:rPr>
              <w:t>发行线（IEG）</w:t>
            </w:r>
          </w:p>
        </w:tc>
        <w:tc>
          <w:tcPr>
            <w:tcW w:w="1810" w:type="dxa"/>
            <w:shd w:val="clear" w:color="auto" w:fill="F2F4F7"/>
            <w:tcMar>
              <w:top w:w="80" w:type="dxa"/>
              <w:left w:w="120" w:type="dxa"/>
              <w:bottom w:w="80" w:type="dxa"/>
              <w:right w:w="120" w:type="dxa"/>
            </w:tcMar>
            <w:vAlign w:val="center"/>
          </w:tcPr>
          <w:p w14:paraId="11F7A58A">
            <w:pPr>
              <w:spacing w:before="0" w:after="0" w:line="252" w:lineRule="auto"/>
            </w:pPr>
            <w:r>
              <w:rPr>
                <w:rFonts w:ascii="Calibri" w:hAnsi="Calibri" w:eastAsia="微软雅黑"/>
                <w:b w:val="0"/>
                <w:i w:val="0"/>
                <w:color w:val="1B2733"/>
                <w:sz w:val="15"/>
              </w:rPr>
              <w:t>Game</w:t>
            </w:r>
          </w:p>
        </w:tc>
      </w:tr>
      <w:tr w14:paraId="5E6E20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7BD21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F222FB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6A023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E8FF563">
            <w:pPr>
              <w:spacing w:before="0" w:after="0" w:line="252" w:lineRule="auto"/>
              <w:jc w:val="center"/>
            </w:pPr>
            <w:r>
              <w:fldChar w:fldCharType="begin"/>
            </w:r>
            <w:r>
              <w:instrText xml:space="preserve"> HYPERLINK "https://careers.tencent.com/jobdesc.html?postId=2077297590629740544" \h </w:instrText>
            </w:r>
            <w:r>
              <w:fldChar w:fldCharType="separate"/>
            </w:r>
            <w:r>
              <w:rPr>
                <w:rFonts w:ascii="Calibri" w:hAnsi="Calibri" w:eastAsia="微软雅黑"/>
                <w:color w:val="2E74B5"/>
                <w:u w:val="single"/>
              </w:rPr>
              <w:t>AI 方案架构师-游戏电竞方向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E75AE49">
            <w:pPr>
              <w:spacing w:before="0" w:after="0" w:line="252" w:lineRule="auto"/>
              <w:jc w:val="center"/>
            </w:pPr>
            <w:r>
              <w:rPr>
                <w:rFonts w:ascii="Calibri" w:hAnsi="Calibri" w:eastAsia="微软雅黑"/>
                <w:b w:val="0"/>
                <w:i w:val="0"/>
                <w:color w:val="1B2733"/>
                <w:sz w:val="15"/>
              </w:rPr>
              <w:t>发行线（IEG）</w:t>
            </w:r>
          </w:p>
        </w:tc>
        <w:tc>
          <w:tcPr>
            <w:tcW w:w="1810" w:type="dxa"/>
            <w:tcMar>
              <w:top w:w="80" w:type="dxa"/>
              <w:left w:w="120" w:type="dxa"/>
              <w:bottom w:w="80" w:type="dxa"/>
              <w:right w:w="120" w:type="dxa"/>
            </w:tcMar>
            <w:vAlign w:val="center"/>
          </w:tcPr>
          <w:p w14:paraId="30DB894F">
            <w:pPr>
              <w:spacing w:before="0" w:after="0" w:line="252" w:lineRule="auto"/>
            </w:pPr>
            <w:r>
              <w:rPr>
                <w:rFonts w:ascii="Calibri" w:hAnsi="Calibri" w:eastAsia="微软雅黑"/>
                <w:b w:val="0"/>
                <w:i w:val="0"/>
                <w:color w:val="1B2733"/>
                <w:sz w:val="15"/>
              </w:rPr>
              <w:t>Game</w:t>
            </w:r>
          </w:p>
        </w:tc>
      </w:tr>
      <w:tr w14:paraId="468ED2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6ADC53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E20B5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509C6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1307F05">
            <w:pPr>
              <w:spacing w:before="0" w:after="0" w:line="252" w:lineRule="auto"/>
              <w:jc w:val="center"/>
            </w:pPr>
            <w:r>
              <w:fldChar w:fldCharType="begin"/>
            </w:r>
            <w:r>
              <w:instrText xml:space="preserve"> HYPERLINK "https://careers.tencent.com/jobdesc.html?postId=2063158028676546560" \h </w:instrText>
            </w:r>
            <w:r>
              <w:fldChar w:fldCharType="separate"/>
            </w:r>
            <w:r>
              <w:rPr>
                <w:rFonts w:ascii="Calibri" w:hAnsi="Calibri" w:eastAsia="微软雅黑"/>
                <w:color w:val="2E74B5"/>
                <w:u w:val="single"/>
              </w:rPr>
              <w:t>AI宠物-游戏策划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D4B500E">
            <w:pPr>
              <w:spacing w:before="0" w:after="0" w:line="252" w:lineRule="auto"/>
              <w:jc w:val="center"/>
            </w:pPr>
            <w:r>
              <w:rPr>
                <w:rFonts w:ascii="Calibri" w:hAnsi="Calibri" w:eastAsia="微软雅黑"/>
                <w:b w:val="0"/>
                <w:i w:val="0"/>
                <w:color w:val="1B2733"/>
                <w:sz w:val="15"/>
              </w:rPr>
              <w:t>Clawpet-端游</w:t>
            </w:r>
          </w:p>
        </w:tc>
        <w:tc>
          <w:tcPr>
            <w:tcW w:w="1810" w:type="dxa"/>
            <w:shd w:val="clear" w:color="auto" w:fill="F2F4F7"/>
            <w:tcMar>
              <w:top w:w="80" w:type="dxa"/>
              <w:left w:w="120" w:type="dxa"/>
              <w:bottom w:w="80" w:type="dxa"/>
              <w:right w:w="120" w:type="dxa"/>
            </w:tcMar>
            <w:vAlign w:val="center"/>
          </w:tcPr>
          <w:p w14:paraId="4E5E5ADA">
            <w:pPr>
              <w:spacing w:before="0" w:after="0" w:line="252" w:lineRule="auto"/>
            </w:pPr>
            <w:r>
              <w:rPr>
                <w:rFonts w:ascii="Calibri" w:hAnsi="Calibri" w:eastAsia="微软雅黑"/>
                <w:b w:val="0"/>
                <w:i w:val="0"/>
                <w:color w:val="1B2733"/>
                <w:sz w:val="15"/>
              </w:rPr>
              <w:t>Game</w:t>
            </w:r>
          </w:p>
        </w:tc>
      </w:tr>
      <w:tr w14:paraId="64326B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7A2EBD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365329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9FDBC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167D337">
            <w:pPr>
              <w:spacing w:before="0" w:after="0" w:line="252" w:lineRule="auto"/>
              <w:jc w:val="center"/>
            </w:pPr>
            <w:r>
              <w:fldChar w:fldCharType="begin"/>
            </w:r>
            <w:r>
              <w:instrText xml:space="preserve"> HYPERLINK "https://careers.tencent.com/jobdesc.html?postId=2077214553070026752" \h </w:instrText>
            </w:r>
            <w:r>
              <w:fldChar w:fldCharType="separate"/>
            </w:r>
            <w:r>
              <w:rPr>
                <w:rFonts w:ascii="Calibri" w:hAnsi="Calibri" w:eastAsia="微软雅黑"/>
                <w:color w:val="2E74B5"/>
                <w:u w:val="single"/>
              </w:rPr>
              <w:t>AI互动影游-AI互动影游产品策划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E5B655E">
            <w:pPr>
              <w:spacing w:before="0" w:after="0" w:line="252" w:lineRule="auto"/>
              <w:jc w:val="center"/>
            </w:pPr>
            <w:r>
              <w:rPr>
                <w:rFonts w:ascii="Calibri" w:hAnsi="Calibri" w:eastAsia="微软雅黑"/>
                <w:b w:val="0"/>
                <w:i w:val="0"/>
                <w:color w:val="1B2733"/>
                <w:sz w:val="15"/>
              </w:rPr>
              <w:t>互动科技AI建设</w:t>
            </w:r>
          </w:p>
        </w:tc>
        <w:tc>
          <w:tcPr>
            <w:tcW w:w="1810" w:type="dxa"/>
            <w:tcMar>
              <w:top w:w="80" w:type="dxa"/>
              <w:left w:w="120" w:type="dxa"/>
              <w:bottom w:w="80" w:type="dxa"/>
              <w:right w:w="120" w:type="dxa"/>
            </w:tcMar>
            <w:vAlign w:val="center"/>
          </w:tcPr>
          <w:p w14:paraId="4C2BFE1A">
            <w:pPr>
              <w:spacing w:before="0" w:after="0" w:line="252" w:lineRule="auto"/>
            </w:pPr>
            <w:r>
              <w:rPr>
                <w:rFonts w:ascii="Calibri" w:hAnsi="Calibri" w:eastAsia="微软雅黑"/>
                <w:b w:val="0"/>
                <w:i w:val="0"/>
                <w:color w:val="1B2733"/>
                <w:sz w:val="15"/>
              </w:rPr>
              <w:t>Game</w:t>
            </w:r>
          </w:p>
        </w:tc>
      </w:tr>
      <w:tr w14:paraId="4D5440F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66F6A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C4867C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BCE318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C6C7CDD">
            <w:pPr>
              <w:spacing w:before="0" w:after="0" w:line="252" w:lineRule="auto"/>
              <w:jc w:val="center"/>
            </w:pPr>
            <w:r>
              <w:fldChar w:fldCharType="begin"/>
            </w:r>
            <w:r>
              <w:instrText xml:space="preserve"> HYPERLINK "https://tencent.wd1.myworkdayjobs.com/Tencent_Careers/job/China-Shenzhen/AI_R108061-2" \h </w:instrText>
            </w:r>
            <w:r>
              <w:fldChar w:fldCharType="separate"/>
            </w:r>
            <w:r>
              <w:rPr>
                <w:rFonts w:ascii="Calibri" w:hAnsi="Calibri" w:eastAsia="微软雅黑"/>
                <w:color w:val="2E74B5"/>
                <w:u w:val="single"/>
              </w:rPr>
              <w:t>AI游戏本地化专家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7CF364A">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3C638308">
            <w:pPr>
              <w:spacing w:before="0" w:after="0" w:line="252" w:lineRule="auto"/>
            </w:pPr>
            <w:r>
              <w:rPr>
                <w:rFonts w:ascii="Calibri" w:hAnsi="Calibri" w:eastAsia="微软雅黑"/>
                <w:b w:val="0"/>
                <w:i w:val="0"/>
                <w:color w:val="1B2733"/>
                <w:sz w:val="15"/>
              </w:rPr>
              <w:t>Game</w:t>
            </w:r>
          </w:p>
        </w:tc>
      </w:tr>
      <w:tr w14:paraId="5EC79D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2A27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0E99ED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1BE20E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DE251CF">
            <w:pPr>
              <w:spacing w:before="0" w:after="0" w:line="252" w:lineRule="auto"/>
              <w:jc w:val="center"/>
            </w:pPr>
            <w:r>
              <w:fldChar w:fldCharType="begin"/>
            </w:r>
            <w:r>
              <w:instrText xml:space="preserve"> HYPERLINK "https://tencent.wd1.myworkdayjobs.com/Tencent_Careers/job/China-Shenzhen/Community-Manager-SEA_R106750-1" \h </w:instrText>
            </w:r>
            <w:r>
              <w:fldChar w:fldCharType="separate"/>
            </w:r>
            <w:r>
              <w:rPr>
                <w:rFonts w:ascii="Calibri" w:hAnsi="Calibri" w:eastAsia="微软雅黑"/>
                <w:color w:val="2E74B5"/>
                <w:u w:val="single"/>
              </w:rPr>
              <w:t>Community Manager-SEA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35F78A">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0EF8309">
            <w:pPr>
              <w:spacing w:before="0" w:after="0" w:line="252" w:lineRule="auto"/>
            </w:pPr>
            <w:r>
              <w:rPr>
                <w:rFonts w:ascii="Calibri" w:hAnsi="Calibri" w:eastAsia="微软雅黑"/>
                <w:b w:val="0"/>
                <w:i w:val="0"/>
                <w:color w:val="1B2733"/>
                <w:sz w:val="15"/>
              </w:rPr>
              <w:t>Game</w:t>
            </w:r>
          </w:p>
        </w:tc>
      </w:tr>
      <w:tr w14:paraId="3CD825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0F9E5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19EB29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7209F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CC834D4">
            <w:pPr>
              <w:spacing w:before="0" w:after="0" w:line="252" w:lineRule="auto"/>
              <w:jc w:val="center"/>
            </w:pPr>
            <w:r>
              <w:fldChar w:fldCharType="begin"/>
            </w:r>
            <w:r>
              <w:instrText xml:space="preserve"> HYPERLINK "https://careers.tencent.com/jobdesc.html?postId=2047202940304912384" \h </w:instrText>
            </w:r>
            <w:r>
              <w:fldChar w:fldCharType="separate"/>
            </w:r>
            <w:r>
              <w:rPr>
                <w:rFonts w:ascii="Calibri" w:hAnsi="Calibri" w:eastAsia="微软雅黑"/>
                <w:color w:val="2E74B5"/>
                <w:u w:val="single"/>
              </w:rPr>
              <w:t>FC ONLINE-游戏运营（本地化策划）-新星引力计划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C47C71">
            <w:pPr>
              <w:spacing w:before="0" w:after="0" w:line="252" w:lineRule="auto"/>
              <w:jc w:val="center"/>
            </w:pPr>
            <w:r>
              <w:rPr>
                <w:rFonts w:ascii="Calibri" w:hAnsi="Calibri" w:eastAsia="微软雅黑"/>
                <w:b w:val="0"/>
                <w:i w:val="0"/>
                <w:color w:val="1B2733"/>
                <w:sz w:val="15"/>
              </w:rPr>
              <w:t>FIFA Online4</w:t>
            </w:r>
          </w:p>
        </w:tc>
        <w:tc>
          <w:tcPr>
            <w:tcW w:w="1810" w:type="dxa"/>
            <w:shd w:val="clear" w:color="auto" w:fill="F2F4F7"/>
            <w:tcMar>
              <w:top w:w="80" w:type="dxa"/>
              <w:left w:w="120" w:type="dxa"/>
              <w:bottom w:w="80" w:type="dxa"/>
              <w:right w:w="120" w:type="dxa"/>
            </w:tcMar>
            <w:vAlign w:val="center"/>
          </w:tcPr>
          <w:p w14:paraId="7D771EA0">
            <w:pPr>
              <w:spacing w:before="0" w:after="0" w:line="252" w:lineRule="auto"/>
            </w:pPr>
            <w:r>
              <w:rPr>
                <w:rFonts w:ascii="Calibri" w:hAnsi="Calibri" w:eastAsia="微软雅黑"/>
                <w:b w:val="0"/>
                <w:i w:val="0"/>
                <w:color w:val="1B2733"/>
                <w:sz w:val="15"/>
              </w:rPr>
              <w:t>Game</w:t>
            </w:r>
          </w:p>
        </w:tc>
      </w:tr>
      <w:tr w14:paraId="714906F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96AE91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A681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1CC90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2A5ED7B">
            <w:pPr>
              <w:spacing w:before="0" w:after="0" w:line="252" w:lineRule="auto"/>
              <w:jc w:val="center"/>
            </w:pPr>
            <w:r>
              <w:fldChar w:fldCharType="begin"/>
            </w:r>
            <w:r>
              <w:instrText xml:space="preserve"> HYPERLINK "https://tencent.wd1.myworkdayjobs.com/Tencent_Careers/job/China-Shenzhen/_R107824-1" \h </w:instrText>
            </w:r>
            <w:r>
              <w:fldChar w:fldCharType="separate"/>
            </w:r>
            <w:r>
              <w:rPr>
                <w:rFonts w:ascii="Calibri" w:hAnsi="Calibri" w:eastAsia="微软雅黑"/>
                <w:color w:val="2E74B5"/>
                <w:u w:val="single"/>
              </w:rPr>
              <w:t>Game Operation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AA3EB41">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DE23B94">
            <w:pPr>
              <w:spacing w:before="0" w:after="0" w:line="252" w:lineRule="auto"/>
            </w:pPr>
            <w:r>
              <w:rPr>
                <w:rFonts w:ascii="Calibri" w:hAnsi="Calibri" w:eastAsia="微软雅黑"/>
                <w:b w:val="0"/>
                <w:i w:val="0"/>
                <w:color w:val="1B2733"/>
                <w:sz w:val="15"/>
              </w:rPr>
              <w:t>Game</w:t>
            </w:r>
          </w:p>
        </w:tc>
      </w:tr>
      <w:tr w14:paraId="3DBD424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8EEAC6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3297D7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6D003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444946E">
            <w:pPr>
              <w:spacing w:before="0" w:after="0" w:line="252" w:lineRule="auto"/>
              <w:jc w:val="center"/>
            </w:pPr>
            <w:r>
              <w:fldChar w:fldCharType="begin"/>
            </w:r>
            <w:r>
              <w:instrText xml:space="preserve"> HYPERLINK "https://careers.tencent.com/jobdesc.html?postId=2057763894616834048" \h </w:instrText>
            </w:r>
            <w:r>
              <w:fldChar w:fldCharType="separate"/>
            </w:r>
            <w:r>
              <w:rPr>
                <w:rFonts w:ascii="Calibri" w:hAnsi="Calibri" w:eastAsia="微软雅黑"/>
                <w:color w:val="2E74B5"/>
                <w:u w:val="single"/>
              </w:rPr>
              <w:t>J3-UE5微恐射击-版本运营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03F955C">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4582DC7F">
            <w:pPr>
              <w:spacing w:before="0" w:after="0" w:line="252" w:lineRule="auto"/>
            </w:pPr>
            <w:r>
              <w:rPr>
                <w:rFonts w:ascii="Calibri" w:hAnsi="Calibri" w:eastAsia="微软雅黑"/>
                <w:b w:val="0"/>
                <w:i w:val="0"/>
                <w:color w:val="1B2733"/>
                <w:sz w:val="15"/>
              </w:rPr>
              <w:t>Game</w:t>
            </w:r>
          </w:p>
        </w:tc>
      </w:tr>
      <w:tr w14:paraId="1D62165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53EAF4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AB0FF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E107D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205304D">
            <w:pPr>
              <w:spacing w:before="0" w:after="0" w:line="252" w:lineRule="auto"/>
              <w:jc w:val="center"/>
            </w:pPr>
            <w:r>
              <w:fldChar w:fldCharType="begin"/>
            </w:r>
            <w:r>
              <w:instrText xml:space="preserve"> HYPERLINK "https://careers.tencent.com/jobdesc.html?postId=2056017278394347520" \h </w:instrText>
            </w:r>
            <w:r>
              <w:fldChar w:fldCharType="separate"/>
            </w:r>
            <w:r>
              <w:rPr>
                <w:rFonts w:ascii="Calibri" w:hAnsi="Calibri" w:eastAsia="微软雅黑"/>
                <w:color w:val="2E74B5"/>
                <w:u w:val="single"/>
              </w:rPr>
              <w:t>J3-UE5微恐射击-内容生态运营-新星引力计划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9CB52B">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0A6E6C65">
            <w:pPr>
              <w:spacing w:before="0" w:after="0" w:line="252" w:lineRule="auto"/>
            </w:pPr>
            <w:r>
              <w:rPr>
                <w:rFonts w:ascii="Calibri" w:hAnsi="Calibri" w:eastAsia="微软雅黑"/>
                <w:b w:val="0"/>
                <w:i w:val="0"/>
                <w:color w:val="1B2733"/>
                <w:sz w:val="15"/>
              </w:rPr>
              <w:t>Game</w:t>
            </w:r>
          </w:p>
        </w:tc>
      </w:tr>
      <w:tr w14:paraId="7A4272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E1D3E6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C20D7B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E11421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92669E6">
            <w:pPr>
              <w:spacing w:before="0" w:after="0" w:line="252" w:lineRule="auto"/>
              <w:jc w:val="center"/>
            </w:pPr>
            <w:r>
              <w:fldChar w:fldCharType="begin"/>
            </w:r>
            <w:r>
              <w:instrText xml:space="preserve"> HYPERLINK "https://careers.tencent.com/jobdesc.html?postId=2081629777688707072" \h </w:instrText>
            </w:r>
            <w:r>
              <w:fldChar w:fldCharType="separate"/>
            </w:r>
            <w:r>
              <w:rPr>
                <w:rFonts w:ascii="Calibri" w:hAnsi="Calibri" w:eastAsia="微软雅黑"/>
                <w:color w:val="2E74B5"/>
                <w:u w:val="single"/>
              </w:rPr>
              <w:t>J3-UE5微恐射击-商业化策划（活动方向）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8595AD">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33F52F6F">
            <w:pPr>
              <w:spacing w:before="0" w:after="0" w:line="252" w:lineRule="auto"/>
            </w:pPr>
            <w:r>
              <w:rPr>
                <w:rFonts w:ascii="Calibri" w:hAnsi="Calibri" w:eastAsia="微软雅黑"/>
                <w:b w:val="0"/>
                <w:i w:val="0"/>
                <w:color w:val="1B2733"/>
                <w:sz w:val="15"/>
              </w:rPr>
              <w:t>Game</w:t>
            </w:r>
          </w:p>
        </w:tc>
      </w:tr>
      <w:tr w14:paraId="515B3D0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D5DB3E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FBF46E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09C223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6A2B859">
            <w:pPr>
              <w:spacing w:before="0" w:after="0" w:line="252" w:lineRule="auto"/>
              <w:jc w:val="center"/>
            </w:pPr>
            <w:r>
              <w:fldChar w:fldCharType="begin"/>
            </w:r>
            <w:r>
              <w:instrText xml:space="preserve"> HYPERLINK "https://careers.tencent.com/jobdesc.html?postId=2081629779882328064" \h </w:instrText>
            </w:r>
            <w:r>
              <w:fldChar w:fldCharType="separate"/>
            </w:r>
            <w:r>
              <w:rPr>
                <w:rFonts w:ascii="Calibri" w:hAnsi="Calibri" w:eastAsia="微软雅黑"/>
                <w:color w:val="2E74B5"/>
                <w:u w:val="single"/>
              </w:rPr>
              <w:t>J3-UE5微恐射击-系统策划（活跃方向）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8E0B16F">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4DDB8AAC">
            <w:pPr>
              <w:spacing w:before="0" w:after="0" w:line="252" w:lineRule="auto"/>
            </w:pPr>
            <w:r>
              <w:rPr>
                <w:rFonts w:ascii="Calibri" w:hAnsi="Calibri" w:eastAsia="微软雅黑"/>
                <w:b w:val="0"/>
                <w:i w:val="0"/>
                <w:color w:val="1B2733"/>
                <w:sz w:val="15"/>
              </w:rPr>
              <w:t>Game</w:t>
            </w:r>
          </w:p>
        </w:tc>
      </w:tr>
      <w:tr w14:paraId="7F6EEC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55F92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8EE4B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71A7C6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1C70EE5">
            <w:pPr>
              <w:spacing w:before="0" w:after="0" w:line="252" w:lineRule="auto"/>
              <w:jc w:val="center"/>
            </w:pPr>
            <w:r>
              <w:fldChar w:fldCharType="begin"/>
            </w:r>
            <w:r>
              <w:instrText xml:space="preserve"> HYPERLINK "https://careers.tencent.com/jobdesc.html?postId=2056017276318167040" \h </w:instrText>
            </w:r>
            <w:r>
              <w:fldChar w:fldCharType="separate"/>
            </w:r>
            <w:r>
              <w:rPr>
                <w:rFonts w:ascii="Calibri" w:hAnsi="Calibri" w:eastAsia="微软雅黑"/>
                <w:color w:val="2E74B5"/>
                <w:u w:val="single"/>
              </w:rPr>
              <w:t>J3-UE5微恐射击-宣发运营（IP/BD向）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1FB1DA8">
            <w:pPr>
              <w:spacing w:before="0" w:after="0" w:line="252" w:lineRule="auto"/>
              <w:jc w:val="center"/>
            </w:pPr>
            <w:r>
              <w:rPr>
                <w:rFonts w:ascii="Calibri" w:hAnsi="Calibri" w:eastAsia="微软雅黑"/>
                <w:b w:val="0"/>
                <w:i w:val="0"/>
                <w:color w:val="1B2733"/>
                <w:sz w:val="15"/>
              </w:rPr>
              <w:t>CFH-手游APP</w:t>
            </w:r>
          </w:p>
        </w:tc>
        <w:tc>
          <w:tcPr>
            <w:tcW w:w="1810" w:type="dxa"/>
            <w:shd w:val="clear" w:color="auto" w:fill="F2F4F7"/>
            <w:tcMar>
              <w:top w:w="80" w:type="dxa"/>
              <w:left w:w="120" w:type="dxa"/>
              <w:bottom w:w="80" w:type="dxa"/>
              <w:right w:w="120" w:type="dxa"/>
            </w:tcMar>
            <w:vAlign w:val="center"/>
          </w:tcPr>
          <w:p w14:paraId="651AB52A">
            <w:pPr>
              <w:spacing w:before="0" w:after="0" w:line="252" w:lineRule="auto"/>
            </w:pPr>
            <w:r>
              <w:rPr>
                <w:rFonts w:ascii="Calibri" w:hAnsi="Calibri" w:eastAsia="微软雅黑"/>
                <w:b w:val="0"/>
                <w:i w:val="0"/>
                <w:color w:val="1B2733"/>
                <w:sz w:val="15"/>
              </w:rPr>
              <w:t>Game</w:t>
            </w:r>
          </w:p>
        </w:tc>
      </w:tr>
      <w:tr w14:paraId="12AA045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3FC729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5F86C3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CAF52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C1D69C5">
            <w:pPr>
              <w:spacing w:before="0" w:after="0" w:line="252" w:lineRule="auto"/>
              <w:jc w:val="center"/>
            </w:pPr>
            <w:r>
              <w:fldChar w:fldCharType="begin"/>
            </w:r>
            <w:r>
              <w:instrText xml:space="preserve"> HYPERLINK "https://careers.tencent.com/jobdesc.html?postId=2046088813079592960" \h </w:instrText>
            </w:r>
            <w:r>
              <w:fldChar w:fldCharType="separate"/>
            </w:r>
            <w:r>
              <w:rPr>
                <w:rFonts w:ascii="Calibri" w:hAnsi="Calibri" w:eastAsia="微软雅黑"/>
                <w:color w:val="2E74B5"/>
                <w:u w:val="single"/>
              </w:rPr>
              <w:t>J3-UE5微恐射击-资深美术PM</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490AFA3">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4C2C4322">
            <w:pPr>
              <w:spacing w:before="0" w:after="0" w:line="252" w:lineRule="auto"/>
            </w:pPr>
            <w:r>
              <w:rPr>
                <w:rFonts w:ascii="Calibri" w:hAnsi="Calibri" w:eastAsia="微软雅黑"/>
                <w:b w:val="0"/>
                <w:i w:val="0"/>
                <w:color w:val="1B2733"/>
                <w:sz w:val="15"/>
              </w:rPr>
              <w:t>Game</w:t>
            </w:r>
          </w:p>
        </w:tc>
      </w:tr>
      <w:tr w14:paraId="4B0D8B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57942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3F8889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7FA26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C561CB2">
            <w:pPr>
              <w:spacing w:before="0" w:after="0" w:line="252" w:lineRule="auto"/>
              <w:jc w:val="center"/>
            </w:pPr>
            <w:r>
              <w:fldChar w:fldCharType="begin"/>
            </w:r>
            <w:r>
              <w:instrText xml:space="preserve"> HYPERLINK "https://careers.tencent.com/jobdesc.html?postId=2056017272438435840" \h </w:instrText>
            </w:r>
            <w:r>
              <w:fldChar w:fldCharType="separate"/>
            </w:r>
            <w:r>
              <w:rPr>
                <w:rFonts w:ascii="Calibri" w:hAnsi="Calibri" w:eastAsia="微软雅黑"/>
                <w:color w:val="2E74B5"/>
                <w:u w:val="single"/>
              </w:rPr>
              <w:t>J3-UE5微恐射击-资深内容生态运营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641990">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3B17D8CF">
            <w:pPr>
              <w:spacing w:before="0" w:after="0" w:line="252" w:lineRule="auto"/>
            </w:pPr>
            <w:r>
              <w:rPr>
                <w:rFonts w:ascii="Calibri" w:hAnsi="Calibri" w:eastAsia="微软雅黑"/>
                <w:b w:val="0"/>
                <w:i w:val="0"/>
                <w:color w:val="1B2733"/>
                <w:sz w:val="15"/>
              </w:rPr>
              <w:t>Game</w:t>
            </w:r>
          </w:p>
        </w:tc>
      </w:tr>
      <w:tr w14:paraId="7D6ECAF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90B35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C4A283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BD25FA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2BD29FF">
            <w:pPr>
              <w:spacing w:before="0" w:after="0" w:line="252" w:lineRule="auto"/>
              <w:jc w:val="center"/>
            </w:pPr>
            <w:r>
              <w:fldChar w:fldCharType="begin"/>
            </w:r>
            <w:r>
              <w:instrText xml:space="preserve"> HYPERLINK "https://careers.tencent.com/jobdesc.html?postId=2081629775688019968" \h </w:instrText>
            </w:r>
            <w:r>
              <w:fldChar w:fldCharType="separate"/>
            </w:r>
            <w:r>
              <w:rPr>
                <w:rFonts w:ascii="Calibri" w:hAnsi="Calibri" w:eastAsia="微软雅黑"/>
                <w:color w:val="2E74B5"/>
                <w:u w:val="single"/>
              </w:rPr>
              <w:t>J3-UE5微恐射击-资深商业化策划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AC3FDCD">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5C6CCA65">
            <w:pPr>
              <w:spacing w:before="0" w:after="0" w:line="252" w:lineRule="auto"/>
            </w:pPr>
            <w:r>
              <w:rPr>
                <w:rFonts w:ascii="Calibri" w:hAnsi="Calibri" w:eastAsia="微软雅黑"/>
                <w:b w:val="0"/>
                <w:i w:val="0"/>
                <w:color w:val="1B2733"/>
                <w:sz w:val="15"/>
              </w:rPr>
              <w:t>Game</w:t>
            </w:r>
          </w:p>
        </w:tc>
      </w:tr>
      <w:tr w14:paraId="465ECBE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D9ABA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764178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6301A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A9AFDC7">
            <w:pPr>
              <w:spacing w:before="0" w:after="0" w:line="252" w:lineRule="auto"/>
              <w:jc w:val="center"/>
            </w:pPr>
            <w:r>
              <w:fldChar w:fldCharType="begin"/>
            </w:r>
            <w:r>
              <w:instrText xml:space="preserve"> HYPERLINK "https://careers.tencent.com/jobdesc.html?postId=2056017274418147328" \h </w:instrText>
            </w:r>
            <w:r>
              <w:fldChar w:fldCharType="separate"/>
            </w:r>
            <w:r>
              <w:rPr>
                <w:rFonts w:ascii="Calibri" w:hAnsi="Calibri" w:eastAsia="微软雅黑"/>
                <w:color w:val="2E74B5"/>
                <w:u w:val="single"/>
              </w:rPr>
              <w:t>J3-UE5微恐射击-资深社区运营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F1C336A">
            <w:pPr>
              <w:spacing w:before="0" w:after="0" w:line="252" w:lineRule="auto"/>
              <w:jc w:val="center"/>
            </w:pPr>
            <w:r>
              <w:rPr>
                <w:rFonts w:ascii="Calibri" w:hAnsi="Calibri" w:eastAsia="微软雅黑"/>
                <w:b w:val="0"/>
                <w:i w:val="0"/>
                <w:color w:val="1B2733"/>
                <w:sz w:val="15"/>
              </w:rPr>
              <w:t>CFH-手游APP</w:t>
            </w:r>
          </w:p>
        </w:tc>
        <w:tc>
          <w:tcPr>
            <w:tcW w:w="1810" w:type="dxa"/>
            <w:shd w:val="clear" w:color="auto" w:fill="F2F4F7"/>
            <w:tcMar>
              <w:top w:w="80" w:type="dxa"/>
              <w:left w:w="120" w:type="dxa"/>
              <w:bottom w:w="80" w:type="dxa"/>
              <w:right w:w="120" w:type="dxa"/>
            </w:tcMar>
            <w:vAlign w:val="center"/>
          </w:tcPr>
          <w:p w14:paraId="1EDCE30F">
            <w:pPr>
              <w:spacing w:before="0" w:after="0" w:line="252" w:lineRule="auto"/>
            </w:pPr>
            <w:r>
              <w:rPr>
                <w:rFonts w:ascii="Calibri" w:hAnsi="Calibri" w:eastAsia="微软雅黑"/>
                <w:b w:val="0"/>
                <w:i w:val="0"/>
                <w:color w:val="1B2733"/>
                <w:sz w:val="15"/>
              </w:rPr>
              <w:t>Game</w:t>
            </w:r>
          </w:p>
        </w:tc>
      </w:tr>
      <w:tr w14:paraId="7A2E214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8E9A5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B253D9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F4FB6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6217EBB">
            <w:pPr>
              <w:spacing w:before="0" w:after="0" w:line="252" w:lineRule="auto"/>
              <w:jc w:val="center"/>
            </w:pPr>
            <w:r>
              <w:fldChar w:fldCharType="begin"/>
            </w:r>
            <w:r>
              <w:instrText xml:space="preserve"> HYPERLINK "https://careers.tencent.com/jobdesc.html?postId=2056017270425174016" \h </w:instrText>
            </w:r>
            <w:r>
              <w:fldChar w:fldCharType="separate"/>
            </w:r>
            <w:r>
              <w:rPr>
                <w:rFonts w:ascii="Calibri" w:hAnsi="Calibri" w:eastAsia="微软雅黑"/>
                <w:color w:val="2E74B5"/>
                <w:u w:val="single"/>
              </w:rPr>
              <w:t>J3-UE5微恐射击-资深宣发运营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E3FB98">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24AEF9E8">
            <w:pPr>
              <w:spacing w:before="0" w:after="0" w:line="252" w:lineRule="auto"/>
            </w:pPr>
            <w:r>
              <w:rPr>
                <w:rFonts w:ascii="Calibri" w:hAnsi="Calibri" w:eastAsia="微软雅黑"/>
                <w:b w:val="0"/>
                <w:i w:val="0"/>
                <w:color w:val="1B2733"/>
                <w:sz w:val="15"/>
              </w:rPr>
              <w:t>Game</w:t>
            </w:r>
          </w:p>
        </w:tc>
      </w:tr>
      <w:tr w14:paraId="1C8297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FB7FEB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0EB32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0CFC7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361B759">
            <w:pPr>
              <w:spacing w:before="0" w:after="0" w:line="252" w:lineRule="auto"/>
              <w:jc w:val="center"/>
            </w:pPr>
            <w:r>
              <w:fldChar w:fldCharType="begin"/>
            </w:r>
            <w:r>
              <w:instrText xml:space="preserve"> HYPERLINK "https://careers.tencent.com/jobdesc.html?postId=2076912101565317120" \h </w:instrText>
            </w:r>
            <w:r>
              <w:fldChar w:fldCharType="separate"/>
            </w:r>
            <w:r>
              <w:rPr>
                <w:rFonts w:ascii="Calibri" w:hAnsi="Calibri" w:eastAsia="微软雅黑"/>
                <w:color w:val="2E74B5"/>
                <w:u w:val="single"/>
              </w:rPr>
              <w:t>K6合作部-游戏运营-社区及用户运营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DD9155">
            <w:pPr>
              <w:spacing w:before="0" w:after="0" w:line="252" w:lineRule="auto"/>
              <w:jc w:val="center"/>
            </w:pPr>
            <w:r>
              <w:rPr>
                <w:rFonts w:ascii="Calibri" w:hAnsi="Calibri" w:eastAsia="微软雅黑"/>
                <w:b w:val="0"/>
                <w:i w:val="0"/>
                <w:color w:val="1B2733"/>
                <w:sz w:val="15"/>
              </w:rPr>
              <w:t>CodeV-手游APP</w:t>
            </w:r>
          </w:p>
        </w:tc>
        <w:tc>
          <w:tcPr>
            <w:tcW w:w="1810" w:type="dxa"/>
            <w:shd w:val="clear" w:color="auto" w:fill="F2F4F7"/>
            <w:tcMar>
              <w:top w:w="80" w:type="dxa"/>
              <w:left w:w="120" w:type="dxa"/>
              <w:bottom w:w="80" w:type="dxa"/>
              <w:right w:w="120" w:type="dxa"/>
            </w:tcMar>
            <w:vAlign w:val="center"/>
          </w:tcPr>
          <w:p w14:paraId="5FE041CC">
            <w:pPr>
              <w:spacing w:before="0" w:after="0" w:line="252" w:lineRule="auto"/>
            </w:pPr>
            <w:r>
              <w:rPr>
                <w:rFonts w:ascii="Calibri" w:hAnsi="Calibri" w:eastAsia="微软雅黑"/>
                <w:b w:val="0"/>
                <w:i w:val="0"/>
                <w:color w:val="1B2733"/>
                <w:sz w:val="15"/>
              </w:rPr>
              <w:t>Game</w:t>
            </w:r>
          </w:p>
        </w:tc>
      </w:tr>
      <w:tr w14:paraId="51D4305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0E1E7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72F42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232CE5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703D70C">
            <w:pPr>
              <w:spacing w:before="0" w:after="0" w:line="252" w:lineRule="auto"/>
              <w:jc w:val="center"/>
            </w:pPr>
            <w:r>
              <w:fldChar w:fldCharType="begin"/>
            </w:r>
            <w:r>
              <w:instrText xml:space="preserve"> HYPERLINK "https://careers.tencent.com/jobdesc.html?postId=2064550713681428480" \h </w:instrText>
            </w:r>
            <w:r>
              <w:fldChar w:fldCharType="separate"/>
            </w:r>
            <w:r>
              <w:rPr>
                <w:rFonts w:ascii="Calibri" w:hAnsi="Calibri" w:eastAsia="微软雅黑"/>
                <w:color w:val="2E74B5"/>
                <w:u w:val="single"/>
              </w:rPr>
              <w:t>OG项目组-高级战斗策划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E13C0B1">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18C5190A">
            <w:pPr>
              <w:spacing w:before="0" w:after="0" w:line="252" w:lineRule="auto"/>
            </w:pPr>
            <w:r>
              <w:rPr>
                <w:rFonts w:ascii="Calibri" w:hAnsi="Calibri" w:eastAsia="微软雅黑"/>
                <w:b w:val="0"/>
                <w:i w:val="0"/>
                <w:color w:val="1B2733"/>
                <w:sz w:val="15"/>
              </w:rPr>
              <w:t>Game</w:t>
            </w:r>
          </w:p>
        </w:tc>
      </w:tr>
      <w:tr w14:paraId="666218A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78DF2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26101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6FFECC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6550867">
            <w:pPr>
              <w:spacing w:before="0" w:after="0" w:line="252" w:lineRule="auto"/>
              <w:jc w:val="center"/>
            </w:pPr>
            <w:r>
              <w:fldChar w:fldCharType="begin"/>
            </w:r>
            <w:r>
              <w:instrText xml:space="preserve"> HYPERLINK "https://careers.tencent.com/jobdesc.html?postId=2085762880573190144" \h </w:instrText>
            </w:r>
            <w:r>
              <w:fldChar w:fldCharType="separate"/>
            </w:r>
            <w:r>
              <w:rPr>
                <w:rFonts w:ascii="Calibri" w:hAnsi="Calibri" w:eastAsia="微软雅黑"/>
                <w:color w:val="2E74B5"/>
                <w:u w:val="single"/>
              </w:rPr>
              <w:t>OG项目组-游戏高级项目经理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324A03">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2D05EBE5">
            <w:pPr>
              <w:spacing w:before="0" w:after="0" w:line="252" w:lineRule="auto"/>
            </w:pPr>
            <w:r>
              <w:rPr>
                <w:rFonts w:ascii="Calibri" w:hAnsi="Calibri" w:eastAsia="微软雅黑"/>
                <w:b w:val="0"/>
                <w:i w:val="0"/>
                <w:color w:val="1B2733"/>
                <w:sz w:val="15"/>
              </w:rPr>
              <w:t>Game</w:t>
            </w:r>
          </w:p>
        </w:tc>
      </w:tr>
      <w:tr w14:paraId="59E20AE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4C7B2F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EDFFD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22B6F6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AFEB8F7">
            <w:pPr>
              <w:spacing w:before="0" w:after="0" w:line="252" w:lineRule="auto"/>
              <w:jc w:val="center"/>
            </w:pPr>
            <w:r>
              <w:fldChar w:fldCharType="begin"/>
            </w:r>
            <w:r>
              <w:instrText xml:space="preserve"> HYPERLINK "https://careers.tencent.com/jobdesc.html?postId=2055136906764791808" \h </w:instrText>
            </w:r>
            <w:r>
              <w:fldChar w:fldCharType="separate"/>
            </w:r>
            <w:r>
              <w:rPr>
                <w:rFonts w:ascii="Calibri" w:hAnsi="Calibri" w:eastAsia="微软雅黑"/>
                <w:color w:val="2E74B5"/>
                <w:u w:val="single"/>
              </w:rPr>
              <w:t>OG项目组-资深大世界关卡策划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941B06">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2F9DD089">
            <w:pPr>
              <w:spacing w:before="0" w:after="0" w:line="252" w:lineRule="auto"/>
            </w:pPr>
            <w:r>
              <w:rPr>
                <w:rFonts w:ascii="Calibri" w:hAnsi="Calibri" w:eastAsia="微软雅黑"/>
                <w:b w:val="0"/>
                <w:i w:val="0"/>
                <w:color w:val="1B2733"/>
                <w:sz w:val="15"/>
              </w:rPr>
              <w:t>Game</w:t>
            </w:r>
          </w:p>
        </w:tc>
      </w:tr>
      <w:tr w14:paraId="16DAEC6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47E86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ED4E2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CDDCE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045834A">
            <w:pPr>
              <w:spacing w:before="0" w:after="0" w:line="252" w:lineRule="auto"/>
              <w:jc w:val="center"/>
            </w:pPr>
            <w:r>
              <w:fldChar w:fldCharType="begin"/>
            </w:r>
            <w:r>
              <w:instrText xml:space="preserve"> HYPERLINK "https://careers.tencent.com/jobdesc.html?postId=2064604399371726848" \h </w:instrText>
            </w:r>
            <w:r>
              <w:fldChar w:fldCharType="separate"/>
            </w:r>
            <w:r>
              <w:rPr>
                <w:rFonts w:ascii="Calibri" w:hAnsi="Calibri" w:eastAsia="微软雅黑"/>
                <w:color w:val="2E74B5"/>
                <w:u w:val="single"/>
              </w:rPr>
              <w:t>OG项目组-资深叙事设计师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2F98C6">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3E556F18">
            <w:pPr>
              <w:spacing w:before="0" w:after="0" w:line="252" w:lineRule="auto"/>
            </w:pPr>
            <w:r>
              <w:rPr>
                <w:rFonts w:ascii="Calibri" w:hAnsi="Calibri" w:eastAsia="微软雅黑"/>
                <w:b w:val="0"/>
                <w:i w:val="0"/>
                <w:color w:val="1B2733"/>
                <w:sz w:val="15"/>
              </w:rPr>
              <w:t>Game</w:t>
            </w:r>
          </w:p>
        </w:tc>
      </w:tr>
      <w:tr w14:paraId="4F8F3E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B4AE1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0B51D7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D8A03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EBE3C52">
            <w:pPr>
              <w:spacing w:before="0" w:after="0" w:line="252" w:lineRule="auto"/>
              <w:jc w:val="center"/>
            </w:pPr>
            <w:r>
              <w:fldChar w:fldCharType="begin"/>
            </w:r>
            <w:r>
              <w:instrText xml:space="preserve"> HYPERLINK "https://careers.tencent.com/jobdesc.html?postId=2042448331581587456" \h </w:instrText>
            </w:r>
            <w:r>
              <w:fldChar w:fldCharType="separate"/>
            </w:r>
            <w:r>
              <w:rPr>
                <w:rFonts w:ascii="Calibri" w:hAnsi="Calibri" w:eastAsia="微软雅黑"/>
                <w:color w:val="2E74B5"/>
                <w:u w:val="single"/>
              </w:rPr>
              <w:t>OG项目组-UE5开放大世界(在研) -资深技术策划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E0EC3F">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0EEFDF23">
            <w:pPr>
              <w:spacing w:before="0" w:after="0" w:line="252" w:lineRule="auto"/>
            </w:pPr>
            <w:r>
              <w:rPr>
                <w:rFonts w:ascii="Calibri" w:hAnsi="Calibri" w:eastAsia="微软雅黑"/>
                <w:b w:val="0"/>
                <w:i w:val="0"/>
                <w:color w:val="1B2733"/>
                <w:sz w:val="15"/>
              </w:rPr>
              <w:t>Game</w:t>
            </w:r>
          </w:p>
        </w:tc>
      </w:tr>
      <w:tr w14:paraId="0C21357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9188E5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8175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2EC46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A9E1534">
            <w:pPr>
              <w:spacing w:before="0" w:after="0" w:line="252" w:lineRule="auto"/>
              <w:jc w:val="center"/>
            </w:pPr>
            <w:r>
              <w:fldChar w:fldCharType="begin"/>
            </w:r>
            <w:r>
              <w:instrText xml:space="preserve"> HYPERLINK "https://tencent.wd1.myworkdayjobs.com/Tencent_Careers/job/China-Shenzhen/PC-Console--Publishing-PM-_R107971" \h </w:instrText>
            </w:r>
            <w:r>
              <w:fldChar w:fldCharType="separate"/>
            </w:r>
            <w:r>
              <w:rPr>
                <w:rFonts w:ascii="Calibri" w:hAnsi="Calibri" w:eastAsia="微软雅黑"/>
                <w:color w:val="2E74B5"/>
                <w:u w:val="single"/>
              </w:rPr>
              <w:t>PC/Console 项目发行项目经理（Publishing 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2751CC">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069DD3A">
            <w:pPr>
              <w:spacing w:before="0" w:after="0" w:line="252" w:lineRule="auto"/>
            </w:pPr>
            <w:r>
              <w:rPr>
                <w:rFonts w:ascii="Calibri" w:hAnsi="Calibri" w:eastAsia="微软雅黑"/>
                <w:b w:val="0"/>
                <w:i w:val="0"/>
                <w:color w:val="1B2733"/>
                <w:sz w:val="15"/>
              </w:rPr>
              <w:t>Game</w:t>
            </w:r>
          </w:p>
        </w:tc>
      </w:tr>
      <w:tr w14:paraId="182F90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7DF4BE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E15AA1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536B9A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571AE50">
            <w:pPr>
              <w:spacing w:before="0" w:after="0" w:line="252" w:lineRule="auto"/>
              <w:jc w:val="center"/>
            </w:pPr>
            <w:r>
              <w:fldChar w:fldCharType="begin"/>
            </w:r>
            <w:r>
              <w:instrText xml:space="preserve"> HYPERLINK "https://tencent.wd1.myworkdayjobs.com/Tencent_Careers/job/China-Shenzhen/PC-Console--Publishing-Data-Analyst-_R107972-2" \h </w:instrText>
            </w:r>
            <w:r>
              <w:fldChar w:fldCharType="separate"/>
            </w:r>
            <w:r>
              <w:rPr>
                <w:rFonts w:ascii="Calibri" w:hAnsi="Calibri" w:eastAsia="微软雅黑"/>
                <w:color w:val="2E74B5"/>
                <w:u w:val="single"/>
              </w:rPr>
              <w:t>PC/Console 项目数据分析师（Publishing Data Analyst）</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D9AC68">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DF1037B">
            <w:pPr>
              <w:spacing w:before="0" w:after="0" w:line="252" w:lineRule="auto"/>
            </w:pPr>
            <w:r>
              <w:rPr>
                <w:rFonts w:ascii="Calibri" w:hAnsi="Calibri" w:eastAsia="微软雅黑"/>
                <w:b w:val="0"/>
                <w:i w:val="0"/>
                <w:color w:val="1B2733"/>
                <w:sz w:val="15"/>
              </w:rPr>
              <w:t>Game</w:t>
            </w:r>
          </w:p>
        </w:tc>
      </w:tr>
      <w:tr w14:paraId="1F7374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98398B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02FA61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62858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31F3223">
            <w:pPr>
              <w:spacing w:before="0" w:after="0" w:line="252" w:lineRule="auto"/>
              <w:jc w:val="center"/>
            </w:pPr>
            <w:r>
              <w:fldChar w:fldCharType="begin"/>
            </w:r>
            <w:r>
              <w:instrText xml:space="preserve"> HYPERLINK "https://tencent.wd1.myworkdayjobs.com/Tencent_Careers/job/China-Shenzhen/POE2-_R107986-1" \h </w:instrText>
            </w:r>
            <w:r>
              <w:fldChar w:fldCharType="separate"/>
            </w:r>
            <w:r>
              <w:rPr>
                <w:rFonts w:ascii="Calibri" w:hAnsi="Calibri" w:eastAsia="微软雅黑"/>
                <w:color w:val="2E74B5"/>
                <w:u w:val="single"/>
              </w:rPr>
              <w:t>POE2 中国区渠道运营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AEB43E">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4098DA8D">
            <w:pPr>
              <w:spacing w:before="0" w:after="0" w:line="252" w:lineRule="auto"/>
            </w:pPr>
            <w:r>
              <w:rPr>
                <w:rFonts w:ascii="Calibri" w:hAnsi="Calibri" w:eastAsia="微软雅黑"/>
                <w:b w:val="0"/>
                <w:i w:val="0"/>
                <w:color w:val="1B2733"/>
                <w:sz w:val="15"/>
              </w:rPr>
              <w:t>Game</w:t>
            </w:r>
          </w:p>
        </w:tc>
      </w:tr>
      <w:tr w14:paraId="0B934F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424141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7A9480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D9675B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2ED55C3">
            <w:pPr>
              <w:spacing w:before="0" w:after="0" w:line="252" w:lineRule="auto"/>
              <w:jc w:val="center"/>
            </w:pPr>
            <w:r>
              <w:fldChar w:fldCharType="begin"/>
            </w:r>
            <w:r>
              <w:instrText xml:space="preserve"> HYPERLINK "https://careers.tencent.com/jobdesc.html?postId=2068952782483927040" \h </w:instrText>
            </w:r>
            <w:r>
              <w:fldChar w:fldCharType="separate"/>
            </w:r>
            <w:r>
              <w:rPr>
                <w:rFonts w:ascii="Calibri" w:hAnsi="Calibri" w:eastAsia="微软雅黑"/>
                <w:color w:val="2E74B5"/>
                <w:u w:val="single"/>
              </w:rPr>
              <w:t>Project W-AI游戏工具策划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DFBA42">
            <w:pPr>
              <w:spacing w:before="0" w:after="0" w:line="252" w:lineRule="auto"/>
              <w:jc w:val="center"/>
            </w:pPr>
            <w:r>
              <w:rPr>
                <w:rFonts w:ascii="Calibri" w:hAnsi="Calibri" w:eastAsia="微软雅黑"/>
                <w:b w:val="0"/>
                <w:i w:val="0"/>
                <w:color w:val="1B2733"/>
                <w:sz w:val="15"/>
              </w:rPr>
              <w:t>预算专用-Project W</w:t>
            </w:r>
          </w:p>
        </w:tc>
        <w:tc>
          <w:tcPr>
            <w:tcW w:w="1810" w:type="dxa"/>
            <w:tcMar>
              <w:top w:w="80" w:type="dxa"/>
              <w:left w:w="120" w:type="dxa"/>
              <w:bottom w:w="80" w:type="dxa"/>
              <w:right w:w="120" w:type="dxa"/>
            </w:tcMar>
            <w:vAlign w:val="center"/>
          </w:tcPr>
          <w:p w14:paraId="4F22827D">
            <w:pPr>
              <w:spacing w:before="0" w:after="0" w:line="252" w:lineRule="auto"/>
            </w:pPr>
            <w:r>
              <w:rPr>
                <w:rFonts w:ascii="Calibri" w:hAnsi="Calibri" w:eastAsia="微软雅黑"/>
                <w:b w:val="0"/>
                <w:i w:val="0"/>
                <w:color w:val="1B2733"/>
                <w:sz w:val="15"/>
              </w:rPr>
              <w:t>Game</w:t>
            </w:r>
          </w:p>
        </w:tc>
      </w:tr>
      <w:tr w14:paraId="17396E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603296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6FBD2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EA6CB1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EA10948">
            <w:pPr>
              <w:spacing w:before="0" w:after="0" w:line="252" w:lineRule="auto"/>
              <w:jc w:val="center"/>
            </w:pPr>
            <w:r>
              <w:fldChar w:fldCharType="begin"/>
            </w:r>
            <w:r>
              <w:instrText xml:space="preserve"> HYPERLINK "https://tencent.wd1.myworkdayjobs.com/Tencent_Careers/job/China-Shenzhen/PUBG-Mobile----_R106774-2" \h </w:instrText>
            </w:r>
            <w:r>
              <w:fldChar w:fldCharType="separate"/>
            </w:r>
            <w:r>
              <w:rPr>
                <w:rFonts w:ascii="Calibri" w:hAnsi="Calibri" w:eastAsia="微软雅黑"/>
                <w:color w:val="2E74B5"/>
                <w:u w:val="single"/>
              </w:rPr>
              <w:t>PUBG Mobile 高级游戏运营经理 - 美洲区域</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B8C8AB">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AC856B2">
            <w:pPr>
              <w:spacing w:before="0" w:after="0" w:line="252" w:lineRule="auto"/>
            </w:pPr>
            <w:r>
              <w:rPr>
                <w:rFonts w:ascii="Calibri" w:hAnsi="Calibri" w:eastAsia="微软雅黑"/>
                <w:b w:val="0"/>
                <w:i w:val="0"/>
                <w:color w:val="1B2733"/>
                <w:sz w:val="15"/>
              </w:rPr>
              <w:t>Game</w:t>
            </w:r>
          </w:p>
        </w:tc>
      </w:tr>
      <w:tr w14:paraId="4FC42C0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58264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89C71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A21423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0BA810E">
            <w:pPr>
              <w:spacing w:before="0" w:after="0" w:line="252" w:lineRule="auto"/>
              <w:jc w:val="center"/>
            </w:pPr>
            <w:r>
              <w:fldChar w:fldCharType="begin"/>
            </w:r>
            <w:r>
              <w:instrText xml:space="preserve"> HYPERLINK "https://careers.tencent.com/jobdesc.html?postId=2071420429905608704" \h </w:instrText>
            </w:r>
            <w:r>
              <w:fldChar w:fldCharType="separate"/>
            </w:r>
            <w:r>
              <w:rPr>
                <w:rFonts w:ascii="Calibri" w:hAnsi="Calibri" w:eastAsia="微软雅黑"/>
                <w:color w:val="2E74B5"/>
                <w:u w:val="single"/>
              </w:rPr>
              <w:t>PUBG Mobile-高级安全运营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00852A9">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3C1E977B">
            <w:pPr>
              <w:spacing w:before="0" w:after="0" w:line="252" w:lineRule="auto"/>
            </w:pPr>
            <w:r>
              <w:rPr>
                <w:rFonts w:ascii="Calibri" w:hAnsi="Calibri" w:eastAsia="微软雅黑"/>
                <w:b w:val="0"/>
                <w:i w:val="0"/>
                <w:color w:val="1B2733"/>
                <w:sz w:val="15"/>
              </w:rPr>
              <w:t>Game</w:t>
            </w:r>
          </w:p>
        </w:tc>
      </w:tr>
      <w:tr w14:paraId="4CB7C8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AE8A2E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CAE0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26EC04C">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771E6B2">
            <w:pPr>
              <w:spacing w:before="0" w:after="0" w:line="252" w:lineRule="auto"/>
              <w:jc w:val="center"/>
            </w:pPr>
            <w:r>
              <w:fldChar w:fldCharType="begin"/>
            </w:r>
            <w:r>
              <w:instrText xml:space="preserve"> HYPERLINK "https://careers.tencent.com/jobdesc.html?postId=2047300271935221760" \h </w:instrText>
            </w:r>
            <w:r>
              <w:fldChar w:fldCharType="separate"/>
            </w:r>
            <w:r>
              <w:rPr>
                <w:rFonts w:ascii="Calibri" w:hAnsi="Calibri" w:eastAsia="微软雅黑"/>
                <w:color w:val="2E74B5"/>
                <w:u w:val="single"/>
              </w:rPr>
              <w:t>PUBG Mobile-高级关卡策划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69F96A">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7A78CB9D">
            <w:pPr>
              <w:spacing w:before="0" w:after="0" w:line="252" w:lineRule="auto"/>
            </w:pPr>
            <w:r>
              <w:rPr>
                <w:rFonts w:ascii="Calibri" w:hAnsi="Calibri" w:eastAsia="微软雅黑"/>
                <w:b w:val="0"/>
                <w:i w:val="0"/>
                <w:color w:val="1B2733"/>
                <w:sz w:val="15"/>
              </w:rPr>
              <w:t>Game</w:t>
            </w:r>
          </w:p>
        </w:tc>
      </w:tr>
      <w:tr w14:paraId="75879A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B8F23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C772B1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507F2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98E1149">
            <w:pPr>
              <w:spacing w:before="0" w:after="0" w:line="252" w:lineRule="auto"/>
              <w:jc w:val="center"/>
            </w:pPr>
            <w:r>
              <w:fldChar w:fldCharType="begin"/>
            </w:r>
            <w:r>
              <w:instrText xml:space="preserve"> HYPERLINK "https://careers.tencent.com/jobdesc.html?postId=2047225586656641024" \h </w:instrText>
            </w:r>
            <w:r>
              <w:fldChar w:fldCharType="separate"/>
            </w:r>
            <w:r>
              <w:rPr>
                <w:rFonts w:ascii="Calibri" w:hAnsi="Calibri" w:eastAsia="微软雅黑"/>
                <w:color w:val="2E74B5"/>
                <w:u w:val="single"/>
              </w:rPr>
              <w:t>PUBG Mobile-高级游戏策划-UGC玩法方向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6137FEC">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4B6EB81A">
            <w:pPr>
              <w:spacing w:before="0" w:after="0" w:line="252" w:lineRule="auto"/>
            </w:pPr>
            <w:r>
              <w:rPr>
                <w:rFonts w:ascii="Calibri" w:hAnsi="Calibri" w:eastAsia="微软雅黑"/>
                <w:b w:val="0"/>
                <w:i w:val="0"/>
                <w:color w:val="1B2733"/>
                <w:sz w:val="15"/>
              </w:rPr>
              <w:t>Game</w:t>
            </w:r>
          </w:p>
        </w:tc>
      </w:tr>
      <w:tr w14:paraId="5DD6CC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FE3B85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9BED9E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1A6F5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F27C6F8">
            <w:pPr>
              <w:spacing w:before="0" w:after="0" w:line="252" w:lineRule="auto"/>
              <w:jc w:val="center"/>
            </w:pPr>
            <w:r>
              <w:fldChar w:fldCharType="begin"/>
            </w:r>
            <w:r>
              <w:instrText xml:space="preserve"> HYPERLINK "https://careers.tencent.com/jobdesc.html?postId=2049762765454880768" \h </w:instrText>
            </w:r>
            <w:r>
              <w:fldChar w:fldCharType="separate"/>
            </w:r>
            <w:r>
              <w:rPr>
                <w:rFonts w:ascii="Calibri" w:hAnsi="Calibri" w:eastAsia="微软雅黑"/>
                <w:color w:val="2E74B5"/>
                <w:u w:val="single"/>
              </w:rPr>
              <w:t>PUBG Mobile-高级游戏AI策划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EAEAF2">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4583DF7D">
            <w:pPr>
              <w:spacing w:before="0" w:after="0" w:line="252" w:lineRule="auto"/>
            </w:pPr>
            <w:r>
              <w:rPr>
                <w:rFonts w:ascii="Calibri" w:hAnsi="Calibri" w:eastAsia="微软雅黑"/>
                <w:b w:val="0"/>
                <w:i w:val="0"/>
                <w:color w:val="1B2733"/>
                <w:sz w:val="15"/>
              </w:rPr>
              <w:t>Game</w:t>
            </w:r>
          </w:p>
        </w:tc>
      </w:tr>
      <w:tr w14:paraId="097D25A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E78A3D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6BC1E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B69379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0E92474">
            <w:pPr>
              <w:spacing w:before="0" w:after="0" w:line="252" w:lineRule="auto"/>
              <w:jc w:val="center"/>
            </w:pPr>
            <w:r>
              <w:fldChar w:fldCharType="begin"/>
            </w:r>
            <w:r>
              <w:instrText xml:space="preserve"> HYPERLINK "https://careers.tencent.com/jobdesc.html?postId=2047225601944879104" \h </w:instrText>
            </w:r>
            <w:r>
              <w:fldChar w:fldCharType="separate"/>
            </w:r>
            <w:r>
              <w:rPr>
                <w:rFonts w:ascii="Calibri" w:hAnsi="Calibri" w:eastAsia="微软雅黑"/>
                <w:color w:val="2E74B5"/>
                <w:u w:val="single"/>
              </w:rPr>
              <w:t>PUBG Mobile-高级战斗策划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7B7E88">
            <w:pPr>
              <w:spacing w:before="0" w:after="0" w:line="252" w:lineRule="auto"/>
              <w:jc w:val="center"/>
            </w:pPr>
            <w:r>
              <w:rPr>
                <w:rFonts w:ascii="Calibri" w:hAnsi="Calibri" w:eastAsia="微软雅黑"/>
                <w:b w:val="0"/>
                <w:i w:val="0"/>
                <w:color w:val="1B2733"/>
                <w:sz w:val="15"/>
              </w:rPr>
              <w:t>动漫平台</w:t>
            </w:r>
          </w:p>
        </w:tc>
        <w:tc>
          <w:tcPr>
            <w:tcW w:w="1810" w:type="dxa"/>
            <w:tcMar>
              <w:top w:w="80" w:type="dxa"/>
              <w:left w:w="120" w:type="dxa"/>
              <w:bottom w:w="80" w:type="dxa"/>
              <w:right w:w="120" w:type="dxa"/>
            </w:tcMar>
            <w:vAlign w:val="center"/>
          </w:tcPr>
          <w:p w14:paraId="5C9ABD9E">
            <w:pPr>
              <w:spacing w:before="0" w:after="0" w:line="252" w:lineRule="auto"/>
            </w:pPr>
            <w:r>
              <w:rPr>
                <w:rFonts w:ascii="Calibri" w:hAnsi="Calibri" w:eastAsia="微软雅黑"/>
                <w:b w:val="0"/>
                <w:i w:val="0"/>
                <w:color w:val="1B2733"/>
                <w:sz w:val="15"/>
              </w:rPr>
              <w:t>Game</w:t>
            </w:r>
          </w:p>
        </w:tc>
      </w:tr>
      <w:tr w14:paraId="4162E0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A039B5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29268D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B7CA5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BA87AEA">
            <w:pPr>
              <w:spacing w:before="0" w:after="0" w:line="252" w:lineRule="auto"/>
              <w:jc w:val="center"/>
            </w:pPr>
            <w:r>
              <w:fldChar w:fldCharType="begin"/>
            </w:r>
            <w:r>
              <w:instrText xml:space="preserve"> HYPERLINK "https://careers.tencent.com/jobdesc.html?postId=2047225595858944000" \h </w:instrText>
            </w:r>
            <w:r>
              <w:fldChar w:fldCharType="separate"/>
            </w:r>
            <w:r>
              <w:rPr>
                <w:rFonts w:ascii="Calibri" w:hAnsi="Calibri" w:eastAsia="微软雅黑"/>
                <w:color w:val="2E74B5"/>
                <w:u w:val="single"/>
              </w:rPr>
              <w:t>PUBG Mobile-关卡策划-新星引力计划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78708F">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27C91069">
            <w:pPr>
              <w:spacing w:before="0" w:after="0" w:line="252" w:lineRule="auto"/>
            </w:pPr>
            <w:r>
              <w:rPr>
                <w:rFonts w:ascii="Calibri" w:hAnsi="Calibri" w:eastAsia="微软雅黑"/>
                <w:b w:val="0"/>
                <w:i w:val="0"/>
                <w:color w:val="1B2733"/>
                <w:sz w:val="15"/>
              </w:rPr>
              <w:t>Game</w:t>
            </w:r>
          </w:p>
        </w:tc>
      </w:tr>
      <w:tr w14:paraId="39C417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1E1B07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D12611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F32773">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62EA5A9">
            <w:pPr>
              <w:spacing w:before="0" w:after="0" w:line="252" w:lineRule="auto"/>
              <w:jc w:val="center"/>
            </w:pPr>
            <w:r>
              <w:fldChar w:fldCharType="begin"/>
            </w:r>
            <w:r>
              <w:instrText xml:space="preserve"> HYPERLINK "https://careers.tencent.com/jobdesc.html?postId=2082081195197382656" \h </w:instrText>
            </w:r>
            <w:r>
              <w:fldChar w:fldCharType="separate"/>
            </w:r>
            <w:r>
              <w:rPr>
                <w:rFonts w:ascii="Calibri" w:hAnsi="Calibri" w:eastAsia="微软雅黑"/>
                <w:color w:val="2E74B5"/>
                <w:u w:val="single"/>
              </w:rPr>
              <w:t>PUBG Mobile-技术策划-编辑器方向（新星引力计划）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2560F0">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25A0B094">
            <w:pPr>
              <w:spacing w:before="0" w:after="0" w:line="252" w:lineRule="auto"/>
            </w:pPr>
            <w:r>
              <w:rPr>
                <w:rFonts w:ascii="Calibri" w:hAnsi="Calibri" w:eastAsia="微软雅黑"/>
                <w:b w:val="0"/>
                <w:i w:val="0"/>
                <w:color w:val="1B2733"/>
                <w:sz w:val="15"/>
              </w:rPr>
              <w:t>Game</w:t>
            </w:r>
          </w:p>
        </w:tc>
      </w:tr>
      <w:tr w14:paraId="6237E38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5F67DE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9245F9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31D39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A6CF9CE">
            <w:pPr>
              <w:spacing w:before="0" w:after="0" w:line="252" w:lineRule="auto"/>
              <w:jc w:val="center"/>
            </w:pPr>
            <w:r>
              <w:fldChar w:fldCharType="begin"/>
            </w:r>
            <w:r>
              <w:instrText xml:space="preserve"> HYPERLINK "https://careers.tencent.com/jobdesc.html?postId=2047225589047394304" \h </w:instrText>
            </w:r>
            <w:r>
              <w:fldChar w:fldCharType="separate"/>
            </w:r>
            <w:r>
              <w:rPr>
                <w:rFonts w:ascii="Calibri" w:hAnsi="Calibri" w:eastAsia="微软雅黑"/>
                <w:color w:val="2E74B5"/>
                <w:u w:val="single"/>
              </w:rPr>
              <w:t>PUBG Mobile-游戏策划 (UGC玩法方向)-新星引力计划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E0FBFD8">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47B61459">
            <w:pPr>
              <w:spacing w:before="0" w:after="0" w:line="252" w:lineRule="auto"/>
            </w:pPr>
            <w:r>
              <w:rPr>
                <w:rFonts w:ascii="Calibri" w:hAnsi="Calibri" w:eastAsia="微软雅黑"/>
                <w:b w:val="0"/>
                <w:i w:val="0"/>
                <w:color w:val="1B2733"/>
                <w:sz w:val="15"/>
              </w:rPr>
              <w:t>Game</w:t>
            </w:r>
          </w:p>
        </w:tc>
      </w:tr>
      <w:tr w14:paraId="05AE8BE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B4945D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86F4EA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2E316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BD3E759">
            <w:pPr>
              <w:spacing w:before="0" w:after="0" w:line="252" w:lineRule="auto"/>
              <w:jc w:val="center"/>
            </w:pPr>
            <w:r>
              <w:fldChar w:fldCharType="begin"/>
            </w:r>
            <w:r>
              <w:instrText xml:space="preserve"> HYPERLINK "https://tencent.wd1.myworkdayjobs.com/Tencent_Careers/job/China-Shenzhen/PUBG-MOBILE--_R107511-3" \h </w:instrText>
            </w:r>
            <w:r>
              <w:fldChar w:fldCharType="separate"/>
            </w:r>
            <w:r>
              <w:rPr>
                <w:rFonts w:ascii="Calibri" w:hAnsi="Calibri" w:eastAsia="微软雅黑"/>
                <w:color w:val="2E74B5"/>
                <w:u w:val="single"/>
              </w:rPr>
              <w:t>PUBG MOBILE游戏运营（产品运营方向）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522F491">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882860C">
            <w:pPr>
              <w:spacing w:before="0" w:after="0" w:line="252" w:lineRule="auto"/>
            </w:pPr>
            <w:r>
              <w:rPr>
                <w:rFonts w:ascii="Calibri" w:hAnsi="Calibri" w:eastAsia="微软雅黑"/>
                <w:b w:val="0"/>
                <w:i w:val="0"/>
                <w:color w:val="1B2733"/>
                <w:sz w:val="15"/>
              </w:rPr>
              <w:t>Game</w:t>
            </w:r>
          </w:p>
        </w:tc>
      </w:tr>
      <w:tr w14:paraId="295960F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CF38CD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C164FE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420DBF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215FAAC">
            <w:pPr>
              <w:spacing w:before="0" w:after="0" w:line="252" w:lineRule="auto"/>
              <w:jc w:val="center"/>
            </w:pPr>
            <w:r>
              <w:fldChar w:fldCharType="begin"/>
            </w:r>
            <w:r>
              <w:instrText xml:space="preserve"> HYPERLINK "https://tencent.wd1.myworkdayjobs.com/Tencent_Careers/job/China-Shenzhen/PUBG-MOBILE-UGC-_R107510-2" \h </w:instrText>
            </w:r>
            <w:r>
              <w:fldChar w:fldCharType="separate"/>
            </w:r>
            <w:r>
              <w:rPr>
                <w:rFonts w:ascii="Calibri" w:hAnsi="Calibri" w:eastAsia="微软雅黑"/>
                <w:color w:val="2E74B5"/>
                <w:u w:val="single"/>
              </w:rPr>
              <w:t>PUBG MOBILE游戏运营（UGC运营方向）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FDD9B4F">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9B588E5">
            <w:pPr>
              <w:spacing w:before="0" w:after="0" w:line="252" w:lineRule="auto"/>
            </w:pPr>
            <w:r>
              <w:rPr>
                <w:rFonts w:ascii="Calibri" w:hAnsi="Calibri" w:eastAsia="微软雅黑"/>
                <w:b w:val="0"/>
                <w:i w:val="0"/>
                <w:color w:val="1B2733"/>
                <w:sz w:val="15"/>
              </w:rPr>
              <w:t>Game</w:t>
            </w:r>
          </w:p>
        </w:tc>
      </w:tr>
      <w:tr w14:paraId="288341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926C51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F56C1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C2A3E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8C06CBD">
            <w:pPr>
              <w:spacing w:before="0" w:after="0" w:line="252" w:lineRule="auto"/>
              <w:jc w:val="center"/>
            </w:pPr>
            <w:r>
              <w:fldChar w:fldCharType="begin"/>
            </w:r>
            <w:r>
              <w:instrText xml:space="preserve"> HYPERLINK "https://tencent.wd1.myworkdayjobs.com/Tencent_Careers/job/China-Shenzhen/PUBGM--_R107969-2" \h </w:instrText>
            </w:r>
            <w:r>
              <w:fldChar w:fldCharType="separate"/>
            </w:r>
            <w:r>
              <w:rPr>
                <w:rFonts w:ascii="Calibri" w:hAnsi="Calibri" w:eastAsia="微软雅黑"/>
                <w:color w:val="2E74B5"/>
                <w:u w:val="single"/>
              </w:rPr>
              <w:t>PUBGM西欧游戏运营（产品运营方向）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4DC29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22A58A4A">
            <w:pPr>
              <w:spacing w:before="0" w:after="0" w:line="252" w:lineRule="auto"/>
            </w:pPr>
            <w:r>
              <w:rPr>
                <w:rFonts w:ascii="Calibri" w:hAnsi="Calibri" w:eastAsia="微软雅黑"/>
                <w:b w:val="0"/>
                <w:i w:val="0"/>
                <w:color w:val="1B2733"/>
                <w:sz w:val="15"/>
              </w:rPr>
              <w:t>Game</w:t>
            </w:r>
          </w:p>
        </w:tc>
      </w:tr>
      <w:tr w14:paraId="56099F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75DC30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C6DE38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D22D4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18C868B">
            <w:pPr>
              <w:spacing w:before="0" w:after="0" w:line="252" w:lineRule="auto"/>
              <w:jc w:val="center"/>
            </w:pPr>
            <w:r>
              <w:fldChar w:fldCharType="begin"/>
            </w:r>
            <w:r>
              <w:instrText xml:space="preserve"> HYPERLINK "https://tencent.wd1.myworkdayjobs.com/Tencent_Careers/job/China-Shenzhen/PUBGMPM_R107878-2" \h </w:instrText>
            </w:r>
            <w:r>
              <w:fldChar w:fldCharType="separate"/>
            </w:r>
            <w:r>
              <w:rPr>
                <w:rFonts w:ascii="Calibri" w:hAnsi="Calibri" w:eastAsia="微软雅黑"/>
                <w:color w:val="2E74B5"/>
                <w:u w:val="single"/>
              </w:rPr>
              <w:t>PUBGM游戏运营PM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0866F9">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870FCBF">
            <w:pPr>
              <w:spacing w:before="0" w:after="0" w:line="252" w:lineRule="auto"/>
            </w:pPr>
            <w:r>
              <w:rPr>
                <w:rFonts w:ascii="Calibri" w:hAnsi="Calibri" w:eastAsia="微软雅黑"/>
                <w:b w:val="0"/>
                <w:i w:val="0"/>
                <w:color w:val="1B2733"/>
                <w:sz w:val="15"/>
              </w:rPr>
              <w:t>Game</w:t>
            </w:r>
          </w:p>
        </w:tc>
      </w:tr>
      <w:tr w14:paraId="5FA608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C9EB02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0964BE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6EFE8D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1EC306C">
            <w:pPr>
              <w:spacing w:before="0" w:after="0" w:line="252" w:lineRule="auto"/>
              <w:jc w:val="center"/>
            </w:pPr>
            <w:r>
              <w:fldChar w:fldCharType="begin"/>
            </w:r>
            <w:r>
              <w:instrText xml:space="preserve"> HYPERLINK "https://tencent.wd1.myworkdayjobs.com/Tencent_Careers/job/China-Shenzhen/PUBGM_R107637-2" \h </w:instrText>
            </w:r>
            <w:r>
              <w:fldChar w:fldCharType="separate"/>
            </w:r>
            <w:r>
              <w:rPr>
                <w:rFonts w:ascii="Calibri" w:hAnsi="Calibri" w:eastAsia="微软雅黑"/>
                <w:color w:val="2E74B5"/>
                <w:u w:val="single"/>
              </w:rPr>
              <w:t>PUBGM中东内容运营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45E7550">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9B3A2D2">
            <w:pPr>
              <w:spacing w:before="0" w:after="0" w:line="252" w:lineRule="auto"/>
            </w:pPr>
            <w:r>
              <w:rPr>
                <w:rFonts w:ascii="Calibri" w:hAnsi="Calibri" w:eastAsia="微软雅黑"/>
                <w:b w:val="0"/>
                <w:i w:val="0"/>
                <w:color w:val="1B2733"/>
                <w:sz w:val="15"/>
              </w:rPr>
              <w:t>Game</w:t>
            </w:r>
          </w:p>
        </w:tc>
      </w:tr>
      <w:tr w14:paraId="60157C4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45C43E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57E999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3A47B4">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C104E64">
            <w:pPr>
              <w:spacing w:before="0" w:after="0" w:line="252" w:lineRule="auto"/>
              <w:jc w:val="center"/>
            </w:pPr>
            <w:r>
              <w:fldChar w:fldCharType="begin"/>
            </w:r>
            <w:r>
              <w:instrText xml:space="preserve"> HYPERLINK "https://careers.tencent.com/jobdesc.html?postId=2082434622846844928" \h </w:instrText>
            </w:r>
            <w:r>
              <w:fldChar w:fldCharType="separate"/>
            </w:r>
            <w:r>
              <w:rPr>
                <w:rFonts w:ascii="Calibri" w:hAnsi="Calibri" w:eastAsia="微软雅黑"/>
                <w:color w:val="2E74B5"/>
                <w:u w:val="single"/>
              </w:rPr>
              <w:t>QQ飞车端游-游戏运营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6A225A">
            <w:pPr>
              <w:spacing w:before="0" w:after="0" w:line="252" w:lineRule="auto"/>
              <w:jc w:val="center"/>
            </w:pPr>
            <w:r>
              <w:rPr>
                <w:rFonts w:ascii="Calibri" w:hAnsi="Calibri" w:eastAsia="微软雅黑"/>
                <w:b w:val="0"/>
                <w:i w:val="0"/>
                <w:color w:val="1B2733"/>
                <w:sz w:val="15"/>
              </w:rPr>
              <w:t>QQ飞车</w:t>
            </w:r>
          </w:p>
        </w:tc>
        <w:tc>
          <w:tcPr>
            <w:tcW w:w="1810" w:type="dxa"/>
            <w:shd w:val="clear" w:color="auto" w:fill="F2F4F7"/>
            <w:tcMar>
              <w:top w:w="80" w:type="dxa"/>
              <w:left w:w="120" w:type="dxa"/>
              <w:bottom w:w="80" w:type="dxa"/>
              <w:right w:w="120" w:type="dxa"/>
            </w:tcMar>
            <w:vAlign w:val="center"/>
          </w:tcPr>
          <w:p w14:paraId="2C3413BE">
            <w:pPr>
              <w:spacing w:before="0" w:after="0" w:line="252" w:lineRule="auto"/>
            </w:pPr>
            <w:r>
              <w:rPr>
                <w:rFonts w:ascii="Calibri" w:hAnsi="Calibri" w:eastAsia="微软雅黑"/>
                <w:b w:val="0"/>
                <w:i w:val="0"/>
                <w:color w:val="1B2733"/>
                <w:sz w:val="15"/>
              </w:rPr>
              <w:t>Game</w:t>
            </w:r>
          </w:p>
        </w:tc>
      </w:tr>
      <w:tr w14:paraId="462373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38376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EDCA5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938C6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BAC87D1">
            <w:pPr>
              <w:spacing w:before="0" w:after="0" w:line="252" w:lineRule="auto"/>
              <w:jc w:val="center"/>
            </w:pPr>
            <w:r>
              <w:fldChar w:fldCharType="begin"/>
            </w:r>
            <w:r>
              <w:instrText xml:space="preserve"> HYPERLINK "https://careers.tencent.com/jobdesc.html?postId=2042899603153645568" \h </w:instrText>
            </w:r>
            <w:r>
              <w:fldChar w:fldCharType="separate"/>
            </w:r>
            <w:r>
              <w:rPr>
                <w:rFonts w:ascii="Calibri" w:hAnsi="Calibri" w:eastAsia="微软雅黑"/>
                <w:color w:val="2E74B5"/>
                <w:u w:val="single"/>
              </w:rPr>
              <w:t>QQ飞车手游-活跃运营-新星引力计划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F33680">
            <w:pPr>
              <w:spacing w:before="0" w:after="0" w:line="252" w:lineRule="auto"/>
              <w:jc w:val="center"/>
            </w:pPr>
            <w:r>
              <w:rPr>
                <w:rFonts w:ascii="Calibri" w:hAnsi="Calibri" w:eastAsia="微软雅黑"/>
                <w:b w:val="0"/>
                <w:i w:val="0"/>
                <w:color w:val="1B2733"/>
                <w:sz w:val="15"/>
              </w:rPr>
              <w:t>QQ飞车手游</w:t>
            </w:r>
          </w:p>
        </w:tc>
        <w:tc>
          <w:tcPr>
            <w:tcW w:w="1810" w:type="dxa"/>
            <w:tcMar>
              <w:top w:w="80" w:type="dxa"/>
              <w:left w:w="120" w:type="dxa"/>
              <w:bottom w:w="80" w:type="dxa"/>
              <w:right w:w="120" w:type="dxa"/>
            </w:tcMar>
            <w:vAlign w:val="center"/>
          </w:tcPr>
          <w:p w14:paraId="40EFFFA0">
            <w:pPr>
              <w:spacing w:before="0" w:after="0" w:line="252" w:lineRule="auto"/>
            </w:pPr>
            <w:r>
              <w:rPr>
                <w:rFonts w:ascii="Calibri" w:hAnsi="Calibri" w:eastAsia="微软雅黑"/>
                <w:b w:val="0"/>
                <w:i w:val="0"/>
                <w:color w:val="1B2733"/>
                <w:sz w:val="15"/>
              </w:rPr>
              <w:t>Game</w:t>
            </w:r>
          </w:p>
        </w:tc>
      </w:tr>
      <w:tr w14:paraId="3EC1CB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D690A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97421E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01B3D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F201E1E">
            <w:pPr>
              <w:spacing w:before="0" w:after="0" w:line="252" w:lineRule="auto"/>
              <w:jc w:val="center"/>
            </w:pPr>
            <w:r>
              <w:fldChar w:fldCharType="begin"/>
            </w:r>
            <w:r>
              <w:instrText xml:space="preserve"> HYPERLINK "https://careers.tencent.com/jobdesc.html?postId=2053720551511474176" \h </w:instrText>
            </w:r>
            <w:r>
              <w:fldChar w:fldCharType="separate"/>
            </w:r>
            <w:r>
              <w:rPr>
                <w:rFonts w:ascii="Calibri" w:hAnsi="Calibri" w:eastAsia="微软雅黑"/>
                <w:color w:val="2E74B5"/>
                <w:u w:val="single"/>
              </w:rPr>
              <w:t>QQ飞车手游-商业化系统策划-新星引力计划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E5552D">
            <w:pPr>
              <w:spacing w:before="0" w:after="0" w:line="252" w:lineRule="auto"/>
              <w:jc w:val="center"/>
            </w:pPr>
            <w:r>
              <w:rPr>
                <w:rFonts w:ascii="Calibri" w:hAnsi="Calibri" w:eastAsia="微软雅黑"/>
                <w:b w:val="0"/>
                <w:i w:val="0"/>
                <w:color w:val="1B2733"/>
                <w:sz w:val="15"/>
              </w:rPr>
              <w:t>QQ飞车手游</w:t>
            </w:r>
          </w:p>
        </w:tc>
        <w:tc>
          <w:tcPr>
            <w:tcW w:w="1810" w:type="dxa"/>
            <w:shd w:val="clear" w:color="auto" w:fill="F2F4F7"/>
            <w:tcMar>
              <w:top w:w="80" w:type="dxa"/>
              <w:left w:w="120" w:type="dxa"/>
              <w:bottom w:w="80" w:type="dxa"/>
              <w:right w:w="120" w:type="dxa"/>
            </w:tcMar>
            <w:vAlign w:val="center"/>
          </w:tcPr>
          <w:p w14:paraId="5AD675B8">
            <w:pPr>
              <w:spacing w:before="0" w:after="0" w:line="252" w:lineRule="auto"/>
            </w:pPr>
            <w:r>
              <w:rPr>
                <w:rFonts w:ascii="Calibri" w:hAnsi="Calibri" w:eastAsia="微软雅黑"/>
                <w:b w:val="0"/>
                <w:i w:val="0"/>
                <w:color w:val="1B2733"/>
                <w:sz w:val="15"/>
              </w:rPr>
              <w:t>Game</w:t>
            </w:r>
          </w:p>
        </w:tc>
      </w:tr>
      <w:tr w14:paraId="3A3B34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90660C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67428B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B74FC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7E2BFE9">
            <w:pPr>
              <w:spacing w:before="0" w:after="0" w:line="252" w:lineRule="auto"/>
              <w:jc w:val="center"/>
            </w:pPr>
            <w:r>
              <w:fldChar w:fldCharType="begin"/>
            </w:r>
            <w:r>
              <w:instrText xml:space="preserve"> HYPERLINK "https://careers.tencent.com/jobdesc.html?postId=2043512648095657984" \h </w:instrText>
            </w:r>
            <w:r>
              <w:fldChar w:fldCharType="separate"/>
            </w:r>
            <w:r>
              <w:rPr>
                <w:rFonts w:ascii="Calibri" w:hAnsi="Calibri" w:eastAsia="微软雅黑"/>
                <w:color w:val="2E74B5"/>
                <w:u w:val="single"/>
              </w:rPr>
              <w:t>QQ飞车手游-系统策划-（社交向）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13BA2B5">
            <w:pPr>
              <w:spacing w:before="0" w:after="0" w:line="252" w:lineRule="auto"/>
              <w:jc w:val="center"/>
            </w:pPr>
            <w:r>
              <w:rPr>
                <w:rFonts w:ascii="Calibri" w:hAnsi="Calibri" w:eastAsia="微软雅黑"/>
                <w:b w:val="0"/>
                <w:i w:val="0"/>
                <w:color w:val="1B2733"/>
                <w:sz w:val="15"/>
              </w:rPr>
              <w:t>QQ飞车手游</w:t>
            </w:r>
          </w:p>
        </w:tc>
        <w:tc>
          <w:tcPr>
            <w:tcW w:w="1810" w:type="dxa"/>
            <w:tcMar>
              <w:top w:w="80" w:type="dxa"/>
              <w:left w:w="120" w:type="dxa"/>
              <w:bottom w:w="80" w:type="dxa"/>
              <w:right w:w="120" w:type="dxa"/>
            </w:tcMar>
            <w:vAlign w:val="center"/>
          </w:tcPr>
          <w:p w14:paraId="6A35F0BC">
            <w:pPr>
              <w:spacing w:before="0" w:after="0" w:line="252" w:lineRule="auto"/>
            </w:pPr>
            <w:r>
              <w:rPr>
                <w:rFonts w:ascii="Calibri" w:hAnsi="Calibri" w:eastAsia="微软雅黑"/>
                <w:b w:val="0"/>
                <w:i w:val="0"/>
                <w:color w:val="1B2733"/>
                <w:sz w:val="15"/>
              </w:rPr>
              <w:t>Game</w:t>
            </w:r>
          </w:p>
        </w:tc>
      </w:tr>
      <w:tr w14:paraId="1E0BB5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01B18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6581A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8BDDB2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4B7FA6E">
            <w:pPr>
              <w:spacing w:before="0" w:after="0" w:line="252" w:lineRule="auto"/>
              <w:jc w:val="center"/>
            </w:pPr>
            <w:r>
              <w:fldChar w:fldCharType="begin"/>
            </w:r>
            <w:r>
              <w:instrText xml:space="preserve"> HYPERLINK "https://careers.tencent.com/jobdesc.html?postId=2043512650578685952" \h </w:instrText>
            </w:r>
            <w:r>
              <w:fldChar w:fldCharType="separate"/>
            </w:r>
            <w:r>
              <w:rPr>
                <w:rFonts w:ascii="Calibri" w:hAnsi="Calibri" w:eastAsia="微软雅黑"/>
                <w:color w:val="2E74B5"/>
                <w:u w:val="single"/>
              </w:rPr>
              <w:t>QQ飞车手游-系统策划-（养成向）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46B375">
            <w:pPr>
              <w:spacing w:before="0" w:after="0" w:line="252" w:lineRule="auto"/>
              <w:jc w:val="center"/>
            </w:pPr>
            <w:r>
              <w:rPr>
                <w:rFonts w:ascii="Calibri" w:hAnsi="Calibri" w:eastAsia="微软雅黑"/>
                <w:b w:val="0"/>
                <w:i w:val="0"/>
                <w:color w:val="1B2733"/>
                <w:sz w:val="15"/>
              </w:rPr>
              <w:t>QQ飞车手游</w:t>
            </w:r>
          </w:p>
        </w:tc>
        <w:tc>
          <w:tcPr>
            <w:tcW w:w="1810" w:type="dxa"/>
            <w:shd w:val="clear" w:color="auto" w:fill="F2F4F7"/>
            <w:tcMar>
              <w:top w:w="80" w:type="dxa"/>
              <w:left w:w="120" w:type="dxa"/>
              <w:bottom w:w="80" w:type="dxa"/>
              <w:right w:w="120" w:type="dxa"/>
            </w:tcMar>
            <w:vAlign w:val="center"/>
          </w:tcPr>
          <w:p w14:paraId="4570E5EF">
            <w:pPr>
              <w:spacing w:before="0" w:after="0" w:line="252" w:lineRule="auto"/>
            </w:pPr>
            <w:r>
              <w:rPr>
                <w:rFonts w:ascii="Calibri" w:hAnsi="Calibri" w:eastAsia="微软雅黑"/>
                <w:b w:val="0"/>
                <w:i w:val="0"/>
                <w:color w:val="1B2733"/>
                <w:sz w:val="15"/>
              </w:rPr>
              <w:t>Game</w:t>
            </w:r>
          </w:p>
        </w:tc>
      </w:tr>
      <w:tr w14:paraId="7DE125D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606C9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5F378B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87261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FCB339A">
            <w:pPr>
              <w:spacing w:before="0" w:after="0" w:line="252" w:lineRule="auto"/>
              <w:jc w:val="center"/>
            </w:pPr>
            <w:r>
              <w:fldChar w:fldCharType="begin"/>
            </w:r>
            <w:r>
              <w:instrText xml:space="preserve"> HYPERLINK "https://careers.tencent.com/jobdesc.html?postId=2071596265371779072" \h </w:instrText>
            </w:r>
            <w:r>
              <w:fldChar w:fldCharType="separate"/>
            </w:r>
            <w:r>
              <w:rPr>
                <w:rFonts w:ascii="Calibri" w:hAnsi="Calibri" w:eastAsia="微软雅黑"/>
                <w:color w:val="2E74B5"/>
                <w:u w:val="single"/>
              </w:rPr>
              <w:t>QQ飞车手游-资深玩法策划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4C09185">
            <w:pPr>
              <w:spacing w:before="0" w:after="0" w:line="252" w:lineRule="auto"/>
              <w:jc w:val="center"/>
            </w:pPr>
            <w:r>
              <w:rPr>
                <w:rFonts w:ascii="Calibri" w:hAnsi="Calibri" w:eastAsia="微软雅黑"/>
                <w:b w:val="0"/>
                <w:i w:val="0"/>
                <w:color w:val="1B2733"/>
                <w:sz w:val="15"/>
              </w:rPr>
              <w:t>QQ飞车手游</w:t>
            </w:r>
          </w:p>
        </w:tc>
        <w:tc>
          <w:tcPr>
            <w:tcW w:w="1810" w:type="dxa"/>
            <w:tcMar>
              <w:top w:w="80" w:type="dxa"/>
              <w:left w:w="120" w:type="dxa"/>
              <w:bottom w:w="80" w:type="dxa"/>
              <w:right w:w="120" w:type="dxa"/>
            </w:tcMar>
            <w:vAlign w:val="center"/>
          </w:tcPr>
          <w:p w14:paraId="63430750">
            <w:pPr>
              <w:spacing w:before="0" w:after="0" w:line="252" w:lineRule="auto"/>
            </w:pPr>
            <w:r>
              <w:rPr>
                <w:rFonts w:ascii="Calibri" w:hAnsi="Calibri" w:eastAsia="微软雅黑"/>
                <w:b w:val="0"/>
                <w:i w:val="0"/>
                <w:color w:val="1B2733"/>
                <w:sz w:val="15"/>
              </w:rPr>
              <w:t>Game</w:t>
            </w:r>
          </w:p>
        </w:tc>
      </w:tr>
      <w:tr w14:paraId="05E0C2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D5B04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C3F45C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394B06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3A9CC7D">
            <w:pPr>
              <w:spacing w:before="0" w:after="0" w:line="252" w:lineRule="auto"/>
              <w:jc w:val="center"/>
            </w:pPr>
            <w:r>
              <w:fldChar w:fldCharType="begin"/>
            </w:r>
            <w:r>
              <w:instrText xml:space="preserve"> HYPERLINK "https://careers.tencent.com/jobdesc.html?postId=2071596263194931200" \h </w:instrText>
            </w:r>
            <w:r>
              <w:fldChar w:fldCharType="separate"/>
            </w:r>
            <w:r>
              <w:rPr>
                <w:rFonts w:ascii="Calibri" w:hAnsi="Calibri" w:eastAsia="微软雅黑"/>
                <w:color w:val="2E74B5"/>
                <w:u w:val="single"/>
              </w:rPr>
              <w:t>QQ飞车手游-资深系统策划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BB39A7D">
            <w:pPr>
              <w:spacing w:before="0" w:after="0" w:line="252" w:lineRule="auto"/>
              <w:jc w:val="center"/>
            </w:pPr>
            <w:r>
              <w:rPr>
                <w:rFonts w:ascii="Calibri" w:hAnsi="Calibri" w:eastAsia="微软雅黑"/>
                <w:b w:val="0"/>
                <w:i w:val="0"/>
                <w:color w:val="1B2733"/>
                <w:sz w:val="15"/>
              </w:rPr>
              <w:t>QQ飞车手游</w:t>
            </w:r>
          </w:p>
        </w:tc>
        <w:tc>
          <w:tcPr>
            <w:tcW w:w="1810" w:type="dxa"/>
            <w:shd w:val="clear" w:color="auto" w:fill="F2F4F7"/>
            <w:tcMar>
              <w:top w:w="80" w:type="dxa"/>
              <w:left w:w="120" w:type="dxa"/>
              <w:bottom w:w="80" w:type="dxa"/>
              <w:right w:w="120" w:type="dxa"/>
            </w:tcMar>
            <w:vAlign w:val="center"/>
          </w:tcPr>
          <w:p w14:paraId="54BCBFA0">
            <w:pPr>
              <w:spacing w:before="0" w:after="0" w:line="252" w:lineRule="auto"/>
            </w:pPr>
            <w:r>
              <w:rPr>
                <w:rFonts w:ascii="Calibri" w:hAnsi="Calibri" w:eastAsia="微软雅黑"/>
                <w:b w:val="0"/>
                <w:i w:val="0"/>
                <w:color w:val="1B2733"/>
                <w:sz w:val="15"/>
              </w:rPr>
              <w:t>Game</w:t>
            </w:r>
          </w:p>
        </w:tc>
      </w:tr>
      <w:tr w14:paraId="027678A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F9285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7EA56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D218F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45671EC">
            <w:pPr>
              <w:spacing w:before="0" w:after="0" w:line="252" w:lineRule="auto"/>
              <w:jc w:val="center"/>
            </w:pPr>
            <w:r>
              <w:fldChar w:fldCharType="begin"/>
            </w:r>
            <w:r>
              <w:instrText xml:space="preserve"> HYPERLINK "https://careers.tencent.com/jobdesc.html?postId=2079072561156763648" \h </w:instrText>
            </w:r>
            <w:r>
              <w:fldChar w:fldCharType="separate"/>
            </w:r>
            <w:r>
              <w:rPr>
                <w:rFonts w:ascii="Calibri" w:hAnsi="Calibri" w:eastAsia="微软雅黑"/>
                <w:color w:val="2E74B5"/>
                <w:u w:val="single"/>
              </w:rPr>
              <w:t>QQ经典农场-高级游戏策划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EBDD47">
            <w:pPr>
              <w:spacing w:before="0" w:after="0" w:line="252" w:lineRule="auto"/>
              <w:jc w:val="center"/>
            </w:pPr>
            <w:r>
              <w:rPr>
                <w:rFonts w:ascii="Calibri" w:hAnsi="Calibri" w:eastAsia="微软雅黑"/>
                <w:b w:val="0"/>
                <w:i w:val="0"/>
                <w:color w:val="1B2733"/>
                <w:sz w:val="15"/>
              </w:rPr>
              <w:t>NQF-手游小程序</w:t>
            </w:r>
          </w:p>
        </w:tc>
        <w:tc>
          <w:tcPr>
            <w:tcW w:w="1810" w:type="dxa"/>
            <w:tcMar>
              <w:top w:w="80" w:type="dxa"/>
              <w:left w:w="120" w:type="dxa"/>
              <w:bottom w:w="80" w:type="dxa"/>
              <w:right w:w="120" w:type="dxa"/>
            </w:tcMar>
            <w:vAlign w:val="center"/>
          </w:tcPr>
          <w:p w14:paraId="4F6EA7E0">
            <w:pPr>
              <w:spacing w:before="0" w:after="0" w:line="252" w:lineRule="auto"/>
            </w:pPr>
            <w:r>
              <w:rPr>
                <w:rFonts w:ascii="Calibri" w:hAnsi="Calibri" w:eastAsia="微软雅黑"/>
                <w:b w:val="0"/>
                <w:i w:val="0"/>
                <w:color w:val="1B2733"/>
                <w:sz w:val="15"/>
              </w:rPr>
              <w:t>Game</w:t>
            </w:r>
          </w:p>
        </w:tc>
      </w:tr>
      <w:tr w14:paraId="6ECB3AB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8FD25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2A531F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65D71E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663D0E1">
            <w:pPr>
              <w:spacing w:before="0" w:after="0" w:line="252" w:lineRule="auto"/>
              <w:jc w:val="center"/>
            </w:pPr>
            <w:r>
              <w:fldChar w:fldCharType="begin"/>
            </w:r>
            <w:r>
              <w:instrText xml:space="preserve"> HYPERLINK "https://careers.tencent.com/jobdesc.html?postId=2076872259884204032" \h </w:instrText>
            </w:r>
            <w:r>
              <w:fldChar w:fldCharType="separate"/>
            </w:r>
            <w:r>
              <w:rPr>
                <w:rFonts w:ascii="Calibri" w:hAnsi="Calibri" w:eastAsia="微软雅黑"/>
                <w:color w:val="2E74B5"/>
                <w:u w:val="single"/>
              </w:rPr>
              <w:t>QQ经典农场游戏策划-新星引力计划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35645F4">
            <w:pPr>
              <w:spacing w:before="0" w:after="0" w:line="252" w:lineRule="auto"/>
              <w:jc w:val="center"/>
            </w:pPr>
            <w:r>
              <w:rPr>
                <w:rFonts w:ascii="Calibri" w:hAnsi="Calibri" w:eastAsia="微软雅黑"/>
                <w:b w:val="0"/>
                <w:i w:val="0"/>
                <w:color w:val="1B2733"/>
                <w:sz w:val="15"/>
              </w:rPr>
              <w:t>NQF-手游小程序</w:t>
            </w:r>
          </w:p>
        </w:tc>
        <w:tc>
          <w:tcPr>
            <w:tcW w:w="1810" w:type="dxa"/>
            <w:shd w:val="clear" w:color="auto" w:fill="F2F4F7"/>
            <w:tcMar>
              <w:top w:w="80" w:type="dxa"/>
              <w:left w:w="120" w:type="dxa"/>
              <w:bottom w:w="80" w:type="dxa"/>
              <w:right w:w="120" w:type="dxa"/>
            </w:tcMar>
            <w:vAlign w:val="center"/>
          </w:tcPr>
          <w:p w14:paraId="1DC2F52F">
            <w:pPr>
              <w:spacing w:before="0" w:after="0" w:line="252" w:lineRule="auto"/>
            </w:pPr>
            <w:r>
              <w:rPr>
                <w:rFonts w:ascii="Calibri" w:hAnsi="Calibri" w:eastAsia="微软雅黑"/>
                <w:b w:val="0"/>
                <w:i w:val="0"/>
                <w:color w:val="1B2733"/>
                <w:sz w:val="15"/>
              </w:rPr>
              <w:t>Game</w:t>
            </w:r>
          </w:p>
        </w:tc>
      </w:tr>
      <w:tr w14:paraId="127040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C6A9D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276DD4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456F6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71EB778">
            <w:pPr>
              <w:spacing w:before="0" w:after="0" w:line="252" w:lineRule="auto"/>
              <w:jc w:val="center"/>
            </w:pPr>
            <w:r>
              <w:fldChar w:fldCharType="begin"/>
            </w:r>
            <w:r>
              <w:instrText xml:space="preserve"> HYPERLINK "https://careers.tencent.com/jobdesc.html?postId=2067204074587205632" \h </w:instrText>
            </w:r>
            <w:r>
              <w:fldChar w:fldCharType="separate"/>
            </w:r>
            <w:r>
              <w:rPr>
                <w:rFonts w:ascii="Calibri" w:hAnsi="Calibri" w:eastAsia="微软雅黑"/>
                <w:color w:val="2E74B5"/>
                <w:u w:val="single"/>
              </w:rPr>
              <w:t>QQ炫舞端游-商业化运营策划岗</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EFD8EB">
            <w:pPr>
              <w:spacing w:before="0" w:after="0" w:line="252" w:lineRule="auto"/>
              <w:jc w:val="center"/>
            </w:pPr>
            <w:r>
              <w:rPr>
                <w:rFonts w:ascii="Calibri" w:hAnsi="Calibri" w:eastAsia="微软雅黑"/>
                <w:b w:val="0"/>
                <w:i w:val="0"/>
                <w:color w:val="1B2733"/>
                <w:sz w:val="15"/>
              </w:rPr>
              <w:t>QQ炫舞</w:t>
            </w:r>
          </w:p>
        </w:tc>
        <w:tc>
          <w:tcPr>
            <w:tcW w:w="1810" w:type="dxa"/>
            <w:tcMar>
              <w:top w:w="80" w:type="dxa"/>
              <w:left w:w="120" w:type="dxa"/>
              <w:bottom w:w="80" w:type="dxa"/>
              <w:right w:w="120" w:type="dxa"/>
            </w:tcMar>
            <w:vAlign w:val="center"/>
          </w:tcPr>
          <w:p w14:paraId="37115A70">
            <w:pPr>
              <w:spacing w:before="0" w:after="0" w:line="252" w:lineRule="auto"/>
            </w:pPr>
            <w:r>
              <w:rPr>
                <w:rFonts w:ascii="Calibri" w:hAnsi="Calibri" w:eastAsia="微软雅黑"/>
                <w:b w:val="0"/>
                <w:i w:val="0"/>
                <w:color w:val="1B2733"/>
                <w:sz w:val="15"/>
              </w:rPr>
              <w:t>Game</w:t>
            </w:r>
          </w:p>
        </w:tc>
      </w:tr>
      <w:tr w14:paraId="3D2D3E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D200A5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0C8A4D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73819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C3B0E3B">
            <w:pPr>
              <w:spacing w:before="0" w:after="0" w:line="252" w:lineRule="auto"/>
              <w:jc w:val="center"/>
            </w:pPr>
            <w:r>
              <w:fldChar w:fldCharType="begin"/>
            </w:r>
            <w:r>
              <w:instrText xml:space="preserve"> HYPERLINK "https://careers.tencent.com/jobdesc.html?postId=1984422344583700480" \h </w:instrText>
            </w:r>
            <w:r>
              <w:fldChar w:fldCharType="separate"/>
            </w:r>
            <w:r>
              <w:rPr>
                <w:rFonts w:ascii="Calibri" w:hAnsi="Calibri" w:eastAsia="微软雅黑"/>
                <w:color w:val="2E74B5"/>
                <w:u w:val="single"/>
              </w:rPr>
              <w:t>QQ游戏大厅-棋牌游戏运营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7758403">
            <w:pPr>
              <w:spacing w:before="0" w:after="0" w:line="252" w:lineRule="auto"/>
              <w:jc w:val="center"/>
            </w:pPr>
            <w:r>
              <w:rPr>
                <w:rFonts w:ascii="Calibri" w:hAnsi="Calibri" w:eastAsia="微软雅黑"/>
                <w:b w:val="0"/>
                <w:i w:val="0"/>
                <w:color w:val="1B2733"/>
                <w:sz w:val="15"/>
              </w:rPr>
              <w:t>移动QQ游戏-页游平台</w:t>
            </w:r>
          </w:p>
        </w:tc>
        <w:tc>
          <w:tcPr>
            <w:tcW w:w="1810" w:type="dxa"/>
            <w:shd w:val="clear" w:color="auto" w:fill="F2F4F7"/>
            <w:tcMar>
              <w:top w:w="80" w:type="dxa"/>
              <w:left w:w="120" w:type="dxa"/>
              <w:bottom w:w="80" w:type="dxa"/>
              <w:right w:w="120" w:type="dxa"/>
            </w:tcMar>
            <w:vAlign w:val="center"/>
          </w:tcPr>
          <w:p w14:paraId="6870FC10">
            <w:pPr>
              <w:spacing w:before="0" w:after="0" w:line="252" w:lineRule="auto"/>
            </w:pPr>
            <w:r>
              <w:rPr>
                <w:rFonts w:ascii="Calibri" w:hAnsi="Calibri" w:eastAsia="微软雅黑"/>
                <w:b w:val="0"/>
                <w:i w:val="0"/>
                <w:color w:val="1B2733"/>
                <w:sz w:val="15"/>
              </w:rPr>
              <w:t>Game</w:t>
            </w:r>
          </w:p>
        </w:tc>
      </w:tr>
      <w:tr w14:paraId="65ED6EE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D174C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55383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F1621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2DB2BD6">
            <w:pPr>
              <w:spacing w:before="0" w:after="0" w:line="252" w:lineRule="auto"/>
              <w:jc w:val="center"/>
            </w:pPr>
            <w:r>
              <w:fldChar w:fldCharType="begin"/>
            </w:r>
            <w:r>
              <w:instrText xml:space="preserve"> HYPERLINK "https://careers.tencent.com/jobdesc.html?postId=1994213122998689792" \h </w:instrText>
            </w:r>
            <w:r>
              <w:fldChar w:fldCharType="separate"/>
            </w:r>
            <w:r>
              <w:rPr>
                <w:rFonts w:ascii="Calibri" w:hAnsi="Calibri" w:eastAsia="微软雅黑"/>
                <w:color w:val="2E74B5"/>
                <w:u w:val="single"/>
              </w:rPr>
              <w:t>RPG\卡牌小游戏策划-数值方向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9A48EE">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68024C9">
            <w:pPr>
              <w:spacing w:before="0" w:after="0" w:line="252" w:lineRule="auto"/>
            </w:pPr>
            <w:r>
              <w:rPr>
                <w:rFonts w:ascii="Calibri" w:hAnsi="Calibri" w:eastAsia="微软雅黑"/>
                <w:b w:val="0"/>
                <w:i w:val="0"/>
                <w:color w:val="1B2733"/>
                <w:sz w:val="15"/>
              </w:rPr>
              <w:t>Game</w:t>
            </w:r>
          </w:p>
        </w:tc>
      </w:tr>
      <w:tr w14:paraId="02E46B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0E1AEC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6E4AF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0D08AE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0796B81">
            <w:pPr>
              <w:spacing w:before="0" w:after="0" w:line="252" w:lineRule="auto"/>
              <w:jc w:val="center"/>
            </w:pPr>
            <w:r>
              <w:fldChar w:fldCharType="begin"/>
            </w:r>
            <w:r>
              <w:instrText xml:space="preserve"> HYPERLINK "https://careers.tencent.com/jobdesc.html?postId=2072873372135632896" \h </w:instrText>
            </w:r>
            <w:r>
              <w:fldChar w:fldCharType="separate"/>
            </w:r>
            <w:r>
              <w:rPr>
                <w:rFonts w:ascii="Calibri" w:hAnsi="Calibri" w:eastAsia="微软雅黑"/>
                <w:color w:val="2E74B5"/>
                <w:u w:val="single"/>
              </w:rPr>
              <w:t>S工作室-预研项目-关卡策划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ADDF84E">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77466EE3">
            <w:pPr>
              <w:spacing w:before="0" w:after="0" w:line="252" w:lineRule="auto"/>
            </w:pPr>
            <w:r>
              <w:rPr>
                <w:rFonts w:ascii="Calibri" w:hAnsi="Calibri" w:eastAsia="微软雅黑"/>
                <w:b w:val="0"/>
                <w:i w:val="0"/>
                <w:color w:val="1B2733"/>
                <w:sz w:val="15"/>
              </w:rPr>
              <w:t>Game</w:t>
            </w:r>
          </w:p>
        </w:tc>
      </w:tr>
      <w:tr w14:paraId="390664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5932C9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CB585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408198">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BDEC383">
            <w:pPr>
              <w:spacing w:before="0" w:after="0" w:line="252" w:lineRule="auto"/>
              <w:jc w:val="center"/>
            </w:pPr>
            <w:r>
              <w:fldChar w:fldCharType="begin"/>
            </w:r>
            <w:r>
              <w:instrText xml:space="preserve"> HYPERLINK "https://careers.tencent.com/jobdesc.html?postId=2072873374673186816" \h </w:instrText>
            </w:r>
            <w:r>
              <w:fldChar w:fldCharType="separate"/>
            </w:r>
            <w:r>
              <w:rPr>
                <w:rFonts w:ascii="Calibri" w:hAnsi="Calibri" w:eastAsia="微软雅黑"/>
                <w:color w:val="2E74B5"/>
                <w:u w:val="single"/>
              </w:rPr>
              <w:t>S工作室-预研项目-数值策划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202D4E">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2631E936">
            <w:pPr>
              <w:spacing w:before="0" w:after="0" w:line="252" w:lineRule="auto"/>
            </w:pPr>
            <w:r>
              <w:rPr>
                <w:rFonts w:ascii="Calibri" w:hAnsi="Calibri" w:eastAsia="微软雅黑"/>
                <w:b w:val="0"/>
                <w:i w:val="0"/>
                <w:color w:val="1B2733"/>
                <w:sz w:val="15"/>
              </w:rPr>
              <w:t>Game</w:t>
            </w:r>
          </w:p>
        </w:tc>
      </w:tr>
      <w:tr w14:paraId="49D5A4F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C717A2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8092D4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41453E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15D25AC">
            <w:pPr>
              <w:spacing w:before="0" w:after="0" w:line="252" w:lineRule="auto"/>
              <w:jc w:val="center"/>
            </w:pPr>
            <w:r>
              <w:fldChar w:fldCharType="begin"/>
            </w:r>
            <w:r>
              <w:instrText xml:space="preserve"> HYPERLINK "https://careers.tencent.com/jobdesc.html?postId=2072869050693894144" \h </w:instrText>
            </w:r>
            <w:r>
              <w:fldChar w:fldCharType="separate"/>
            </w:r>
            <w:r>
              <w:rPr>
                <w:rFonts w:ascii="Calibri" w:hAnsi="Calibri" w:eastAsia="微软雅黑"/>
                <w:color w:val="2E74B5"/>
                <w:u w:val="single"/>
              </w:rPr>
              <w:t>S工作室-预研项目-系统策划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A63311">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1BA230E8">
            <w:pPr>
              <w:spacing w:before="0" w:after="0" w:line="252" w:lineRule="auto"/>
            </w:pPr>
            <w:r>
              <w:rPr>
                <w:rFonts w:ascii="Calibri" w:hAnsi="Calibri" w:eastAsia="微软雅黑"/>
                <w:b w:val="0"/>
                <w:i w:val="0"/>
                <w:color w:val="1B2733"/>
                <w:sz w:val="15"/>
              </w:rPr>
              <w:t>Game</w:t>
            </w:r>
          </w:p>
        </w:tc>
      </w:tr>
      <w:tr w14:paraId="35D7234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9AE961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1D542B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5C8C25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3C5D0DA">
            <w:pPr>
              <w:spacing w:before="0" w:after="0" w:line="252" w:lineRule="auto"/>
              <w:jc w:val="center"/>
            </w:pPr>
            <w:r>
              <w:fldChar w:fldCharType="begin"/>
            </w:r>
            <w:r>
              <w:instrText xml:space="preserve"> HYPERLINK "https://careers.tencent.com/jobdesc.html?postId=2072869042095570944" \h </w:instrText>
            </w:r>
            <w:r>
              <w:fldChar w:fldCharType="separate"/>
            </w:r>
            <w:r>
              <w:rPr>
                <w:rFonts w:ascii="Calibri" w:hAnsi="Calibri" w:eastAsia="微软雅黑"/>
                <w:color w:val="2E74B5"/>
                <w:u w:val="single"/>
              </w:rPr>
              <w:t>S工作室-预研项目-战斗策划-3C/动作方向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D4D914E">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25D362E6">
            <w:pPr>
              <w:spacing w:before="0" w:after="0" w:line="252" w:lineRule="auto"/>
            </w:pPr>
            <w:r>
              <w:rPr>
                <w:rFonts w:ascii="Calibri" w:hAnsi="Calibri" w:eastAsia="微软雅黑"/>
                <w:b w:val="0"/>
                <w:i w:val="0"/>
                <w:color w:val="1B2733"/>
                <w:sz w:val="15"/>
              </w:rPr>
              <w:t>Game</w:t>
            </w:r>
          </w:p>
        </w:tc>
      </w:tr>
      <w:tr w14:paraId="4AFEC2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89837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E269F2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322405">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90E10A0">
            <w:pPr>
              <w:spacing w:before="0" w:after="0" w:line="252" w:lineRule="auto"/>
              <w:jc w:val="center"/>
            </w:pPr>
            <w:r>
              <w:fldChar w:fldCharType="begin"/>
            </w:r>
            <w:r>
              <w:instrText xml:space="preserve"> HYPERLINK "https://careers.tencent.com/jobdesc.html?postId=2072869044062695424" \h </w:instrText>
            </w:r>
            <w:r>
              <w:fldChar w:fldCharType="separate"/>
            </w:r>
            <w:r>
              <w:rPr>
                <w:rFonts w:ascii="Calibri" w:hAnsi="Calibri" w:eastAsia="微软雅黑"/>
                <w:color w:val="2E74B5"/>
                <w:u w:val="single"/>
              </w:rPr>
              <w:t>S工作室-预研项目-战斗策划-武器方向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EE918DE">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746BE0B5">
            <w:pPr>
              <w:spacing w:before="0" w:after="0" w:line="252" w:lineRule="auto"/>
            </w:pPr>
            <w:r>
              <w:rPr>
                <w:rFonts w:ascii="Calibri" w:hAnsi="Calibri" w:eastAsia="微软雅黑"/>
                <w:b w:val="0"/>
                <w:i w:val="0"/>
                <w:color w:val="1B2733"/>
                <w:sz w:val="15"/>
              </w:rPr>
              <w:t>Game</w:t>
            </w:r>
          </w:p>
        </w:tc>
      </w:tr>
      <w:tr w14:paraId="052B303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4F744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A3B24E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93E6F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1EFFA5B">
            <w:pPr>
              <w:spacing w:before="0" w:after="0" w:line="252" w:lineRule="auto"/>
              <w:jc w:val="center"/>
            </w:pPr>
            <w:r>
              <w:fldChar w:fldCharType="begin"/>
            </w:r>
            <w:r>
              <w:instrText xml:space="preserve"> HYPERLINK "https://careers.tencent.com/jobdesc.html?postId=2072869048072450048" \h </w:instrText>
            </w:r>
            <w:r>
              <w:fldChar w:fldCharType="separate"/>
            </w:r>
            <w:r>
              <w:rPr>
                <w:rFonts w:ascii="Calibri" w:hAnsi="Calibri" w:eastAsia="微软雅黑"/>
                <w:color w:val="2E74B5"/>
                <w:u w:val="single"/>
              </w:rPr>
              <w:t>S工作室-预研项目-战斗策划-PVPVE方向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7FC11B5">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04A87048">
            <w:pPr>
              <w:spacing w:before="0" w:after="0" w:line="252" w:lineRule="auto"/>
            </w:pPr>
            <w:r>
              <w:rPr>
                <w:rFonts w:ascii="Calibri" w:hAnsi="Calibri" w:eastAsia="微软雅黑"/>
                <w:b w:val="0"/>
                <w:i w:val="0"/>
                <w:color w:val="1B2733"/>
                <w:sz w:val="15"/>
              </w:rPr>
              <w:t>Game</w:t>
            </w:r>
          </w:p>
        </w:tc>
      </w:tr>
      <w:tr w14:paraId="4A78D10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286C55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813965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000B88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D9568FA">
            <w:pPr>
              <w:spacing w:before="0" w:after="0" w:line="252" w:lineRule="auto"/>
              <w:jc w:val="center"/>
            </w:pPr>
            <w:r>
              <w:fldChar w:fldCharType="begin"/>
            </w:r>
            <w:r>
              <w:instrText xml:space="preserve"> HYPERLINK "https://careers.tencent.com/jobdesc.html?postId=2072869053122396160" \h </w:instrText>
            </w:r>
            <w:r>
              <w:fldChar w:fldCharType="separate"/>
            </w:r>
            <w:r>
              <w:rPr>
                <w:rFonts w:ascii="Calibri" w:hAnsi="Calibri" w:eastAsia="微软雅黑"/>
                <w:color w:val="2E74B5"/>
                <w:u w:val="single"/>
              </w:rPr>
              <w:t>S工作室-预研项目-AI策划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033A8A3">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6132F4DF">
            <w:pPr>
              <w:spacing w:before="0" w:after="0" w:line="252" w:lineRule="auto"/>
            </w:pPr>
            <w:r>
              <w:rPr>
                <w:rFonts w:ascii="Calibri" w:hAnsi="Calibri" w:eastAsia="微软雅黑"/>
                <w:b w:val="0"/>
                <w:i w:val="0"/>
                <w:color w:val="1B2733"/>
                <w:sz w:val="15"/>
              </w:rPr>
              <w:t>Game</w:t>
            </w:r>
          </w:p>
        </w:tc>
      </w:tr>
      <w:tr w14:paraId="4386D26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27658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66B1C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535D2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C835D5C">
            <w:pPr>
              <w:spacing w:before="0" w:after="0" w:line="252" w:lineRule="auto"/>
              <w:jc w:val="center"/>
            </w:pPr>
            <w:r>
              <w:fldChar w:fldCharType="begin"/>
            </w:r>
            <w:r>
              <w:instrText xml:space="preserve"> HYPERLINK "https://tencent.wd1.myworkdayjobs.com/Tencent_Careers/job/China-Shenzhen/Senior-Business-Operation-Lead_R107874" \h </w:instrText>
            </w:r>
            <w:r>
              <w:fldChar w:fldCharType="separate"/>
            </w:r>
            <w:r>
              <w:rPr>
                <w:rFonts w:ascii="Calibri" w:hAnsi="Calibri" w:eastAsia="微软雅黑"/>
                <w:color w:val="2E74B5"/>
                <w:u w:val="single"/>
              </w:rPr>
              <w:t>Senior Business Operation Lead</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A5AC73">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A9B4022">
            <w:pPr>
              <w:spacing w:before="0" w:after="0" w:line="252" w:lineRule="auto"/>
            </w:pPr>
            <w:r>
              <w:rPr>
                <w:rFonts w:ascii="Calibri" w:hAnsi="Calibri" w:eastAsia="微软雅黑"/>
                <w:b w:val="0"/>
                <w:i w:val="0"/>
                <w:color w:val="1B2733"/>
                <w:sz w:val="15"/>
              </w:rPr>
              <w:t>Game</w:t>
            </w:r>
          </w:p>
        </w:tc>
      </w:tr>
      <w:tr w14:paraId="67C653E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8FEB4F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D244F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CF2E1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B7F7082">
            <w:pPr>
              <w:spacing w:before="0" w:after="0" w:line="252" w:lineRule="auto"/>
              <w:jc w:val="center"/>
            </w:pPr>
            <w:r>
              <w:fldChar w:fldCharType="begin"/>
            </w:r>
            <w:r>
              <w:instrText xml:space="preserve"> HYPERLINK "https://tencent.wd1.myworkdayjobs.com/Tencent_Careers/job/China-Shenzhen/Senior-Business-Operations-Manager_R107507" \h </w:instrText>
            </w:r>
            <w:r>
              <w:fldChar w:fldCharType="separate"/>
            </w:r>
            <w:r>
              <w:rPr>
                <w:rFonts w:ascii="Calibri" w:hAnsi="Calibri" w:eastAsia="微软雅黑"/>
                <w:color w:val="2E74B5"/>
                <w:u w:val="single"/>
              </w:rPr>
              <w:t>Senior Business Operations Manager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D4DE23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30E7922">
            <w:pPr>
              <w:spacing w:before="0" w:after="0" w:line="252" w:lineRule="auto"/>
            </w:pPr>
            <w:r>
              <w:rPr>
                <w:rFonts w:ascii="Calibri" w:hAnsi="Calibri" w:eastAsia="微软雅黑"/>
                <w:b w:val="0"/>
                <w:i w:val="0"/>
                <w:color w:val="1B2733"/>
                <w:sz w:val="15"/>
              </w:rPr>
              <w:t>Game</w:t>
            </w:r>
          </w:p>
        </w:tc>
      </w:tr>
      <w:tr w14:paraId="3C2D3D0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49FDD8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19CF7B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04F59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59015B5">
            <w:pPr>
              <w:spacing w:before="0" w:after="0" w:line="252" w:lineRule="auto"/>
              <w:jc w:val="center"/>
            </w:pPr>
            <w:r>
              <w:fldChar w:fldCharType="begin"/>
            </w:r>
            <w:r>
              <w:instrText xml:space="preserve"> HYPERLINK "https://careers.tencent.com/jobdesc.html?postId=1892828886954196992" \h </w:instrText>
            </w:r>
            <w:r>
              <w:fldChar w:fldCharType="separate"/>
            </w:r>
            <w:r>
              <w:rPr>
                <w:rFonts w:ascii="Calibri" w:hAnsi="Calibri" w:eastAsia="微软雅黑"/>
                <w:color w:val="2E74B5"/>
                <w:u w:val="single"/>
              </w:rPr>
              <w:t>Supercell游戏-产品负责人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1141E8">
            <w:pPr>
              <w:spacing w:before="0" w:after="0" w:line="252" w:lineRule="auto"/>
              <w:jc w:val="center"/>
            </w:pPr>
            <w:r>
              <w:rPr>
                <w:rFonts w:ascii="Calibri" w:hAnsi="Calibri" w:eastAsia="微软雅黑"/>
                <w:b w:val="0"/>
                <w:i w:val="0"/>
                <w:color w:val="1B2733"/>
                <w:sz w:val="15"/>
              </w:rPr>
              <w:t>部门公共-其他(IEG)-K2合作部</w:t>
            </w:r>
          </w:p>
        </w:tc>
        <w:tc>
          <w:tcPr>
            <w:tcW w:w="1810" w:type="dxa"/>
            <w:tcMar>
              <w:top w:w="80" w:type="dxa"/>
              <w:left w:w="120" w:type="dxa"/>
              <w:bottom w:w="80" w:type="dxa"/>
              <w:right w:w="120" w:type="dxa"/>
            </w:tcMar>
            <w:vAlign w:val="center"/>
          </w:tcPr>
          <w:p w14:paraId="7AB69F60">
            <w:pPr>
              <w:spacing w:before="0" w:after="0" w:line="252" w:lineRule="auto"/>
            </w:pPr>
            <w:r>
              <w:rPr>
                <w:rFonts w:ascii="Calibri" w:hAnsi="Calibri" w:eastAsia="微软雅黑"/>
                <w:b w:val="0"/>
                <w:i w:val="0"/>
                <w:color w:val="1B2733"/>
                <w:sz w:val="15"/>
              </w:rPr>
              <w:t>Game</w:t>
            </w:r>
          </w:p>
        </w:tc>
      </w:tr>
      <w:tr w14:paraId="7A6A55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318C3E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AAE3C7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7F5CDA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303556E">
            <w:pPr>
              <w:spacing w:before="0" w:after="0" w:line="252" w:lineRule="auto"/>
              <w:jc w:val="center"/>
            </w:pPr>
            <w:r>
              <w:fldChar w:fldCharType="begin"/>
            </w:r>
            <w:r>
              <w:instrText xml:space="preserve"> HYPERLINK "https://careers.tencent.com/jobdesc.html?postId=2028671544670191616" \h </w:instrText>
            </w:r>
            <w:r>
              <w:fldChar w:fldCharType="separate"/>
            </w:r>
            <w:r>
              <w:rPr>
                <w:rFonts w:ascii="Calibri" w:hAnsi="Calibri" w:eastAsia="微软雅黑"/>
                <w:color w:val="2E74B5"/>
                <w:u w:val="single"/>
              </w:rPr>
              <w:t>supercell游戏-游戏策划-英雄设计方向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F9E499">
            <w:pPr>
              <w:spacing w:before="0" w:after="0" w:line="252" w:lineRule="auto"/>
              <w:jc w:val="center"/>
            </w:pPr>
            <w:r>
              <w:rPr>
                <w:rFonts w:ascii="Calibri" w:hAnsi="Calibri" w:eastAsia="微软雅黑"/>
                <w:b w:val="0"/>
                <w:i w:val="0"/>
                <w:color w:val="1B2733"/>
                <w:sz w:val="15"/>
              </w:rPr>
              <w:t>部门公共-其他(IEG)-K2合作部</w:t>
            </w:r>
          </w:p>
        </w:tc>
        <w:tc>
          <w:tcPr>
            <w:tcW w:w="1810" w:type="dxa"/>
            <w:shd w:val="clear" w:color="auto" w:fill="F2F4F7"/>
            <w:tcMar>
              <w:top w:w="80" w:type="dxa"/>
              <w:left w:w="120" w:type="dxa"/>
              <w:bottom w:w="80" w:type="dxa"/>
              <w:right w:w="120" w:type="dxa"/>
            </w:tcMar>
            <w:vAlign w:val="center"/>
          </w:tcPr>
          <w:p w14:paraId="768E9FE9">
            <w:pPr>
              <w:spacing w:before="0" w:after="0" w:line="252" w:lineRule="auto"/>
            </w:pPr>
            <w:r>
              <w:rPr>
                <w:rFonts w:ascii="Calibri" w:hAnsi="Calibri" w:eastAsia="微软雅黑"/>
                <w:b w:val="0"/>
                <w:i w:val="0"/>
                <w:color w:val="1B2733"/>
                <w:sz w:val="15"/>
              </w:rPr>
              <w:t>Game</w:t>
            </w:r>
          </w:p>
        </w:tc>
      </w:tr>
      <w:tr w14:paraId="41CBA6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8E19FF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5F2763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6AEE5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D40A5A2">
            <w:pPr>
              <w:spacing w:before="0" w:after="0" w:line="252" w:lineRule="auto"/>
              <w:jc w:val="center"/>
            </w:pPr>
            <w:r>
              <w:fldChar w:fldCharType="begin"/>
            </w:r>
            <w:r>
              <w:instrText xml:space="preserve"> HYPERLINK "https://careers.tencent.com/jobdesc.html?postId=2053684330248716288" \h </w:instrText>
            </w:r>
            <w:r>
              <w:fldChar w:fldCharType="separate"/>
            </w:r>
            <w:r>
              <w:rPr>
                <w:rFonts w:ascii="Calibri" w:hAnsi="Calibri" w:eastAsia="微软雅黑"/>
                <w:color w:val="2E74B5"/>
                <w:u w:val="single"/>
              </w:rPr>
              <w:t>Supercell游戏《部落冲突》-美术项目管理 APM</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97D247">
            <w:pPr>
              <w:spacing w:before="0" w:after="0" w:line="252" w:lineRule="auto"/>
              <w:jc w:val="center"/>
            </w:pPr>
            <w:r>
              <w:rPr>
                <w:rFonts w:ascii="Calibri" w:hAnsi="Calibri" w:eastAsia="微软雅黑"/>
                <w:b w:val="0"/>
                <w:i w:val="0"/>
                <w:color w:val="1B2733"/>
                <w:sz w:val="15"/>
              </w:rPr>
              <w:t>部落冲突</w:t>
            </w:r>
          </w:p>
        </w:tc>
        <w:tc>
          <w:tcPr>
            <w:tcW w:w="1810" w:type="dxa"/>
            <w:tcMar>
              <w:top w:w="80" w:type="dxa"/>
              <w:left w:w="120" w:type="dxa"/>
              <w:bottom w:w="80" w:type="dxa"/>
              <w:right w:w="120" w:type="dxa"/>
            </w:tcMar>
            <w:vAlign w:val="center"/>
          </w:tcPr>
          <w:p w14:paraId="7E966CC8">
            <w:pPr>
              <w:spacing w:before="0" w:after="0" w:line="252" w:lineRule="auto"/>
            </w:pPr>
            <w:r>
              <w:rPr>
                <w:rFonts w:ascii="Calibri" w:hAnsi="Calibri" w:eastAsia="微软雅黑"/>
                <w:b w:val="0"/>
                <w:i w:val="0"/>
                <w:color w:val="1B2733"/>
                <w:sz w:val="15"/>
              </w:rPr>
              <w:t>Game</w:t>
            </w:r>
          </w:p>
        </w:tc>
      </w:tr>
      <w:tr w14:paraId="548AAB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78E93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7B7A6A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C7C91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15AAEC7">
            <w:pPr>
              <w:spacing w:before="0" w:after="0" w:line="252" w:lineRule="auto"/>
              <w:jc w:val="center"/>
            </w:pPr>
            <w:r>
              <w:fldChar w:fldCharType="begin"/>
            </w:r>
            <w:r>
              <w:instrText xml:space="preserve"> HYPERLINK "https://careers.tencent.com/jobdesc.html?postId=2053684317393174528" \h </w:instrText>
            </w:r>
            <w:r>
              <w:fldChar w:fldCharType="separate"/>
            </w:r>
            <w:r>
              <w:rPr>
                <w:rFonts w:ascii="Calibri" w:hAnsi="Calibri" w:eastAsia="微软雅黑"/>
                <w:color w:val="2E74B5"/>
                <w:u w:val="single"/>
              </w:rPr>
              <w:t>Supercell游戏《部落冲突》-游戏策划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654EE30">
            <w:pPr>
              <w:spacing w:before="0" w:after="0" w:line="252" w:lineRule="auto"/>
              <w:jc w:val="center"/>
            </w:pPr>
            <w:r>
              <w:rPr>
                <w:rFonts w:ascii="Calibri" w:hAnsi="Calibri" w:eastAsia="微软雅黑"/>
                <w:b w:val="0"/>
                <w:i w:val="0"/>
                <w:color w:val="1B2733"/>
                <w:sz w:val="15"/>
              </w:rPr>
              <w:t>部落冲突</w:t>
            </w:r>
          </w:p>
        </w:tc>
        <w:tc>
          <w:tcPr>
            <w:tcW w:w="1810" w:type="dxa"/>
            <w:shd w:val="clear" w:color="auto" w:fill="F2F4F7"/>
            <w:tcMar>
              <w:top w:w="80" w:type="dxa"/>
              <w:left w:w="120" w:type="dxa"/>
              <w:bottom w:w="80" w:type="dxa"/>
              <w:right w:w="120" w:type="dxa"/>
            </w:tcMar>
            <w:vAlign w:val="center"/>
          </w:tcPr>
          <w:p w14:paraId="475A7E82">
            <w:pPr>
              <w:spacing w:before="0" w:after="0" w:line="252" w:lineRule="auto"/>
            </w:pPr>
            <w:r>
              <w:rPr>
                <w:rFonts w:ascii="Calibri" w:hAnsi="Calibri" w:eastAsia="微软雅黑"/>
                <w:b w:val="0"/>
                <w:i w:val="0"/>
                <w:color w:val="1B2733"/>
                <w:sz w:val="15"/>
              </w:rPr>
              <w:t>Game</w:t>
            </w:r>
          </w:p>
        </w:tc>
      </w:tr>
      <w:tr w14:paraId="3E26C8E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CD70EC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EF2B80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7565B9">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C1D9050">
            <w:pPr>
              <w:spacing w:before="0" w:after="0" w:line="252" w:lineRule="auto"/>
              <w:jc w:val="center"/>
            </w:pPr>
            <w:r>
              <w:fldChar w:fldCharType="begin"/>
            </w:r>
            <w:r>
              <w:instrText xml:space="preserve"> HYPERLINK "https://careers.tencent.com/jobdesc.html?postId=2053684322044657664" \h </w:instrText>
            </w:r>
            <w:r>
              <w:fldChar w:fldCharType="separate"/>
            </w:r>
            <w:r>
              <w:rPr>
                <w:rFonts w:ascii="Calibri" w:hAnsi="Calibri" w:eastAsia="微软雅黑"/>
                <w:color w:val="2E74B5"/>
                <w:u w:val="single"/>
              </w:rPr>
              <w:t>Supercell游戏《部落冲突》-游戏运营（活跃方向）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FFC8584">
            <w:pPr>
              <w:spacing w:before="0" w:after="0" w:line="252" w:lineRule="auto"/>
              <w:jc w:val="center"/>
            </w:pPr>
            <w:r>
              <w:rPr>
                <w:rFonts w:ascii="Calibri" w:hAnsi="Calibri" w:eastAsia="微软雅黑"/>
                <w:b w:val="0"/>
                <w:i w:val="0"/>
                <w:color w:val="1B2733"/>
                <w:sz w:val="15"/>
              </w:rPr>
              <w:t>部落冲突</w:t>
            </w:r>
          </w:p>
        </w:tc>
        <w:tc>
          <w:tcPr>
            <w:tcW w:w="1810" w:type="dxa"/>
            <w:tcMar>
              <w:top w:w="80" w:type="dxa"/>
              <w:left w:w="120" w:type="dxa"/>
              <w:bottom w:w="80" w:type="dxa"/>
              <w:right w:w="120" w:type="dxa"/>
            </w:tcMar>
            <w:vAlign w:val="center"/>
          </w:tcPr>
          <w:p w14:paraId="2DDC0C6A">
            <w:pPr>
              <w:spacing w:before="0" w:after="0" w:line="252" w:lineRule="auto"/>
            </w:pPr>
            <w:r>
              <w:rPr>
                <w:rFonts w:ascii="Calibri" w:hAnsi="Calibri" w:eastAsia="微软雅黑"/>
                <w:b w:val="0"/>
                <w:i w:val="0"/>
                <w:color w:val="1B2733"/>
                <w:sz w:val="15"/>
              </w:rPr>
              <w:t>Game</w:t>
            </w:r>
          </w:p>
        </w:tc>
      </w:tr>
      <w:tr w14:paraId="4EDBAF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BF113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114DA7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25509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316E8CC">
            <w:pPr>
              <w:spacing w:before="0" w:after="0" w:line="252" w:lineRule="auto"/>
              <w:jc w:val="center"/>
            </w:pPr>
            <w:r>
              <w:fldChar w:fldCharType="begin"/>
            </w:r>
            <w:r>
              <w:instrText xml:space="preserve"> HYPERLINK "https://careers.tencent.com/jobdesc.html?postId=2053684319855226880" \h </w:instrText>
            </w:r>
            <w:r>
              <w:fldChar w:fldCharType="separate"/>
            </w:r>
            <w:r>
              <w:rPr>
                <w:rFonts w:ascii="Calibri" w:hAnsi="Calibri" w:eastAsia="微软雅黑"/>
                <w:color w:val="2E74B5"/>
                <w:u w:val="single"/>
              </w:rPr>
              <w:t>Supercell游戏《部落冲突》-游戏运营（商业化）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7732D25">
            <w:pPr>
              <w:spacing w:before="0" w:after="0" w:line="252" w:lineRule="auto"/>
              <w:jc w:val="center"/>
            </w:pPr>
            <w:r>
              <w:rPr>
                <w:rFonts w:ascii="Calibri" w:hAnsi="Calibri" w:eastAsia="微软雅黑"/>
                <w:b w:val="0"/>
                <w:i w:val="0"/>
                <w:color w:val="1B2733"/>
                <w:sz w:val="15"/>
              </w:rPr>
              <w:t>部落冲突</w:t>
            </w:r>
          </w:p>
        </w:tc>
        <w:tc>
          <w:tcPr>
            <w:tcW w:w="1810" w:type="dxa"/>
            <w:shd w:val="clear" w:color="auto" w:fill="F2F4F7"/>
            <w:tcMar>
              <w:top w:w="80" w:type="dxa"/>
              <w:left w:w="120" w:type="dxa"/>
              <w:bottom w:w="80" w:type="dxa"/>
              <w:right w:w="120" w:type="dxa"/>
            </w:tcMar>
            <w:vAlign w:val="center"/>
          </w:tcPr>
          <w:p w14:paraId="15900243">
            <w:pPr>
              <w:spacing w:before="0" w:after="0" w:line="252" w:lineRule="auto"/>
            </w:pPr>
            <w:r>
              <w:rPr>
                <w:rFonts w:ascii="Calibri" w:hAnsi="Calibri" w:eastAsia="微软雅黑"/>
                <w:b w:val="0"/>
                <w:i w:val="0"/>
                <w:color w:val="1B2733"/>
                <w:sz w:val="15"/>
              </w:rPr>
              <w:t>Game</w:t>
            </w:r>
          </w:p>
        </w:tc>
      </w:tr>
      <w:tr w14:paraId="35472D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51C5D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02C79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2E2BB7B">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5731BACA">
            <w:pPr>
              <w:spacing w:before="0" w:after="0" w:line="252" w:lineRule="auto"/>
              <w:jc w:val="center"/>
            </w:pPr>
            <w:r>
              <w:fldChar w:fldCharType="begin"/>
            </w:r>
            <w:r>
              <w:instrText xml:space="preserve"> HYPERLINK "https://careers.tencent.com/jobdesc.html?postId=2053684324070506496" \h </w:instrText>
            </w:r>
            <w:r>
              <w:fldChar w:fldCharType="separate"/>
            </w:r>
            <w:r>
              <w:rPr>
                <w:rFonts w:ascii="Calibri" w:hAnsi="Calibri" w:eastAsia="微软雅黑"/>
                <w:color w:val="2E74B5"/>
                <w:u w:val="single"/>
              </w:rPr>
              <w:t>Supercell游戏《部落冲突》-运营负责人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08A772">
            <w:pPr>
              <w:spacing w:before="0" w:after="0" w:line="252" w:lineRule="auto"/>
              <w:jc w:val="center"/>
            </w:pPr>
            <w:r>
              <w:rPr>
                <w:rFonts w:ascii="Calibri" w:hAnsi="Calibri" w:eastAsia="微软雅黑"/>
                <w:b w:val="0"/>
                <w:i w:val="0"/>
                <w:color w:val="1B2733"/>
                <w:sz w:val="15"/>
              </w:rPr>
              <w:t>部落冲突</w:t>
            </w:r>
          </w:p>
        </w:tc>
        <w:tc>
          <w:tcPr>
            <w:tcW w:w="1810" w:type="dxa"/>
            <w:tcMar>
              <w:top w:w="80" w:type="dxa"/>
              <w:left w:w="120" w:type="dxa"/>
              <w:bottom w:w="80" w:type="dxa"/>
              <w:right w:w="120" w:type="dxa"/>
            </w:tcMar>
            <w:vAlign w:val="center"/>
          </w:tcPr>
          <w:p w14:paraId="0B5DB5AB">
            <w:pPr>
              <w:spacing w:before="0" w:after="0" w:line="252" w:lineRule="auto"/>
            </w:pPr>
            <w:r>
              <w:rPr>
                <w:rFonts w:ascii="Calibri" w:hAnsi="Calibri" w:eastAsia="微软雅黑"/>
                <w:b w:val="0"/>
                <w:i w:val="0"/>
                <w:color w:val="1B2733"/>
                <w:sz w:val="15"/>
              </w:rPr>
              <w:t>Game</w:t>
            </w:r>
          </w:p>
        </w:tc>
      </w:tr>
      <w:tr w14:paraId="149014F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07771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75F816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5E6D5D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199ECCB">
            <w:pPr>
              <w:spacing w:before="0" w:after="0" w:line="252" w:lineRule="auto"/>
              <w:jc w:val="center"/>
            </w:pPr>
            <w:r>
              <w:fldChar w:fldCharType="begin"/>
            </w:r>
            <w:r>
              <w:instrText xml:space="preserve"> HYPERLINK "https://careers.tencent.com/jobdesc.html?postId=2087091672277233664" \h </w:instrText>
            </w:r>
            <w:r>
              <w:fldChar w:fldCharType="separate"/>
            </w:r>
            <w:r>
              <w:rPr>
                <w:rFonts w:ascii="Calibri" w:hAnsi="Calibri" w:eastAsia="微软雅黑"/>
                <w:color w:val="2E74B5"/>
                <w:u w:val="single"/>
              </w:rPr>
              <w:t>supercell游戏《部落冲突》-资深数值策划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8B30CC8">
            <w:pPr>
              <w:spacing w:before="0" w:after="0" w:line="252" w:lineRule="auto"/>
              <w:jc w:val="center"/>
            </w:pPr>
            <w:r>
              <w:rPr>
                <w:rFonts w:ascii="Calibri" w:hAnsi="Calibri" w:eastAsia="微软雅黑"/>
                <w:b w:val="0"/>
                <w:i w:val="0"/>
                <w:color w:val="1B2733"/>
                <w:sz w:val="15"/>
              </w:rPr>
              <w:t>部门公共-其他(IEG)-K2合作部</w:t>
            </w:r>
          </w:p>
        </w:tc>
        <w:tc>
          <w:tcPr>
            <w:tcW w:w="1810" w:type="dxa"/>
            <w:shd w:val="clear" w:color="auto" w:fill="F2F4F7"/>
            <w:tcMar>
              <w:top w:w="80" w:type="dxa"/>
              <w:left w:w="120" w:type="dxa"/>
              <w:bottom w:w="80" w:type="dxa"/>
              <w:right w:w="120" w:type="dxa"/>
            </w:tcMar>
            <w:vAlign w:val="center"/>
          </w:tcPr>
          <w:p w14:paraId="72064DE7">
            <w:pPr>
              <w:spacing w:before="0" w:after="0" w:line="252" w:lineRule="auto"/>
            </w:pPr>
            <w:r>
              <w:rPr>
                <w:rFonts w:ascii="Calibri" w:hAnsi="Calibri" w:eastAsia="微软雅黑"/>
                <w:b w:val="0"/>
                <w:i w:val="0"/>
                <w:color w:val="1B2733"/>
                <w:sz w:val="15"/>
              </w:rPr>
              <w:t>Game</w:t>
            </w:r>
          </w:p>
        </w:tc>
      </w:tr>
      <w:tr w14:paraId="2BBB8D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3586A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D41EB9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74953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4502719">
            <w:pPr>
              <w:spacing w:before="0" w:after="0" w:line="252" w:lineRule="auto"/>
              <w:jc w:val="center"/>
            </w:pPr>
            <w:r>
              <w:fldChar w:fldCharType="begin"/>
            </w:r>
            <w:r>
              <w:instrText xml:space="preserve"> HYPERLINK "https://careers.tencent.com/jobdesc.html?postId=2067513214815612928" \h </w:instrText>
            </w:r>
            <w:r>
              <w:fldChar w:fldCharType="separate"/>
            </w:r>
            <w:r>
              <w:rPr>
                <w:rFonts w:ascii="Calibri" w:hAnsi="Calibri" w:eastAsia="微软雅黑"/>
                <w:color w:val="2E74B5"/>
                <w:u w:val="single"/>
              </w:rPr>
              <w:t>Supercell游戏《皇室战争》-数值策划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CE7E294">
            <w:pPr>
              <w:spacing w:before="0" w:after="0" w:line="252" w:lineRule="auto"/>
              <w:jc w:val="center"/>
            </w:pPr>
            <w:r>
              <w:rPr>
                <w:rFonts w:ascii="Calibri" w:hAnsi="Calibri" w:eastAsia="微软雅黑"/>
                <w:b w:val="0"/>
                <w:i w:val="0"/>
                <w:color w:val="1B2733"/>
                <w:sz w:val="15"/>
              </w:rPr>
              <w:t>腾讯版皇室战争</w:t>
            </w:r>
          </w:p>
        </w:tc>
        <w:tc>
          <w:tcPr>
            <w:tcW w:w="1810" w:type="dxa"/>
            <w:tcMar>
              <w:top w:w="80" w:type="dxa"/>
              <w:left w:w="120" w:type="dxa"/>
              <w:bottom w:w="80" w:type="dxa"/>
              <w:right w:w="120" w:type="dxa"/>
            </w:tcMar>
            <w:vAlign w:val="center"/>
          </w:tcPr>
          <w:p w14:paraId="31893070">
            <w:pPr>
              <w:spacing w:before="0" w:after="0" w:line="252" w:lineRule="auto"/>
            </w:pPr>
            <w:r>
              <w:rPr>
                <w:rFonts w:ascii="Calibri" w:hAnsi="Calibri" w:eastAsia="微软雅黑"/>
                <w:b w:val="0"/>
                <w:i w:val="0"/>
                <w:color w:val="1B2733"/>
                <w:sz w:val="15"/>
              </w:rPr>
              <w:t>Game</w:t>
            </w:r>
          </w:p>
        </w:tc>
      </w:tr>
      <w:tr w14:paraId="6769BE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0E39B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788A01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EF06E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DC0CCF2">
            <w:pPr>
              <w:spacing w:before="0" w:after="0" w:line="252" w:lineRule="auto"/>
              <w:jc w:val="center"/>
            </w:pPr>
            <w:r>
              <w:fldChar w:fldCharType="begin"/>
            </w:r>
            <w:r>
              <w:instrText xml:space="preserve"> HYPERLINK "https://careers.tencent.com/jobdesc.html?postId=2076888424165588992" \h </w:instrText>
            </w:r>
            <w:r>
              <w:fldChar w:fldCharType="separate"/>
            </w:r>
            <w:r>
              <w:rPr>
                <w:rFonts w:ascii="Calibri" w:hAnsi="Calibri" w:eastAsia="微软雅黑"/>
                <w:color w:val="2E74B5"/>
                <w:u w:val="single"/>
              </w:rPr>
              <w:t>UE5自研IP跨平台射击游戏-关卡策划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DC816BA">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12FF0BF0">
            <w:pPr>
              <w:spacing w:before="0" w:after="0" w:line="252" w:lineRule="auto"/>
            </w:pPr>
            <w:r>
              <w:rPr>
                <w:rFonts w:ascii="Calibri" w:hAnsi="Calibri" w:eastAsia="微软雅黑"/>
                <w:b w:val="0"/>
                <w:i w:val="0"/>
                <w:color w:val="1B2733"/>
                <w:sz w:val="15"/>
              </w:rPr>
              <w:t>Game</w:t>
            </w:r>
          </w:p>
        </w:tc>
      </w:tr>
      <w:tr w14:paraId="6ED044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059BB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342B85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3F65D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8F61E35">
            <w:pPr>
              <w:spacing w:before="0" w:after="0" w:line="252" w:lineRule="auto"/>
              <w:jc w:val="center"/>
            </w:pPr>
            <w:r>
              <w:fldChar w:fldCharType="begin"/>
            </w:r>
            <w:r>
              <w:instrText xml:space="preserve"> HYPERLINK "https://careers.tencent.com/jobdesc.html?postId=2090292344770445312" \h </w:instrText>
            </w:r>
            <w:r>
              <w:fldChar w:fldCharType="separate"/>
            </w:r>
            <w:r>
              <w:rPr>
                <w:rFonts w:ascii="Calibri" w:hAnsi="Calibri" w:eastAsia="微软雅黑"/>
                <w:color w:val="2E74B5"/>
                <w:u w:val="single"/>
              </w:rPr>
              <w:t>UE5自研IP跨平台射击游戏-游戏本地化项目经理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ED2A61">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03FC1C08">
            <w:pPr>
              <w:spacing w:before="0" w:after="0" w:line="252" w:lineRule="auto"/>
            </w:pPr>
            <w:r>
              <w:rPr>
                <w:rFonts w:ascii="Calibri" w:hAnsi="Calibri" w:eastAsia="微软雅黑"/>
                <w:b w:val="0"/>
                <w:i w:val="0"/>
                <w:color w:val="1B2733"/>
                <w:sz w:val="15"/>
              </w:rPr>
              <w:t>Game</w:t>
            </w:r>
          </w:p>
        </w:tc>
      </w:tr>
      <w:tr w14:paraId="489EE0C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DEE450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5430FF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2DA1E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FEBAF69">
            <w:pPr>
              <w:spacing w:before="0" w:after="0" w:line="252" w:lineRule="auto"/>
              <w:jc w:val="center"/>
            </w:pPr>
            <w:r>
              <w:fldChar w:fldCharType="begin"/>
            </w:r>
            <w:r>
              <w:instrText xml:space="preserve"> HYPERLINK "https://careers.tencent.com/jobdesc.html?postId=2085621100242448384" \h </w:instrText>
            </w:r>
            <w:r>
              <w:fldChar w:fldCharType="separate"/>
            </w:r>
            <w:r>
              <w:rPr>
                <w:rFonts w:ascii="Calibri" w:hAnsi="Calibri" w:eastAsia="微软雅黑"/>
                <w:color w:val="2E74B5"/>
                <w:u w:val="single"/>
              </w:rPr>
              <w:t>UE微恐轻动作项目-创新产品运营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A23EF06">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2E5DA748">
            <w:pPr>
              <w:spacing w:before="0" w:after="0" w:line="252" w:lineRule="auto"/>
            </w:pPr>
            <w:r>
              <w:rPr>
                <w:rFonts w:ascii="Calibri" w:hAnsi="Calibri" w:eastAsia="微软雅黑"/>
                <w:b w:val="0"/>
                <w:i w:val="0"/>
                <w:color w:val="1B2733"/>
                <w:sz w:val="15"/>
              </w:rPr>
              <w:t>Game</w:t>
            </w:r>
          </w:p>
        </w:tc>
      </w:tr>
      <w:tr w14:paraId="519C858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D82F9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AC5D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F0512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7B009EF">
            <w:pPr>
              <w:spacing w:before="0" w:after="0" w:line="252" w:lineRule="auto"/>
              <w:jc w:val="center"/>
            </w:pPr>
            <w:r>
              <w:fldChar w:fldCharType="begin"/>
            </w:r>
            <w:r>
              <w:instrText xml:space="preserve"> HYPERLINK "https://careers.tencent.com/jobdesc.html?postId=2061637332175601664" \h </w:instrText>
            </w:r>
            <w:r>
              <w:fldChar w:fldCharType="separate"/>
            </w:r>
            <w:r>
              <w:rPr>
                <w:rFonts w:ascii="Calibri" w:hAnsi="Calibri" w:eastAsia="微软雅黑"/>
                <w:color w:val="2E74B5"/>
                <w:u w:val="single"/>
              </w:rPr>
              <w:t>UE微恐轻动作项目-关卡策划（怪物设计）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5C5B98">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5D3D1BE8">
            <w:pPr>
              <w:spacing w:before="0" w:after="0" w:line="252" w:lineRule="auto"/>
            </w:pPr>
            <w:r>
              <w:rPr>
                <w:rFonts w:ascii="Calibri" w:hAnsi="Calibri" w:eastAsia="微软雅黑"/>
                <w:b w:val="0"/>
                <w:i w:val="0"/>
                <w:color w:val="1B2733"/>
                <w:sz w:val="15"/>
              </w:rPr>
              <w:t>Game</w:t>
            </w:r>
          </w:p>
        </w:tc>
      </w:tr>
      <w:tr w14:paraId="1B3EB9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782A11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54AD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16F959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D1C98F2">
            <w:pPr>
              <w:spacing w:before="0" w:after="0" w:line="252" w:lineRule="auto"/>
              <w:jc w:val="center"/>
            </w:pPr>
            <w:r>
              <w:fldChar w:fldCharType="begin"/>
            </w:r>
            <w:r>
              <w:instrText xml:space="preserve"> HYPERLINK "https://careers.tencent.com/jobdesc.html?postId=2069979258599686144" \h </w:instrText>
            </w:r>
            <w:r>
              <w:fldChar w:fldCharType="separate"/>
            </w:r>
            <w:r>
              <w:rPr>
                <w:rFonts w:ascii="Calibri" w:hAnsi="Calibri" w:eastAsia="微软雅黑"/>
                <w:color w:val="2E74B5"/>
                <w:u w:val="single"/>
              </w:rPr>
              <w:t>UE微恐轻动作项目-关卡策划（活动设计）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B0BDDD">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559E333A">
            <w:pPr>
              <w:spacing w:before="0" w:after="0" w:line="252" w:lineRule="auto"/>
            </w:pPr>
            <w:r>
              <w:rPr>
                <w:rFonts w:ascii="Calibri" w:hAnsi="Calibri" w:eastAsia="微软雅黑"/>
                <w:b w:val="0"/>
                <w:i w:val="0"/>
                <w:color w:val="1B2733"/>
                <w:sz w:val="15"/>
              </w:rPr>
              <w:t>Game</w:t>
            </w:r>
          </w:p>
        </w:tc>
      </w:tr>
      <w:tr w14:paraId="3FA1934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00729C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A15F8D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27F2C9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3B8C0A5">
            <w:pPr>
              <w:spacing w:before="0" w:after="0" w:line="252" w:lineRule="auto"/>
              <w:jc w:val="center"/>
            </w:pPr>
            <w:r>
              <w:fldChar w:fldCharType="begin"/>
            </w:r>
            <w:r>
              <w:instrText xml:space="preserve"> HYPERLINK "https://careers.tencent.com/jobdesc.html?postId=2090609370772713472" \h </w:instrText>
            </w:r>
            <w:r>
              <w:fldChar w:fldCharType="separate"/>
            </w:r>
            <w:r>
              <w:rPr>
                <w:rFonts w:ascii="Calibri" w:hAnsi="Calibri" w:eastAsia="微软雅黑"/>
                <w:color w:val="2E74B5"/>
                <w:u w:val="single"/>
              </w:rPr>
              <w:t>UE微恐轻动作项目-手游美术项目管理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C0B9325">
            <w:pPr>
              <w:spacing w:before="0" w:after="0" w:line="252" w:lineRule="auto"/>
              <w:jc w:val="center"/>
            </w:pPr>
            <w:r>
              <w:rPr>
                <w:rFonts w:ascii="Calibri" w:hAnsi="Calibri" w:eastAsia="微软雅黑"/>
                <w:b w:val="0"/>
                <w:i w:val="0"/>
                <w:color w:val="1B2733"/>
                <w:sz w:val="15"/>
              </w:rPr>
              <w:t>预研产品-手游APP-QZ2</w:t>
            </w:r>
          </w:p>
        </w:tc>
        <w:tc>
          <w:tcPr>
            <w:tcW w:w="1810" w:type="dxa"/>
            <w:tcMar>
              <w:top w:w="80" w:type="dxa"/>
              <w:left w:w="120" w:type="dxa"/>
              <w:bottom w:w="80" w:type="dxa"/>
              <w:right w:w="120" w:type="dxa"/>
            </w:tcMar>
            <w:vAlign w:val="center"/>
          </w:tcPr>
          <w:p w14:paraId="11B3DBE2">
            <w:pPr>
              <w:spacing w:before="0" w:after="0" w:line="252" w:lineRule="auto"/>
            </w:pPr>
            <w:r>
              <w:rPr>
                <w:rFonts w:ascii="Calibri" w:hAnsi="Calibri" w:eastAsia="微软雅黑"/>
                <w:b w:val="0"/>
                <w:i w:val="0"/>
                <w:color w:val="1B2733"/>
                <w:sz w:val="15"/>
              </w:rPr>
              <w:t>Game</w:t>
            </w:r>
          </w:p>
        </w:tc>
      </w:tr>
      <w:tr w14:paraId="3F0851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65277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80AD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93321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120750EF">
            <w:pPr>
              <w:spacing w:before="0" w:after="0" w:line="252" w:lineRule="auto"/>
              <w:jc w:val="center"/>
            </w:pPr>
            <w:r>
              <w:fldChar w:fldCharType="begin"/>
            </w:r>
            <w:r>
              <w:instrText xml:space="preserve"> HYPERLINK "https://careers.tencent.com/jobdesc.html?postId=2059492312714756096" \h </w:instrText>
            </w:r>
            <w:r>
              <w:fldChar w:fldCharType="separate"/>
            </w:r>
            <w:r>
              <w:rPr>
                <w:rFonts w:ascii="Calibri" w:hAnsi="Calibri" w:eastAsia="微软雅黑"/>
                <w:color w:val="2E74B5"/>
                <w:u w:val="single"/>
              </w:rPr>
              <w:t>UE微恐轻动作项目-游戏研发PM</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A8F11A">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72A02201">
            <w:pPr>
              <w:spacing w:before="0" w:after="0" w:line="252" w:lineRule="auto"/>
            </w:pPr>
            <w:r>
              <w:rPr>
                <w:rFonts w:ascii="Calibri" w:hAnsi="Calibri" w:eastAsia="微软雅黑"/>
                <w:b w:val="0"/>
                <w:i w:val="0"/>
                <w:color w:val="1B2733"/>
                <w:sz w:val="15"/>
              </w:rPr>
              <w:t>Game</w:t>
            </w:r>
          </w:p>
        </w:tc>
      </w:tr>
      <w:tr w14:paraId="7688950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A0E76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FD2343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215E52F">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7051F5D">
            <w:pPr>
              <w:spacing w:before="0" w:after="0" w:line="252" w:lineRule="auto"/>
              <w:jc w:val="center"/>
            </w:pPr>
            <w:r>
              <w:fldChar w:fldCharType="begin"/>
            </w:r>
            <w:r>
              <w:instrText xml:space="preserve"> HYPERLINK "https://careers.tencent.com/jobdesc.html?postId=1899059137711509504" \h </w:instrText>
            </w:r>
            <w:r>
              <w:fldChar w:fldCharType="separate"/>
            </w:r>
            <w:r>
              <w:rPr>
                <w:rFonts w:ascii="Calibri" w:hAnsi="Calibri" w:eastAsia="微软雅黑"/>
                <w:color w:val="2E74B5"/>
                <w:u w:val="single"/>
              </w:rPr>
              <w:t>UE微恐轻动作项目-游戏研发PM（版本管理）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C16BEA">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37C9231D">
            <w:pPr>
              <w:spacing w:before="0" w:after="0" w:line="252" w:lineRule="auto"/>
            </w:pPr>
            <w:r>
              <w:rPr>
                <w:rFonts w:ascii="Calibri" w:hAnsi="Calibri" w:eastAsia="微软雅黑"/>
                <w:b w:val="0"/>
                <w:i w:val="0"/>
                <w:color w:val="1B2733"/>
                <w:sz w:val="15"/>
              </w:rPr>
              <w:t>Game</w:t>
            </w:r>
          </w:p>
        </w:tc>
      </w:tr>
      <w:tr w14:paraId="5228880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AA5D8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60BE1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245FF22">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97BDCAA">
            <w:pPr>
              <w:spacing w:before="0" w:after="0" w:line="252" w:lineRule="auto"/>
              <w:jc w:val="center"/>
            </w:pPr>
            <w:r>
              <w:fldChar w:fldCharType="begin"/>
            </w:r>
            <w:r>
              <w:instrText xml:space="preserve"> HYPERLINK "https://careers.tencent.com/jobdesc.html?postId=1917415886722015232" \h </w:instrText>
            </w:r>
            <w:r>
              <w:fldChar w:fldCharType="separate"/>
            </w:r>
            <w:r>
              <w:rPr>
                <w:rFonts w:ascii="Calibri" w:hAnsi="Calibri" w:eastAsia="微软雅黑"/>
                <w:color w:val="2E74B5"/>
                <w:u w:val="single"/>
              </w:rPr>
              <w:t>UE微恐轻动作项目-主关卡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B6C019D">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50D07117">
            <w:pPr>
              <w:spacing w:before="0" w:after="0" w:line="252" w:lineRule="auto"/>
            </w:pPr>
            <w:r>
              <w:rPr>
                <w:rFonts w:ascii="Calibri" w:hAnsi="Calibri" w:eastAsia="微软雅黑"/>
                <w:b w:val="0"/>
                <w:i w:val="0"/>
                <w:color w:val="1B2733"/>
                <w:sz w:val="15"/>
              </w:rPr>
              <w:t>Game</w:t>
            </w:r>
          </w:p>
        </w:tc>
      </w:tr>
      <w:tr w14:paraId="05A108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6A363E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BEC108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A237E4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C12F9F9">
            <w:pPr>
              <w:spacing w:before="0" w:after="0" w:line="252" w:lineRule="auto"/>
              <w:jc w:val="center"/>
            </w:pPr>
            <w:r>
              <w:fldChar w:fldCharType="begin"/>
            </w:r>
            <w:r>
              <w:instrText xml:space="preserve"> HYPERLINK "https://careers.tencent.com/jobdesc.html?postId=2053714315432865792" \h </w:instrText>
            </w:r>
            <w:r>
              <w:fldChar w:fldCharType="separate"/>
            </w:r>
            <w:r>
              <w:rPr>
                <w:rFonts w:ascii="Calibri" w:hAnsi="Calibri" w:eastAsia="微软雅黑"/>
                <w:color w:val="2E74B5"/>
                <w:u w:val="single"/>
              </w:rPr>
              <w:t>UE微恐轻动作项目-主系统</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00A2271">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740031EC">
            <w:pPr>
              <w:spacing w:before="0" w:after="0" w:line="252" w:lineRule="auto"/>
            </w:pPr>
            <w:r>
              <w:rPr>
                <w:rFonts w:ascii="Calibri" w:hAnsi="Calibri" w:eastAsia="微软雅黑"/>
                <w:b w:val="0"/>
                <w:i w:val="0"/>
                <w:color w:val="1B2733"/>
                <w:sz w:val="15"/>
              </w:rPr>
              <w:t>Game</w:t>
            </w:r>
          </w:p>
        </w:tc>
      </w:tr>
      <w:tr w14:paraId="21FD0F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E6D9F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54730C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7C700F">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DC2B025">
            <w:pPr>
              <w:spacing w:before="0" w:after="0" w:line="252" w:lineRule="auto"/>
              <w:jc w:val="center"/>
            </w:pPr>
            <w:r>
              <w:fldChar w:fldCharType="begin"/>
            </w:r>
            <w:r>
              <w:instrText xml:space="preserve"> HYPERLINK "https://careers.tencent.com/jobdesc.html?postId=1984202621099073536" \h </w:instrText>
            </w:r>
            <w:r>
              <w:fldChar w:fldCharType="separate"/>
            </w:r>
            <w:r>
              <w:rPr>
                <w:rFonts w:ascii="Calibri" w:hAnsi="Calibri" w:eastAsia="微软雅黑"/>
                <w:color w:val="2E74B5"/>
                <w:u w:val="single"/>
              </w:rPr>
              <w:t>UE微恐轻动作项目-主战斗</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6C5BD5">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66D0BFC4">
            <w:pPr>
              <w:spacing w:before="0" w:after="0" w:line="252" w:lineRule="auto"/>
            </w:pPr>
            <w:r>
              <w:rPr>
                <w:rFonts w:ascii="Calibri" w:hAnsi="Calibri" w:eastAsia="微软雅黑"/>
                <w:b w:val="0"/>
                <w:i w:val="0"/>
                <w:color w:val="1B2733"/>
                <w:sz w:val="15"/>
              </w:rPr>
              <w:t>Game</w:t>
            </w:r>
          </w:p>
        </w:tc>
      </w:tr>
      <w:tr w14:paraId="315926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FA543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DDB2A2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9590F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749B0D5">
            <w:pPr>
              <w:spacing w:before="0" w:after="0" w:line="252" w:lineRule="auto"/>
              <w:jc w:val="center"/>
            </w:pPr>
            <w:r>
              <w:fldChar w:fldCharType="begin"/>
            </w:r>
            <w:r>
              <w:instrText xml:space="preserve"> HYPERLINK "https://careers.tencent.com/jobdesc.html?postId=2053714307685990400" \h </w:instrText>
            </w:r>
            <w:r>
              <w:fldChar w:fldCharType="separate"/>
            </w:r>
            <w:r>
              <w:rPr>
                <w:rFonts w:ascii="Calibri" w:hAnsi="Calibri" w:eastAsia="微软雅黑"/>
                <w:color w:val="2E74B5"/>
                <w:u w:val="single"/>
              </w:rPr>
              <w:t>UE微恐轻动作项目-资深关卡策划(玩法设计)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523FBF">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3E08C272">
            <w:pPr>
              <w:spacing w:before="0" w:after="0" w:line="252" w:lineRule="auto"/>
            </w:pPr>
            <w:r>
              <w:rPr>
                <w:rFonts w:ascii="Calibri" w:hAnsi="Calibri" w:eastAsia="微软雅黑"/>
                <w:b w:val="0"/>
                <w:i w:val="0"/>
                <w:color w:val="1B2733"/>
                <w:sz w:val="15"/>
              </w:rPr>
              <w:t>Game</w:t>
            </w:r>
          </w:p>
        </w:tc>
      </w:tr>
      <w:tr w14:paraId="58B9D6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0DD221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A94DAE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2372F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F1BE959">
            <w:pPr>
              <w:spacing w:before="0" w:after="0" w:line="252" w:lineRule="auto"/>
              <w:jc w:val="center"/>
            </w:pPr>
            <w:r>
              <w:fldChar w:fldCharType="begin"/>
            </w:r>
            <w:r>
              <w:instrText xml:space="preserve"> HYPERLINK "https://careers.tencent.com/jobdesc.html?postId=2053714310068355072" \h </w:instrText>
            </w:r>
            <w:r>
              <w:fldChar w:fldCharType="separate"/>
            </w:r>
            <w:r>
              <w:rPr>
                <w:rFonts w:ascii="Calibri" w:hAnsi="Calibri" w:eastAsia="微软雅黑"/>
                <w:color w:val="2E74B5"/>
                <w:u w:val="single"/>
              </w:rPr>
              <w:t>UE微恐轻动作项目-资深关卡策划(PVEVP方向)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D6B1B19">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11457DF1">
            <w:pPr>
              <w:spacing w:before="0" w:after="0" w:line="252" w:lineRule="auto"/>
            </w:pPr>
            <w:r>
              <w:rPr>
                <w:rFonts w:ascii="Calibri" w:hAnsi="Calibri" w:eastAsia="微软雅黑"/>
                <w:b w:val="0"/>
                <w:i w:val="0"/>
                <w:color w:val="1B2733"/>
                <w:sz w:val="15"/>
              </w:rPr>
              <w:t>Game</w:t>
            </w:r>
          </w:p>
        </w:tc>
      </w:tr>
      <w:tr w14:paraId="401801B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0B21F5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8DBF32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E5AC70A">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D59D2FD">
            <w:pPr>
              <w:spacing w:before="0" w:after="0" w:line="252" w:lineRule="auto"/>
              <w:jc w:val="center"/>
            </w:pPr>
            <w:r>
              <w:fldChar w:fldCharType="begin"/>
            </w:r>
            <w:r>
              <w:instrText xml:space="preserve"> HYPERLINK "https://careers.tencent.com/jobdesc.html?postId=2053714319652339712" \h </w:instrText>
            </w:r>
            <w:r>
              <w:fldChar w:fldCharType="separate"/>
            </w:r>
            <w:r>
              <w:rPr>
                <w:rFonts w:ascii="Calibri" w:hAnsi="Calibri" w:eastAsia="微软雅黑"/>
                <w:color w:val="2E74B5"/>
                <w:u w:val="single"/>
              </w:rPr>
              <w:t>UE微恐轻动作项目-资深活动运营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E867D14">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65F5E2DD">
            <w:pPr>
              <w:spacing w:before="0" w:after="0" w:line="252" w:lineRule="auto"/>
            </w:pPr>
            <w:r>
              <w:rPr>
                <w:rFonts w:ascii="Calibri" w:hAnsi="Calibri" w:eastAsia="微软雅黑"/>
                <w:b w:val="0"/>
                <w:i w:val="0"/>
                <w:color w:val="1B2733"/>
                <w:sz w:val="15"/>
              </w:rPr>
              <w:t>Game</w:t>
            </w:r>
          </w:p>
        </w:tc>
      </w:tr>
      <w:tr w14:paraId="1F84FB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0B7DEF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54F38C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EE6CF3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A20F008">
            <w:pPr>
              <w:spacing w:before="0" w:after="0" w:line="252" w:lineRule="auto"/>
              <w:jc w:val="center"/>
            </w:pPr>
            <w:r>
              <w:fldChar w:fldCharType="begin"/>
            </w:r>
            <w:r>
              <w:instrText xml:space="preserve"> HYPERLINK "https://careers.tencent.com/jobdesc.html?postId=2053714328863031296" \h </w:instrText>
            </w:r>
            <w:r>
              <w:fldChar w:fldCharType="separate"/>
            </w:r>
            <w:r>
              <w:rPr>
                <w:rFonts w:ascii="Calibri" w:hAnsi="Calibri" w:eastAsia="微软雅黑"/>
                <w:color w:val="2E74B5"/>
                <w:u w:val="single"/>
              </w:rPr>
              <w:t>UE微恐轻动作项目-资深渠道运营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ED0E059">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2AFE45B8">
            <w:pPr>
              <w:spacing w:before="0" w:after="0" w:line="252" w:lineRule="auto"/>
            </w:pPr>
            <w:r>
              <w:rPr>
                <w:rFonts w:ascii="Calibri" w:hAnsi="Calibri" w:eastAsia="微软雅黑"/>
                <w:b w:val="0"/>
                <w:i w:val="0"/>
                <w:color w:val="1B2733"/>
                <w:sz w:val="15"/>
              </w:rPr>
              <w:t>Game</w:t>
            </w:r>
          </w:p>
        </w:tc>
      </w:tr>
      <w:tr w14:paraId="1D9579C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6725A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DA9686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48B194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18B5853">
            <w:pPr>
              <w:spacing w:before="0" w:after="0" w:line="252" w:lineRule="auto"/>
              <w:jc w:val="center"/>
            </w:pPr>
            <w:r>
              <w:fldChar w:fldCharType="begin"/>
            </w:r>
            <w:r>
              <w:instrText xml:space="preserve"> HYPERLINK "https://careers.tencent.com/jobdesc.html?postId=2053714312467492864" \h </w:instrText>
            </w:r>
            <w:r>
              <w:fldChar w:fldCharType="separate"/>
            </w:r>
            <w:r>
              <w:rPr>
                <w:rFonts w:ascii="Calibri" w:hAnsi="Calibri" w:eastAsia="微软雅黑"/>
                <w:color w:val="2E74B5"/>
                <w:u w:val="single"/>
              </w:rPr>
              <w:t>UE微恐轻动作项目-资深任务策划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8FFDE9E">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18934409">
            <w:pPr>
              <w:spacing w:before="0" w:after="0" w:line="252" w:lineRule="auto"/>
            </w:pPr>
            <w:r>
              <w:rPr>
                <w:rFonts w:ascii="Calibri" w:hAnsi="Calibri" w:eastAsia="微软雅黑"/>
                <w:b w:val="0"/>
                <w:i w:val="0"/>
                <w:color w:val="1B2733"/>
                <w:sz w:val="15"/>
              </w:rPr>
              <w:t>Game</w:t>
            </w:r>
          </w:p>
        </w:tc>
      </w:tr>
      <w:tr w14:paraId="47DF0E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5F8548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51366A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CEFB2C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E6F7461">
            <w:pPr>
              <w:spacing w:before="0" w:after="0" w:line="252" w:lineRule="auto"/>
              <w:jc w:val="center"/>
            </w:pPr>
            <w:r>
              <w:fldChar w:fldCharType="begin"/>
            </w:r>
            <w:r>
              <w:instrText xml:space="preserve"> HYPERLINK "https://careers.tencent.com/jobdesc.html?postId=2038934071148703744" \h </w:instrText>
            </w:r>
            <w:r>
              <w:fldChar w:fldCharType="separate"/>
            </w:r>
            <w:r>
              <w:rPr>
                <w:rFonts w:ascii="Calibri" w:hAnsi="Calibri" w:eastAsia="微软雅黑"/>
                <w:color w:val="2E74B5"/>
                <w:u w:val="single"/>
              </w:rPr>
              <w:t>UE微恐轻动作项目-资深商业化运营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561974">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2FE21058">
            <w:pPr>
              <w:spacing w:before="0" w:after="0" w:line="252" w:lineRule="auto"/>
            </w:pPr>
            <w:r>
              <w:rPr>
                <w:rFonts w:ascii="Calibri" w:hAnsi="Calibri" w:eastAsia="微软雅黑"/>
                <w:b w:val="0"/>
                <w:i w:val="0"/>
                <w:color w:val="1B2733"/>
                <w:sz w:val="15"/>
              </w:rPr>
              <w:t>Game</w:t>
            </w:r>
          </w:p>
        </w:tc>
      </w:tr>
      <w:tr w14:paraId="1C49806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34EAB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694FE7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370BB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64CFDF1">
            <w:pPr>
              <w:spacing w:before="0" w:after="0" w:line="252" w:lineRule="auto"/>
              <w:jc w:val="center"/>
            </w:pPr>
            <w:r>
              <w:fldChar w:fldCharType="begin"/>
            </w:r>
            <w:r>
              <w:instrText xml:space="preserve"> HYPERLINK "https://careers.tencent.com/jobdesc.html?postId=2059492310479192064" \h </w:instrText>
            </w:r>
            <w:r>
              <w:fldChar w:fldCharType="separate"/>
            </w:r>
            <w:r>
              <w:rPr>
                <w:rFonts w:ascii="Calibri" w:hAnsi="Calibri" w:eastAsia="微软雅黑"/>
                <w:color w:val="2E74B5"/>
                <w:u w:val="single"/>
              </w:rPr>
              <w:t>UE微恐轻动作项目-资深世界观策划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361FE8F">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5ABC058E">
            <w:pPr>
              <w:spacing w:before="0" w:after="0" w:line="252" w:lineRule="auto"/>
            </w:pPr>
            <w:r>
              <w:rPr>
                <w:rFonts w:ascii="Calibri" w:hAnsi="Calibri" w:eastAsia="微软雅黑"/>
                <w:b w:val="0"/>
                <w:i w:val="0"/>
                <w:color w:val="1B2733"/>
                <w:sz w:val="15"/>
              </w:rPr>
              <w:t>Game</w:t>
            </w:r>
          </w:p>
        </w:tc>
      </w:tr>
      <w:tr w14:paraId="084443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C164A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975A2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6AE14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41F13E1">
            <w:pPr>
              <w:spacing w:before="0" w:after="0" w:line="252" w:lineRule="auto"/>
              <w:jc w:val="center"/>
            </w:pPr>
            <w:r>
              <w:fldChar w:fldCharType="begin"/>
            </w:r>
            <w:r>
              <w:instrText xml:space="preserve"> HYPERLINK "https://careers.tencent.com/jobdesc.html?postId=2077588768235368448" \h </w:instrText>
            </w:r>
            <w:r>
              <w:fldChar w:fldCharType="separate"/>
            </w:r>
            <w:r>
              <w:rPr>
                <w:rFonts w:ascii="Calibri" w:hAnsi="Calibri" w:eastAsia="微软雅黑"/>
                <w:color w:val="2E74B5"/>
                <w:u w:val="single"/>
              </w:rPr>
              <w:t>UE微恐轻动作项目-资深系统策划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75CB9B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DA962E1">
            <w:pPr>
              <w:spacing w:before="0" w:after="0" w:line="252" w:lineRule="auto"/>
            </w:pPr>
            <w:r>
              <w:rPr>
                <w:rFonts w:ascii="Calibri" w:hAnsi="Calibri" w:eastAsia="微软雅黑"/>
                <w:b w:val="0"/>
                <w:i w:val="0"/>
                <w:color w:val="1B2733"/>
                <w:sz w:val="15"/>
              </w:rPr>
              <w:t>Game</w:t>
            </w:r>
          </w:p>
        </w:tc>
      </w:tr>
      <w:tr w14:paraId="50967A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9BDAB1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6D245E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720D5C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F2C0052">
            <w:pPr>
              <w:spacing w:before="0" w:after="0" w:line="252" w:lineRule="auto"/>
              <w:jc w:val="center"/>
            </w:pPr>
            <w:r>
              <w:fldChar w:fldCharType="begin"/>
            </w:r>
            <w:r>
              <w:instrText xml:space="preserve"> HYPERLINK "https://careers.tencent.com/jobdesc.html?postId=2082098242211983360" \h </w:instrText>
            </w:r>
            <w:r>
              <w:fldChar w:fldCharType="separate"/>
            </w:r>
            <w:r>
              <w:rPr>
                <w:rFonts w:ascii="Calibri" w:hAnsi="Calibri" w:eastAsia="微软雅黑"/>
                <w:color w:val="2E74B5"/>
                <w:u w:val="single"/>
              </w:rPr>
              <w:t>UE微恐轻动作项目-资深战斗策划（3C方向）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53B8517">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39B43242">
            <w:pPr>
              <w:spacing w:before="0" w:after="0" w:line="252" w:lineRule="auto"/>
            </w:pPr>
            <w:r>
              <w:rPr>
                <w:rFonts w:ascii="Calibri" w:hAnsi="Calibri" w:eastAsia="微软雅黑"/>
                <w:b w:val="0"/>
                <w:i w:val="0"/>
                <w:color w:val="1B2733"/>
                <w:sz w:val="15"/>
              </w:rPr>
              <w:t>Game</w:t>
            </w:r>
          </w:p>
        </w:tc>
      </w:tr>
      <w:tr w14:paraId="52D51E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F1433B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2BDA9D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D8A7E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1B4BCD1">
            <w:pPr>
              <w:spacing w:before="0" w:after="0" w:line="252" w:lineRule="auto"/>
              <w:jc w:val="center"/>
            </w:pPr>
            <w:r>
              <w:fldChar w:fldCharType="begin"/>
            </w:r>
            <w:r>
              <w:instrText xml:space="preserve"> HYPERLINK "https://tencent.wd1.myworkdayjobs.com/Tencent_Careers/job/China-Shenzhen/warframe_R107968-2" \h </w:instrText>
            </w:r>
            <w:r>
              <w:fldChar w:fldCharType="separate"/>
            </w:r>
            <w:r>
              <w:rPr>
                <w:rFonts w:ascii="Calibri" w:hAnsi="Calibri" w:eastAsia="微软雅黑"/>
                <w:color w:val="2E74B5"/>
                <w:u w:val="single"/>
              </w:rPr>
              <w:t>warframe产品运营策划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52887DC">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9162AC2">
            <w:pPr>
              <w:spacing w:before="0" w:after="0" w:line="252" w:lineRule="auto"/>
            </w:pPr>
            <w:r>
              <w:rPr>
                <w:rFonts w:ascii="Calibri" w:hAnsi="Calibri" w:eastAsia="微软雅黑"/>
                <w:b w:val="0"/>
                <w:i w:val="0"/>
                <w:color w:val="1B2733"/>
                <w:sz w:val="15"/>
              </w:rPr>
              <w:t>Game</w:t>
            </w:r>
          </w:p>
        </w:tc>
      </w:tr>
      <w:tr w14:paraId="126E79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1020E3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1299AB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A76A602">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48B84253">
            <w:pPr>
              <w:spacing w:before="0" w:after="0" w:line="252" w:lineRule="auto"/>
              <w:jc w:val="center"/>
            </w:pPr>
            <w:r>
              <w:fldChar w:fldCharType="begin"/>
            </w:r>
            <w:r>
              <w:instrText xml:space="preserve"> HYPERLINK "https://careers.tencent.com/jobdesc.html?postId=2018950192145006592" \h </w:instrText>
            </w:r>
            <w:r>
              <w:fldChar w:fldCharType="separate"/>
            </w:r>
            <w:r>
              <w:rPr>
                <w:rFonts w:ascii="Calibri" w:hAnsi="Calibri" w:eastAsia="微软雅黑"/>
                <w:color w:val="2E74B5"/>
                <w:u w:val="single"/>
              </w:rPr>
              <w:t>WeGame-高级产品经理-AI产品应用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965303">
            <w:pPr>
              <w:spacing w:before="0" w:after="0" w:line="252" w:lineRule="auto"/>
              <w:jc w:val="center"/>
            </w:pPr>
            <w:r>
              <w:rPr>
                <w:rFonts w:ascii="Calibri" w:hAnsi="Calibri" w:eastAsia="微软雅黑"/>
                <w:b w:val="0"/>
                <w:i w:val="0"/>
                <w:color w:val="1B2733"/>
                <w:sz w:val="15"/>
              </w:rPr>
              <w:t>WeGameAPP</w:t>
            </w:r>
          </w:p>
        </w:tc>
        <w:tc>
          <w:tcPr>
            <w:tcW w:w="1810" w:type="dxa"/>
            <w:tcMar>
              <w:top w:w="80" w:type="dxa"/>
              <w:left w:w="120" w:type="dxa"/>
              <w:bottom w:w="80" w:type="dxa"/>
              <w:right w:w="120" w:type="dxa"/>
            </w:tcMar>
            <w:vAlign w:val="center"/>
          </w:tcPr>
          <w:p w14:paraId="7720910F">
            <w:pPr>
              <w:spacing w:before="0" w:after="0" w:line="252" w:lineRule="auto"/>
            </w:pPr>
            <w:r>
              <w:rPr>
                <w:rFonts w:ascii="Calibri" w:hAnsi="Calibri" w:eastAsia="微软雅黑"/>
                <w:b w:val="0"/>
                <w:i w:val="0"/>
                <w:color w:val="1B2733"/>
                <w:sz w:val="15"/>
              </w:rPr>
              <w:t>Game</w:t>
            </w:r>
          </w:p>
        </w:tc>
      </w:tr>
      <w:tr w14:paraId="608976F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9BFF6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AE4825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48683D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210CE9A">
            <w:pPr>
              <w:spacing w:before="0" w:after="0" w:line="252" w:lineRule="auto"/>
              <w:jc w:val="center"/>
            </w:pPr>
            <w:r>
              <w:fldChar w:fldCharType="begin"/>
            </w:r>
            <w:r>
              <w:instrText xml:space="preserve"> HYPERLINK "https://careers.tencent.com/jobdesc.html?postId=2043668396092059648" \h </w:instrText>
            </w:r>
            <w:r>
              <w:fldChar w:fldCharType="separate"/>
            </w:r>
            <w:r>
              <w:rPr>
                <w:rFonts w:ascii="Calibri" w:hAnsi="Calibri" w:eastAsia="微软雅黑"/>
                <w:color w:val="2E74B5"/>
                <w:u w:val="single"/>
              </w:rPr>
              <w:t>《暗区突围》手游-图形引擎开发工程师-新星引力计划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67A4A6">
            <w:pPr>
              <w:spacing w:before="0" w:after="0" w:line="252" w:lineRule="auto"/>
              <w:jc w:val="center"/>
            </w:pPr>
            <w:r>
              <w:rPr>
                <w:rFonts w:ascii="Calibri" w:hAnsi="Calibri" w:eastAsia="微软雅黑"/>
                <w:b w:val="0"/>
                <w:i w:val="0"/>
                <w:color w:val="1B2733"/>
                <w:sz w:val="15"/>
              </w:rPr>
              <w:t>TKGame-手游APP-国内</w:t>
            </w:r>
          </w:p>
        </w:tc>
        <w:tc>
          <w:tcPr>
            <w:tcW w:w="1810" w:type="dxa"/>
            <w:shd w:val="clear" w:color="auto" w:fill="F2F4F7"/>
            <w:tcMar>
              <w:top w:w="80" w:type="dxa"/>
              <w:left w:w="120" w:type="dxa"/>
              <w:bottom w:w="80" w:type="dxa"/>
              <w:right w:w="120" w:type="dxa"/>
            </w:tcMar>
            <w:vAlign w:val="center"/>
          </w:tcPr>
          <w:p w14:paraId="10E03173">
            <w:pPr>
              <w:spacing w:before="0" w:after="0" w:line="252" w:lineRule="auto"/>
            </w:pPr>
            <w:r>
              <w:rPr>
                <w:rFonts w:ascii="Calibri" w:hAnsi="Calibri" w:eastAsia="微软雅黑"/>
                <w:b w:val="0"/>
                <w:i w:val="0"/>
                <w:color w:val="1B2733"/>
                <w:sz w:val="15"/>
              </w:rPr>
              <w:t>AI / ML</w:t>
            </w:r>
          </w:p>
        </w:tc>
      </w:tr>
      <w:tr w14:paraId="16EFBE6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B8F441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A2A23B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D287F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A660526">
            <w:pPr>
              <w:spacing w:before="0" w:after="0" w:line="252" w:lineRule="auto"/>
              <w:jc w:val="center"/>
            </w:pPr>
            <w:r>
              <w:fldChar w:fldCharType="begin"/>
            </w:r>
            <w:r>
              <w:instrText xml:space="preserve"> HYPERLINK "https://careers.tencent.com/jobdesc.html?postId=1876450847508959232" \h </w:instrText>
            </w:r>
            <w:r>
              <w:fldChar w:fldCharType="separate"/>
            </w:r>
            <w:r>
              <w:rPr>
                <w:rFonts w:ascii="Calibri" w:hAnsi="Calibri" w:eastAsia="微软雅黑"/>
                <w:color w:val="2E74B5"/>
                <w:u w:val="single"/>
              </w:rPr>
              <w:t>《穿越火线手游》服务器开发工程师（gameplay方向）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FDEC925">
            <w:pPr>
              <w:spacing w:before="0" w:after="0" w:line="252" w:lineRule="auto"/>
              <w:jc w:val="center"/>
            </w:pPr>
            <w:r>
              <w:rPr>
                <w:rFonts w:ascii="Calibri" w:hAnsi="Calibri" w:eastAsia="微软雅黑"/>
                <w:b w:val="0"/>
                <w:i w:val="0"/>
                <w:color w:val="1B2733"/>
                <w:sz w:val="15"/>
              </w:rPr>
              <w:t>CFM</w:t>
            </w:r>
          </w:p>
        </w:tc>
        <w:tc>
          <w:tcPr>
            <w:tcW w:w="1810" w:type="dxa"/>
            <w:tcMar>
              <w:top w:w="80" w:type="dxa"/>
              <w:left w:w="120" w:type="dxa"/>
              <w:bottom w:w="80" w:type="dxa"/>
              <w:right w:w="120" w:type="dxa"/>
            </w:tcMar>
            <w:vAlign w:val="center"/>
          </w:tcPr>
          <w:p w14:paraId="62831EA0">
            <w:pPr>
              <w:spacing w:before="0" w:after="0" w:line="252" w:lineRule="auto"/>
            </w:pPr>
            <w:r>
              <w:rPr>
                <w:rFonts w:ascii="Calibri" w:hAnsi="Calibri" w:eastAsia="微软雅黑"/>
                <w:b w:val="0"/>
                <w:i w:val="0"/>
                <w:color w:val="1B2733"/>
                <w:sz w:val="15"/>
              </w:rPr>
              <w:t>AI / ML</w:t>
            </w:r>
          </w:p>
        </w:tc>
      </w:tr>
      <w:tr w14:paraId="6F3294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FA7A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33CE64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56CAC3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C760B6B">
            <w:pPr>
              <w:spacing w:before="0" w:after="0" w:line="252" w:lineRule="auto"/>
              <w:jc w:val="center"/>
            </w:pPr>
            <w:r>
              <w:fldChar w:fldCharType="begin"/>
            </w:r>
            <w:r>
              <w:instrText xml:space="preserve"> HYPERLINK "https://careers.tencent.com/jobdesc.html?postId=1922120447667838976" \h </w:instrText>
            </w:r>
            <w:r>
              <w:fldChar w:fldCharType="separate"/>
            </w:r>
            <w:r>
              <w:rPr>
                <w:rFonts w:ascii="Calibri" w:hAnsi="Calibri" w:eastAsia="微软雅黑"/>
                <w:color w:val="2E74B5"/>
                <w:u w:val="single"/>
              </w:rPr>
              <w:t>《穿越火线手游》服务器开发工程师（gameplay方向）-新星引力计划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D2513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459B72C9">
            <w:pPr>
              <w:spacing w:before="0" w:after="0" w:line="252" w:lineRule="auto"/>
            </w:pPr>
            <w:r>
              <w:rPr>
                <w:rFonts w:ascii="Calibri" w:hAnsi="Calibri" w:eastAsia="微软雅黑"/>
                <w:b w:val="0"/>
                <w:i w:val="0"/>
                <w:color w:val="1B2733"/>
                <w:sz w:val="15"/>
              </w:rPr>
              <w:t>AI / ML</w:t>
            </w:r>
          </w:p>
        </w:tc>
      </w:tr>
      <w:tr w14:paraId="242528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1C7215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6A2C35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66A36E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CB657C5">
            <w:pPr>
              <w:spacing w:before="0" w:after="0" w:line="252" w:lineRule="auto"/>
              <w:jc w:val="center"/>
            </w:pPr>
            <w:r>
              <w:fldChar w:fldCharType="begin"/>
            </w:r>
            <w:r>
              <w:instrText xml:space="preserve"> HYPERLINK "https://careers.tencent.com/jobdesc.html?postId=2044767385084395520" \h </w:instrText>
            </w:r>
            <w:r>
              <w:fldChar w:fldCharType="separate"/>
            </w:r>
            <w:r>
              <w:rPr>
                <w:rFonts w:ascii="Calibri" w:hAnsi="Calibri" w:eastAsia="微软雅黑"/>
                <w:color w:val="2E74B5"/>
                <w:u w:val="single"/>
              </w:rPr>
              <w:t>《怪物猎人：旅人》-服务器开发工程师-（新星引力计划）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38FB302">
            <w:pPr>
              <w:spacing w:before="0" w:after="0" w:line="252" w:lineRule="auto"/>
              <w:jc w:val="center"/>
            </w:pPr>
            <w:r>
              <w:rPr>
                <w:rFonts w:ascii="Calibri" w:hAnsi="Calibri" w:eastAsia="微软雅黑"/>
                <w:b w:val="0"/>
                <w:i w:val="0"/>
                <w:color w:val="1B2733"/>
                <w:sz w:val="15"/>
              </w:rPr>
              <w:t>怪物猎人-手游APP-海外发行</w:t>
            </w:r>
          </w:p>
        </w:tc>
        <w:tc>
          <w:tcPr>
            <w:tcW w:w="1810" w:type="dxa"/>
            <w:tcMar>
              <w:top w:w="80" w:type="dxa"/>
              <w:left w:w="120" w:type="dxa"/>
              <w:bottom w:w="80" w:type="dxa"/>
              <w:right w:w="120" w:type="dxa"/>
            </w:tcMar>
            <w:vAlign w:val="center"/>
          </w:tcPr>
          <w:p w14:paraId="731E80E7">
            <w:pPr>
              <w:spacing w:before="0" w:after="0" w:line="252" w:lineRule="auto"/>
            </w:pPr>
            <w:r>
              <w:rPr>
                <w:rFonts w:ascii="Calibri" w:hAnsi="Calibri" w:eastAsia="微软雅黑"/>
                <w:b w:val="0"/>
                <w:i w:val="0"/>
                <w:color w:val="1B2733"/>
                <w:sz w:val="15"/>
              </w:rPr>
              <w:t>Infrastructure</w:t>
            </w:r>
          </w:p>
        </w:tc>
      </w:tr>
      <w:tr w14:paraId="098565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F9CEC1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653C02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2D6834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900318F">
            <w:pPr>
              <w:spacing w:before="0" w:after="0" w:line="252" w:lineRule="auto"/>
              <w:jc w:val="center"/>
            </w:pPr>
            <w:r>
              <w:fldChar w:fldCharType="begin"/>
            </w:r>
            <w:r>
              <w:instrText xml:space="preserve"> HYPERLINK "https://careers.tencent.com/jobdesc.html?postId=2071939943151874048" \h </w:instrText>
            </w:r>
            <w:r>
              <w:fldChar w:fldCharType="separate"/>
            </w:r>
            <w:r>
              <w:rPr>
                <w:rFonts w:ascii="Calibri" w:hAnsi="Calibri" w:eastAsia="微软雅黑"/>
                <w:color w:val="2E74B5"/>
                <w:u w:val="single"/>
              </w:rPr>
              <w:t>《怪物猎人：旅人》-UE客户端开发-玩法方向-新星引力计划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BCAA2AC">
            <w:pPr>
              <w:spacing w:before="0" w:after="0" w:line="252" w:lineRule="auto"/>
              <w:jc w:val="center"/>
            </w:pPr>
            <w:r>
              <w:rPr>
                <w:rFonts w:ascii="Calibri" w:hAnsi="Calibri" w:eastAsia="微软雅黑"/>
                <w:b w:val="0"/>
                <w:i w:val="0"/>
                <w:color w:val="1B2733"/>
                <w:sz w:val="15"/>
              </w:rPr>
              <w:t>怪猎-手游APP-国际版</w:t>
            </w:r>
          </w:p>
        </w:tc>
        <w:tc>
          <w:tcPr>
            <w:tcW w:w="1810" w:type="dxa"/>
            <w:shd w:val="clear" w:color="auto" w:fill="F2F4F7"/>
            <w:tcMar>
              <w:top w:w="80" w:type="dxa"/>
              <w:left w:w="120" w:type="dxa"/>
              <w:bottom w:w="80" w:type="dxa"/>
              <w:right w:w="120" w:type="dxa"/>
            </w:tcMar>
            <w:vAlign w:val="center"/>
          </w:tcPr>
          <w:p w14:paraId="15ABF923">
            <w:pPr>
              <w:spacing w:before="0" w:after="0" w:line="252" w:lineRule="auto"/>
            </w:pPr>
            <w:r>
              <w:rPr>
                <w:rFonts w:ascii="Calibri" w:hAnsi="Calibri" w:eastAsia="微软雅黑"/>
                <w:b w:val="0"/>
                <w:i w:val="0"/>
                <w:color w:val="1B2733"/>
                <w:sz w:val="15"/>
              </w:rPr>
              <w:t>Infrastructure</w:t>
            </w:r>
          </w:p>
        </w:tc>
      </w:tr>
      <w:tr w14:paraId="2E04F2F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164F3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ACD9E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323ED7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23553CF">
            <w:pPr>
              <w:spacing w:before="0" w:after="0" w:line="252" w:lineRule="auto"/>
              <w:jc w:val="center"/>
            </w:pPr>
            <w:r>
              <w:fldChar w:fldCharType="begin"/>
            </w:r>
            <w:r>
              <w:instrText xml:space="preserve"> HYPERLINK "https://careers.tencent.com/jobdesc.html?postId=1971477039080951808" \h </w:instrText>
            </w:r>
            <w:r>
              <w:fldChar w:fldCharType="separate"/>
            </w:r>
            <w:r>
              <w:rPr>
                <w:rFonts w:ascii="Calibri" w:hAnsi="Calibri" w:eastAsia="微软雅黑"/>
                <w:color w:val="2E74B5"/>
                <w:u w:val="single"/>
              </w:rPr>
              <w:t>《火影忍者》手游-客户端开发-系统开发方向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485610">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6F926B66">
            <w:pPr>
              <w:spacing w:before="0" w:after="0" w:line="252" w:lineRule="auto"/>
            </w:pPr>
            <w:r>
              <w:rPr>
                <w:rFonts w:ascii="Calibri" w:hAnsi="Calibri" w:eastAsia="微软雅黑"/>
                <w:b w:val="0"/>
                <w:i w:val="0"/>
                <w:color w:val="1B2733"/>
                <w:sz w:val="15"/>
              </w:rPr>
              <w:t>Frontend / Client</w:t>
            </w:r>
          </w:p>
        </w:tc>
      </w:tr>
      <w:tr w14:paraId="34B151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110DFA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5B7FED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DAD65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606C0D7">
            <w:pPr>
              <w:spacing w:before="0" w:after="0" w:line="252" w:lineRule="auto"/>
              <w:jc w:val="center"/>
            </w:pPr>
            <w:r>
              <w:fldChar w:fldCharType="begin"/>
            </w:r>
            <w:r>
              <w:instrText xml:space="preserve"> HYPERLINK "https://careers.tencent.com/jobdesc.html?postId=2094270221958430720" \h </w:instrText>
            </w:r>
            <w:r>
              <w:fldChar w:fldCharType="separate"/>
            </w:r>
            <w:r>
              <w:rPr>
                <w:rFonts w:ascii="Calibri" w:hAnsi="Calibri" w:eastAsia="微软雅黑"/>
                <w:color w:val="2E74B5"/>
                <w:u w:val="single"/>
              </w:rPr>
              <w:t>《火影忍者》手游-游戏测试开发工程师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17CDA1">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3F9C03F8">
            <w:pPr>
              <w:spacing w:before="0" w:after="0" w:line="252" w:lineRule="auto"/>
            </w:pPr>
            <w:r>
              <w:rPr>
                <w:rFonts w:ascii="Calibri" w:hAnsi="Calibri" w:eastAsia="微软雅黑"/>
                <w:b w:val="0"/>
                <w:i w:val="0"/>
                <w:color w:val="1B2733"/>
                <w:sz w:val="15"/>
              </w:rPr>
              <w:t>AI / ML</w:t>
            </w:r>
          </w:p>
        </w:tc>
      </w:tr>
      <w:tr w14:paraId="1CC7A3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3F1288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CB7D42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8CD0F0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426F25B">
            <w:pPr>
              <w:spacing w:before="0" w:after="0" w:line="252" w:lineRule="auto"/>
              <w:jc w:val="center"/>
            </w:pPr>
            <w:r>
              <w:fldChar w:fldCharType="begin"/>
            </w:r>
            <w:r>
              <w:instrText xml:space="preserve"> HYPERLINK "https://careers.tencent.com/jobdesc.html?postId=2082302207222525952" \h </w:instrText>
            </w:r>
            <w:r>
              <w:fldChar w:fldCharType="separate"/>
            </w:r>
            <w:r>
              <w:rPr>
                <w:rFonts w:ascii="Calibri" w:hAnsi="Calibri" w:eastAsia="微软雅黑"/>
                <w:color w:val="2E74B5"/>
                <w:u w:val="single"/>
              </w:rPr>
              <w:t>《洛克王国：世界》-游戏测试开发工程师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E3860B">
            <w:pPr>
              <w:spacing w:before="0" w:after="0" w:line="252" w:lineRule="auto"/>
              <w:jc w:val="center"/>
            </w:pPr>
            <w:r>
              <w:rPr>
                <w:rFonts w:ascii="Calibri" w:hAnsi="Calibri" w:eastAsia="微软雅黑"/>
                <w:b w:val="0"/>
                <w:i w:val="0"/>
                <w:color w:val="1B2733"/>
                <w:sz w:val="15"/>
              </w:rPr>
              <w:t>NRC-手游APP</w:t>
            </w:r>
          </w:p>
        </w:tc>
        <w:tc>
          <w:tcPr>
            <w:tcW w:w="1810" w:type="dxa"/>
            <w:tcMar>
              <w:top w:w="80" w:type="dxa"/>
              <w:left w:w="120" w:type="dxa"/>
              <w:bottom w:w="80" w:type="dxa"/>
              <w:right w:w="120" w:type="dxa"/>
            </w:tcMar>
            <w:vAlign w:val="center"/>
          </w:tcPr>
          <w:p w14:paraId="7BDC53B1">
            <w:pPr>
              <w:spacing w:before="0" w:after="0" w:line="252" w:lineRule="auto"/>
            </w:pPr>
            <w:r>
              <w:rPr>
                <w:rFonts w:ascii="Calibri" w:hAnsi="Calibri" w:eastAsia="微软雅黑"/>
                <w:b w:val="0"/>
                <w:i w:val="0"/>
                <w:color w:val="1B2733"/>
                <w:sz w:val="15"/>
              </w:rPr>
              <w:t>Infrastructure</w:t>
            </w:r>
          </w:p>
        </w:tc>
      </w:tr>
      <w:tr w14:paraId="5D86110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936E19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F110EC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ECEFD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A09FD5F">
            <w:pPr>
              <w:spacing w:before="0" w:after="0" w:line="252" w:lineRule="auto"/>
              <w:jc w:val="center"/>
            </w:pPr>
            <w:r>
              <w:fldChar w:fldCharType="begin"/>
            </w:r>
            <w:r>
              <w:instrText xml:space="preserve"> HYPERLINK "https://careers.tencent.com/jobdesc.html?postId=1978387461428105216" \h </w:instrText>
            </w:r>
            <w:r>
              <w:fldChar w:fldCharType="separate"/>
            </w:r>
            <w:r>
              <w:rPr>
                <w:rFonts w:ascii="Calibri" w:hAnsi="Calibri" w:eastAsia="微软雅黑"/>
                <w:color w:val="2E74B5"/>
                <w:u w:val="single"/>
              </w:rPr>
              <w:t>《逆战：未来》-高级UE端游引擎开发工程师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3EE193">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117C80B3">
            <w:pPr>
              <w:spacing w:before="0" w:after="0" w:line="252" w:lineRule="auto"/>
            </w:pPr>
            <w:r>
              <w:rPr>
                <w:rFonts w:ascii="Calibri" w:hAnsi="Calibri" w:eastAsia="微软雅黑"/>
                <w:b w:val="0"/>
                <w:i w:val="0"/>
                <w:color w:val="1B2733"/>
                <w:sz w:val="15"/>
              </w:rPr>
              <w:t>AI / ML</w:t>
            </w:r>
          </w:p>
        </w:tc>
      </w:tr>
      <w:tr w14:paraId="28D5B3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954A0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049502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7865C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0EA0753">
            <w:pPr>
              <w:spacing w:before="0" w:after="0" w:line="252" w:lineRule="auto"/>
              <w:jc w:val="center"/>
            </w:pPr>
            <w:r>
              <w:fldChar w:fldCharType="begin"/>
            </w:r>
            <w:r>
              <w:instrText xml:space="preserve"> HYPERLINK "https://careers.tencent.com/jobdesc.html?postId=1922205116874727424" \h </w:instrText>
            </w:r>
            <w:r>
              <w:fldChar w:fldCharType="separate"/>
            </w:r>
            <w:r>
              <w:rPr>
                <w:rFonts w:ascii="Calibri" w:hAnsi="Calibri" w:eastAsia="微软雅黑"/>
                <w:color w:val="2E74B5"/>
                <w:u w:val="single"/>
              </w:rPr>
              <w:t>《逆战：未来》服务器开发工程师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2B924B6">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5AB3B76F">
            <w:pPr>
              <w:spacing w:before="0" w:after="0" w:line="252" w:lineRule="auto"/>
            </w:pPr>
            <w:r>
              <w:rPr>
                <w:rFonts w:ascii="Calibri" w:hAnsi="Calibri" w:eastAsia="微软雅黑"/>
                <w:b w:val="0"/>
                <w:i w:val="0"/>
                <w:color w:val="1B2733"/>
                <w:sz w:val="15"/>
              </w:rPr>
              <w:t>Infrastructure</w:t>
            </w:r>
          </w:p>
        </w:tc>
      </w:tr>
      <w:tr w14:paraId="498507E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BAB378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0FE33D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5FA47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DD703E3">
            <w:pPr>
              <w:spacing w:before="0" w:after="0" w:line="252" w:lineRule="auto"/>
              <w:jc w:val="center"/>
            </w:pPr>
            <w:r>
              <w:fldChar w:fldCharType="begin"/>
            </w:r>
            <w:r>
              <w:instrText xml:space="preserve"> HYPERLINK "https://careers.tencent.com/jobdesc.html?postId=1925087842879512576" \h </w:instrText>
            </w:r>
            <w:r>
              <w:fldChar w:fldCharType="separate"/>
            </w:r>
            <w:r>
              <w:rPr>
                <w:rFonts w:ascii="Calibri" w:hAnsi="Calibri" w:eastAsia="微软雅黑"/>
                <w:color w:val="2E74B5"/>
                <w:u w:val="single"/>
              </w:rPr>
              <w:t>《逆战：未来》客户端开发（武器方向）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F8EFFB3">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64EB7136">
            <w:pPr>
              <w:spacing w:before="0" w:after="0" w:line="252" w:lineRule="auto"/>
            </w:pPr>
            <w:r>
              <w:rPr>
                <w:rFonts w:ascii="Calibri" w:hAnsi="Calibri" w:eastAsia="微软雅黑"/>
                <w:b w:val="0"/>
                <w:i w:val="0"/>
                <w:color w:val="1B2733"/>
                <w:sz w:val="15"/>
              </w:rPr>
              <w:t>Infrastructure</w:t>
            </w:r>
          </w:p>
        </w:tc>
      </w:tr>
      <w:tr w14:paraId="23633D7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BF15C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DD832B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3B4C9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F92ED1A">
            <w:pPr>
              <w:spacing w:before="0" w:after="0" w:line="252" w:lineRule="auto"/>
              <w:jc w:val="center"/>
            </w:pPr>
            <w:r>
              <w:fldChar w:fldCharType="begin"/>
            </w:r>
            <w:r>
              <w:instrText xml:space="preserve"> HYPERLINK "https://careers.tencent.com/jobdesc.html?postId=2046088672834650112" \h </w:instrText>
            </w:r>
            <w:r>
              <w:fldChar w:fldCharType="separate"/>
            </w:r>
            <w:r>
              <w:rPr>
                <w:rFonts w:ascii="Calibri" w:hAnsi="Calibri" w:eastAsia="微软雅黑"/>
                <w:color w:val="2E74B5"/>
                <w:u w:val="single"/>
              </w:rPr>
              <w:t>《逆战：未来》客户端开发（性能优化）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C28303">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4CAAF466">
            <w:pPr>
              <w:spacing w:before="0" w:after="0" w:line="252" w:lineRule="auto"/>
            </w:pPr>
            <w:r>
              <w:rPr>
                <w:rFonts w:ascii="Calibri" w:hAnsi="Calibri" w:eastAsia="微软雅黑"/>
                <w:b w:val="0"/>
                <w:i w:val="0"/>
                <w:color w:val="1B2733"/>
                <w:sz w:val="15"/>
              </w:rPr>
              <w:t>AI / ML</w:t>
            </w:r>
          </w:p>
        </w:tc>
      </w:tr>
      <w:tr w14:paraId="720716F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23787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0CE418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C09C51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83AE71D">
            <w:pPr>
              <w:spacing w:before="0" w:after="0" w:line="252" w:lineRule="auto"/>
              <w:jc w:val="center"/>
            </w:pPr>
            <w:r>
              <w:fldChar w:fldCharType="begin"/>
            </w:r>
            <w:r>
              <w:instrText xml:space="preserve"> HYPERLINK "https://careers.tencent.com/jobdesc.html?postId=1990986247778230272" \h </w:instrText>
            </w:r>
            <w:r>
              <w:fldChar w:fldCharType="separate"/>
            </w:r>
            <w:r>
              <w:rPr>
                <w:rFonts w:ascii="Calibri" w:hAnsi="Calibri" w:eastAsia="微软雅黑"/>
                <w:color w:val="2E74B5"/>
                <w:u w:val="single"/>
              </w:rPr>
              <w:t>《逆战：未来》客户端开发（战斗）</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C7295F">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2833D90A">
            <w:pPr>
              <w:spacing w:before="0" w:after="0" w:line="252" w:lineRule="auto"/>
            </w:pPr>
            <w:r>
              <w:rPr>
                <w:rFonts w:ascii="Calibri" w:hAnsi="Calibri" w:eastAsia="微软雅黑"/>
                <w:b w:val="0"/>
                <w:i w:val="0"/>
                <w:color w:val="1B2733"/>
                <w:sz w:val="15"/>
              </w:rPr>
              <w:t>Infrastructure</w:t>
            </w:r>
          </w:p>
        </w:tc>
      </w:tr>
      <w:tr w14:paraId="1611A5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96442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57C20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4530BE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4D4E2E2">
            <w:pPr>
              <w:spacing w:before="0" w:after="0" w:line="252" w:lineRule="auto"/>
              <w:jc w:val="center"/>
            </w:pPr>
            <w:r>
              <w:fldChar w:fldCharType="begin"/>
            </w:r>
            <w:r>
              <w:instrText xml:space="preserve"> HYPERLINK "https://careers.tencent.com/jobdesc.html?postId=2060193132812873728" \h </w:instrText>
            </w:r>
            <w:r>
              <w:fldChar w:fldCharType="separate"/>
            </w:r>
            <w:r>
              <w:rPr>
                <w:rFonts w:ascii="Calibri" w:hAnsi="Calibri" w:eastAsia="微软雅黑"/>
                <w:color w:val="2E74B5"/>
                <w:u w:val="single"/>
              </w:rPr>
              <w:t>《逆战：未来》客户端开发工程师（怪物）</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1CBAE9D">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0E20A5E7">
            <w:pPr>
              <w:spacing w:before="0" w:after="0" w:line="252" w:lineRule="auto"/>
            </w:pPr>
            <w:r>
              <w:rPr>
                <w:rFonts w:ascii="Calibri" w:hAnsi="Calibri" w:eastAsia="微软雅黑"/>
                <w:b w:val="0"/>
                <w:i w:val="0"/>
                <w:color w:val="1B2733"/>
                <w:sz w:val="15"/>
              </w:rPr>
              <w:t>Infrastructure</w:t>
            </w:r>
          </w:p>
        </w:tc>
      </w:tr>
      <w:tr w14:paraId="296D4F9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B67BE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3A80FC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02F1A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74A295C">
            <w:pPr>
              <w:spacing w:before="0" w:after="0" w:line="252" w:lineRule="auto"/>
              <w:jc w:val="center"/>
            </w:pPr>
            <w:r>
              <w:fldChar w:fldCharType="begin"/>
            </w:r>
            <w:r>
              <w:instrText xml:space="preserve"> HYPERLINK "https://careers.tencent.com/jobdesc.html?postId=1980470344561090560" \h </w:instrText>
            </w:r>
            <w:r>
              <w:fldChar w:fldCharType="separate"/>
            </w:r>
            <w:r>
              <w:rPr>
                <w:rFonts w:ascii="Calibri" w:hAnsi="Calibri" w:eastAsia="微软雅黑"/>
                <w:color w:val="2E74B5"/>
                <w:u w:val="single"/>
              </w:rPr>
              <w:t>《逆战：未来》客户端开发工程师（玩法）</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F93879">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246878BE">
            <w:pPr>
              <w:spacing w:before="0" w:after="0" w:line="252" w:lineRule="auto"/>
            </w:pPr>
            <w:r>
              <w:rPr>
                <w:rFonts w:ascii="Calibri" w:hAnsi="Calibri" w:eastAsia="微软雅黑"/>
                <w:b w:val="0"/>
                <w:i w:val="0"/>
                <w:color w:val="1B2733"/>
                <w:sz w:val="15"/>
              </w:rPr>
              <w:t>Infrastructure</w:t>
            </w:r>
          </w:p>
        </w:tc>
      </w:tr>
      <w:tr w14:paraId="09E715A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CE754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07ED4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36A247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211D7F4">
            <w:pPr>
              <w:spacing w:before="0" w:after="0" w:line="252" w:lineRule="auto"/>
              <w:jc w:val="center"/>
            </w:pPr>
            <w:r>
              <w:fldChar w:fldCharType="begin"/>
            </w:r>
            <w:r>
              <w:instrText xml:space="preserve"> HYPERLINK "https://careers.tencent.com/jobdesc.html?postId=2046088981464117248" \h </w:instrText>
            </w:r>
            <w:r>
              <w:fldChar w:fldCharType="separate"/>
            </w:r>
            <w:r>
              <w:rPr>
                <w:rFonts w:ascii="Calibri" w:hAnsi="Calibri" w:eastAsia="微软雅黑"/>
                <w:color w:val="2E74B5"/>
                <w:u w:val="single"/>
              </w:rPr>
              <w:t>《逆战：未来》客户端开发工程师（效能/资源）</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14FFBE0">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3DEB4A0F">
            <w:pPr>
              <w:spacing w:before="0" w:after="0" w:line="252" w:lineRule="auto"/>
            </w:pPr>
            <w:r>
              <w:rPr>
                <w:rFonts w:ascii="Calibri" w:hAnsi="Calibri" w:eastAsia="微软雅黑"/>
                <w:b w:val="0"/>
                <w:i w:val="0"/>
                <w:color w:val="1B2733"/>
                <w:sz w:val="15"/>
              </w:rPr>
              <w:t>Infrastructure</w:t>
            </w:r>
          </w:p>
        </w:tc>
      </w:tr>
      <w:tr w14:paraId="6C834F5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EDC86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1C716E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01490D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853D4E3">
            <w:pPr>
              <w:spacing w:before="0" w:after="0" w:line="252" w:lineRule="auto"/>
              <w:jc w:val="center"/>
            </w:pPr>
            <w:r>
              <w:fldChar w:fldCharType="begin"/>
            </w:r>
            <w:r>
              <w:instrText xml:space="preserve"> HYPERLINK "https://careers.tencent.com/jobdesc.html?postId=2060193134817755136" \h </w:instrText>
            </w:r>
            <w:r>
              <w:fldChar w:fldCharType="separate"/>
            </w:r>
            <w:r>
              <w:rPr>
                <w:rFonts w:ascii="Calibri" w:hAnsi="Calibri" w:eastAsia="微软雅黑"/>
                <w:color w:val="2E74B5"/>
                <w:u w:val="single"/>
              </w:rPr>
              <w:t>《逆战：未来》客户端开发工程师（研效）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B7EA104">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0C1BEAD6">
            <w:pPr>
              <w:spacing w:before="0" w:after="0" w:line="252" w:lineRule="auto"/>
            </w:pPr>
            <w:r>
              <w:rPr>
                <w:rFonts w:ascii="Calibri" w:hAnsi="Calibri" w:eastAsia="微软雅黑"/>
                <w:b w:val="0"/>
                <w:i w:val="0"/>
                <w:color w:val="1B2733"/>
                <w:sz w:val="15"/>
              </w:rPr>
              <w:t>Frontend / Client</w:t>
            </w:r>
          </w:p>
        </w:tc>
      </w:tr>
      <w:tr w14:paraId="7CFC07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1572A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D34804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064F4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6672C20">
            <w:pPr>
              <w:spacing w:before="0" w:after="0" w:line="252" w:lineRule="auto"/>
              <w:jc w:val="center"/>
            </w:pPr>
            <w:r>
              <w:fldChar w:fldCharType="begin"/>
            </w:r>
            <w:r>
              <w:instrText xml:space="preserve"> HYPERLINK "https://careers.tencent.com/jobdesc.html?postId=1935160167645683712" \h </w:instrText>
            </w:r>
            <w:r>
              <w:fldChar w:fldCharType="separate"/>
            </w:r>
            <w:r>
              <w:rPr>
                <w:rFonts w:ascii="Calibri" w:hAnsi="Calibri" w:eastAsia="微软雅黑"/>
                <w:color w:val="2E74B5"/>
                <w:u w:val="single"/>
              </w:rPr>
              <w:t>《三角洲行动》-高级UE端游引擎开发工程师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F85E55">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3FFCE11">
            <w:pPr>
              <w:spacing w:before="0" w:after="0" w:line="252" w:lineRule="auto"/>
            </w:pPr>
            <w:r>
              <w:rPr>
                <w:rFonts w:ascii="Calibri" w:hAnsi="Calibri" w:eastAsia="微软雅黑"/>
                <w:b w:val="0"/>
                <w:i w:val="0"/>
                <w:color w:val="1B2733"/>
                <w:sz w:val="15"/>
              </w:rPr>
              <w:t>AI / ML</w:t>
            </w:r>
          </w:p>
        </w:tc>
      </w:tr>
      <w:tr w14:paraId="4691AF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F234E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35F9AF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0BD374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DBD16ED">
            <w:pPr>
              <w:spacing w:before="0" w:after="0" w:line="252" w:lineRule="auto"/>
              <w:jc w:val="center"/>
            </w:pPr>
            <w:r>
              <w:fldChar w:fldCharType="begin"/>
            </w:r>
            <w:r>
              <w:instrText xml:space="preserve"> HYPERLINK "https://careers.tencent.com/jobdesc.html?postId=1923261618968457216" \h </w:instrText>
            </w:r>
            <w:r>
              <w:fldChar w:fldCharType="separate"/>
            </w:r>
            <w:r>
              <w:rPr>
                <w:rFonts w:ascii="Calibri" w:hAnsi="Calibri" w:eastAsia="微软雅黑"/>
                <w:color w:val="2E74B5"/>
                <w:u w:val="single"/>
              </w:rPr>
              <w:t>《三角洲行动》-后台开发工程师-新星引力计划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F9F9737">
            <w:pPr>
              <w:spacing w:before="0" w:after="0" w:line="252" w:lineRule="auto"/>
              <w:jc w:val="center"/>
            </w:pPr>
            <w:r>
              <w:rPr>
                <w:rFonts w:ascii="Calibri" w:hAnsi="Calibri" w:eastAsia="微软雅黑"/>
                <w:b w:val="0"/>
                <w:i w:val="0"/>
                <w:color w:val="1B2733"/>
                <w:sz w:val="15"/>
              </w:rPr>
              <w:t>腾讯游戏</w:t>
            </w:r>
          </w:p>
        </w:tc>
        <w:tc>
          <w:tcPr>
            <w:tcW w:w="1810" w:type="dxa"/>
            <w:shd w:val="clear" w:color="auto" w:fill="F2F4F7"/>
            <w:tcMar>
              <w:top w:w="80" w:type="dxa"/>
              <w:left w:w="120" w:type="dxa"/>
              <w:bottom w:w="80" w:type="dxa"/>
              <w:right w:w="120" w:type="dxa"/>
            </w:tcMar>
            <w:vAlign w:val="center"/>
          </w:tcPr>
          <w:p w14:paraId="5427170B">
            <w:pPr>
              <w:spacing w:before="0" w:after="0" w:line="252" w:lineRule="auto"/>
            </w:pPr>
            <w:r>
              <w:rPr>
                <w:rFonts w:ascii="Calibri" w:hAnsi="Calibri" w:eastAsia="微软雅黑"/>
                <w:b w:val="0"/>
                <w:i w:val="0"/>
                <w:color w:val="1B2733"/>
                <w:sz w:val="15"/>
              </w:rPr>
              <w:t>Infrastructure</w:t>
            </w:r>
          </w:p>
        </w:tc>
      </w:tr>
      <w:tr w14:paraId="50529A9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F280E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5D32D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AF3787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8E86045">
            <w:pPr>
              <w:spacing w:before="0" w:after="0" w:line="252" w:lineRule="auto"/>
              <w:jc w:val="center"/>
            </w:pPr>
            <w:r>
              <w:fldChar w:fldCharType="begin"/>
            </w:r>
            <w:r>
              <w:instrText xml:space="preserve"> HYPERLINK "https://careers.tencent.com/jobdesc.html?postId=1976944200704479232" \h </w:instrText>
            </w:r>
            <w:r>
              <w:fldChar w:fldCharType="separate"/>
            </w:r>
            <w:r>
              <w:rPr>
                <w:rFonts w:ascii="Calibri" w:hAnsi="Calibri" w:eastAsia="微软雅黑"/>
                <w:color w:val="2E74B5"/>
                <w:u w:val="single"/>
              </w:rPr>
              <w:t>《三角洲行动》-客户端开发工程师-工具开发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7E0C3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345562F1">
            <w:pPr>
              <w:spacing w:before="0" w:after="0" w:line="252" w:lineRule="auto"/>
            </w:pPr>
            <w:r>
              <w:rPr>
                <w:rFonts w:ascii="Calibri" w:hAnsi="Calibri" w:eastAsia="微软雅黑"/>
                <w:b w:val="0"/>
                <w:i w:val="0"/>
                <w:color w:val="1B2733"/>
                <w:sz w:val="15"/>
              </w:rPr>
              <w:t>Frontend / Client</w:t>
            </w:r>
          </w:p>
        </w:tc>
      </w:tr>
      <w:tr w14:paraId="3E3DF4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63762C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56237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97864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0840C7F">
            <w:pPr>
              <w:spacing w:before="0" w:after="0" w:line="252" w:lineRule="auto"/>
              <w:jc w:val="center"/>
            </w:pPr>
            <w:r>
              <w:fldChar w:fldCharType="begin"/>
            </w:r>
            <w:r>
              <w:instrText xml:space="preserve"> HYPERLINK "https://careers.tencent.com/jobdesc.html?postId=2001341503481466880" \h </w:instrText>
            </w:r>
            <w:r>
              <w:fldChar w:fldCharType="separate"/>
            </w:r>
            <w:r>
              <w:rPr>
                <w:rFonts w:ascii="Calibri" w:hAnsi="Calibri" w:eastAsia="微软雅黑"/>
                <w:color w:val="2E74B5"/>
                <w:u w:val="single"/>
              </w:rPr>
              <w:t>《三角洲行动》-客户端开发工程师-玩法</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44B805D">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73CB67B0">
            <w:pPr>
              <w:spacing w:before="0" w:after="0" w:line="252" w:lineRule="auto"/>
            </w:pPr>
            <w:r>
              <w:rPr>
                <w:rFonts w:ascii="Calibri" w:hAnsi="Calibri" w:eastAsia="微软雅黑"/>
                <w:b w:val="0"/>
                <w:i w:val="0"/>
                <w:color w:val="1B2733"/>
                <w:sz w:val="15"/>
              </w:rPr>
              <w:t>Infrastructure</w:t>
            </w:r>
          </w:p>
        </w:tc>
      </w:tr>
      <w:tr w14:paraId="5674DC8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A8E3F3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881F2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828A6E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05EF305">
            <w:pPr>
              <w:spacing w:before="0" w:after="0" w:line="252" w:lineRule="auto"/>
              <w:jc w:val="center"/>
            </w:pPr>
            <w:r>
              <w:fldChar w:fldCharType="begin"/>
            </w:r>
            <w:r>
              <w:instrText xml:space="preserve"> HYPERLINK "https://careers.tencent.com/jobdesc.html?postId=1988165956752531456" \h </w:instrText>
            </w:r>
            <w:r>
              <w:fldChar w:fldCharType="separate"/>
            </w:r>
            <w:r>
              <w:rPr>
                <w:rFonts w:ascii="Calibri" w:hAnsi="Calibri" w:eastAsia="微软雅黑"/>
                <w:color w:val="2E74B5"/>
                <w:u w:val="single"/>
              </w:rPr>
              <w:t>《三角洲行动》-客户端开发工程师-战斗</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02D0024">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3DF09F41">
            <w:pPr>
              <w:spacing w:before="0" w:after="0" w:line="252" w:lineRule="auto"/>
            </w:pPr>
            <w:r>
              <w:rPr>
                <w:rFonts w:ascii="Calibri" w:hAnsi="Calibri" w:eastAsia="微软雅黑"/>
                <w:b w:val="0"/>
                <w:i w:val="0"/>
                <w:color w:val="1B2733"/>
                <w:sz w:val="15"/>
              </w:rPr>
              <w:t>Infrastructure</w:t>
            </w:r>
          </w:p>
        </w:tc>
      </w:tr>
      <w:tr w14:paraId="6E614B0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EA91F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EDFF96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79AAF9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BB927D3">
            <w:pPr>
              <w:spacing w:before="0" w:after="0" w:line="252" w:lineRule="auto"/>
              <w:jc w:val="center"/>
            </w:pPr>
            <w:r>
              <w:fldChar w:fldCharType="begin"/>
            </w:r>
            <w:r>
              <w:instrText xml:space="preserve"> HYPERLINK "https://careers.tencent.com/jobdesc.html?postId=2063913284020649984" \h </w:instrText>
            </w:r>
            <w:r>
              <w:fldChar w:fldCharType="separate"/>
            </w:r>
            <w:r>
              <w:rPr>
                <w:rFonts w:ascii="Calibri" w:hAnsi="Calibri" w:eastAsia="微软雅黑"/>
                <w:color w:val="2E74B5"/>
                <w:u w:val="single"/>
              </w:rPr>
              <w:t>《三角洲行动》-客户端开发工程师（编辑器开发与资源管理）-UGC</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714CEB6">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60681506">
            <w:pPr>
              <w:spacing w:before="0" w:after="0" w:line="252" w:lineRule="auto"/>
            </w:pPr>
            <w:r>
              <w:rPr>
                <w:rFonts w:ascii="Calibri" w:hAnsi="Calibri" w:eastAsia="微软雅黑"/>
                <w:b w:val="0"/>
                <w:i w:val="0"/>
                <w:color w:val="1B2733"/>
                <w:sz w:val="15"/>
              </w:rPr>
              <w:t>Security</w:t>
            </w:r>
          </w:p>
        </w:tc>
      </w:tr>
      <w:tr w14:paraId="67D15B3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00B44B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BC3B2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D70B7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58AC3DA">
            <w:pPr>
              <w:spacing w:before="0" w:after="0" w:line="252" w:lineRule="auto"/>
              <w:jc w:val="center"/>
            </w:pPr>
            <w:r>
              <w:fldChar w:fldCharType="begin"/>
            </w:r>
            <w:r>
              <w:instrText xml:space="preserve"> HYPERLINK "https://careers.tencent.com/jobdesc.html?postId=1930885242768433152" \h </w:instrText>
            </w:r>
            <w:r>
              <w:fldChar w:fldCharType="separate"/>
            </w:r>
            <w:r>
              <w:rPr>
                <w:rFonts w:ascii="Calibri" w:hAnsi="Calibri" w:eastAsia="微软雅黑"/>
                <w:color w:val="2E74B5"/>
                <w:u w:val="single"/>
              </w:rPr>
              <w:t>《三角洲行动》-客户端开发工程师（玩法）-新星引力计划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805A10E">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1A3461C4">
            <w:pPr>
              <w:spacing w:before="0" w:after="0" w:line="252" w:lineRule="auto"/>
            </w:pPr>
            <w:r>
              <w:rPr>
                <w:rFonts w:ascii="Calibri" w:hAnsi="Calibri" w:eastAsia="微软雅黑"/>
                <w:b w:val="0"/>
                <w:i w:val="0"/>
                <w:color w:val="1B2733"/>
                <w:sz w:val="15"/>
              </w:rPr>
              <w:t>Infrastructure</w:t>
            </w:r>
          </w:p>
        </w:tc>
      </w:tr>
      <w:tr w14:paraId="5340C5F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6E91C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D78ABD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4DA2DE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C4A853A">
            <w:pPr>
              <w:spacing w:before="0" w:after="0" w:line="252" w:lineRule="auto"/>
              <w:jc w:val="center"/>
            </w:pPr>
            <w:r>
              <w:fldChar w:fldCharType="begin"/>
            </w:r>
            <w:r>
              <w:instrText xml:space="preserve"> HYPERLINK "https://careers.tencent.com/jobdesc.html?postId=2063913281596338176" \h </w:instrText>
            </w:r>
            <w:r>
              <w:fldChar w:fldCharType="separate"/>
            </w:r>
            <w:r>
              <w:rPr>
                <w:rFonts w:ascii="Calibri" w:hAnsi="Calibri" w:eastAsia="微软雅黑"/>
                <w:color w:val="2E74B5"/>
                <w:u w:val="single"/>
              </w:rPr>
              <w:t>《三角洲行动》-客户端开发工程师（玩法）-UGC-新星引力计划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BFE06E">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2388F2FC">
            <w:pPr>
              <w:spacing w:before="0" w:after="0" w:line="252" w:lineRule="auto"/>
            </w:pPr>
            <w:r>
              <w:rPr>
                <w:rFonts w:ascii="Calibri" w:hAnsi="Calibri" w:eastAsia="微软雅黑"/>
                <w:b w:val="0"/>
                <w:i w:val="0"/>
                <w:color w:val="1B2733"/>
                <w:sz w:val="15"/>
              </w:rPr>
              <w:t>Infrastructure</w:t>
            </w:r>
          </w:p>
        </w:tc>
      </w:tr>
      <w:tr w14:paraId="0407062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EF067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A45EA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D591A7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B94BD80">
            <w:pPr>
              <w:spacing w:before="0" w:after="0" w:line="252" w:lineRule="auto"/>
              <w:jc w:val="center"/>
            </w:pPr>
            <w:r>
              <w:fldChar w:fldCharType="begin"/>
            </w:r>
            <w:r>
              <w:instrText xml:space="preserve"> HYPERLINK "https://careers.tencent.com/jobdesc.html?postId=2013144251273207808" \h </w:instrText>
            </w:r>
            <w:r>
              <w:fldChar w:fldCharType="separate"/>
            </w:r>
            <w:r>
              <w:rPr>
                <w:rFonts w:ascii="Calibri" w:hAnsi="Calibri" w:eastAsia="微软雅黑"/>
                <w:color w:val="2E74B5"/>
                <w:u w:val="single"/>
              </w:rPr>
              <w:t>《三角洲行动》-客户端开发工程师（系统）-新星引力计划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0F311CC">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72097C01">
            <w:pPr>
              <w:spacing w:before="0" w:after="0" w:line="252" w:lineRule="auto"/>
            </w:pPr>
            <w:r>
              <w:rPr>
                <w:rFonts w:ascii="Calibri" w:hAnsi="Calibri" w:eastAsia="微软雅黑"/>
                <w:b w:val="0"/>
                <w:i w:val="0"/>
                <w:color w:val="1B2733"/>
                <w:sz w:val="15"/>
              </w:rPr>
              <w:t>Frontend / Client</w:t>
            </w:r>
          </w:p>
        </w:tc>
      </w:tr>
      <w:tr w14:paraId="0F2B0E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E3CF2A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84D0CB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17754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3DDB766">
            <w:pPr>
              <w:spacing w:before="0" w:after="0" w:line="252" w:lineRule="auto"/>
              <w:jc w:val="center"/>
            </w:pPr>
            <w:r>
              <w:fldChar w:fldCharType="begin"/>
            </w:r>
            <w:r>
              <w:instrText xml:space="preserve"> HYPERLINK "https://careers.tencent.com/jobdesc.html?postId=2063913276630282240" \h </w:instrText>
            </w:r>
            <w:r>
              <w:fldChar w:fldCharType="separate"/>
            </w:r>
            <w:r>
              <w:rPr>
                <w:rFonts w:ascii="Calibri" w:hAnsi="Calibri" w:eastAsia="微软雅黑"/>
                <w:color w:val="2E74B5"/>
                <w:u w:val="single"/>
              </w:rPr>
              <w:t>《三角洲行动》-客户端开发工程师（性能优化）-大世界场景</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99B626">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3EE0F9C9">
            <w:pPr>
              <w:spacing w:before="0" w:after="0" w:line="252" w:lineRule="auto"/>
            </w:pPr>
            <w:r>
              <w:rPr>
                <w:rFonts w:ascii="Calibri" w:hAnsi="Calibri" w:eastAsia="微软雅黑"/>
                <w:b w:val="0"/>
                <w:i w:val="0"/>
                <w:color w:val="1B2733"/>
                <w:sz w:val="15"/>
              </w:rPr>
              <w:t>Frontend / Client</w:t>
            </w:r>
          </w:p>
        </w:tc>
      </w:tr>
      <w:tr w14:paraId="66B4C7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6A82C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4AB61E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DC828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2B4E0BA">
            <w:pPr>
              <w:spacing w:before="0" w:after="0" w:line="252" w:lineRule="auto"/>
              <w:jc w:val="center"/>
            </w:pPr>
            <w:r>
              <w:fldChar w:fldCharType="begin"/>
            </w:r>
            <w:r>
              <w:instrText xml:space="preserve"> HYPERLINK "https://careers.tencent.com/jobdesc.html?postId=1988165960829390848" \h </w:instrText>
            </w:r>
            <w:r>
              <w:fldChar w:fldCharType="separate"/>
            </w:r>
            <w:r>
              <w:rPr>
                <w:rFonts w:ascii="Calibri" w:hAnsi="Calibri" w:eastAsia="微软雅黑"/>
                <w:color w:val="2E74B5"/>
                <w:u w:val="single"/>
              </w:rPr>
              <w:t>《三角洲行动》-客户端开发工程师（战斗）-新星引力计划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BB80C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D2A26F2">
            <w:pPr>
              <w:spacing w:before="0" w:after="0" w:line="252" w:lineRule="auto"/>
            </w:pPr>
            <w:r>
              <w:rPr>
                <w:rFonts w:ascii="Calibri" w:hAnsi="Calibri" w:eastAsia="微软雅黑"/>
                <w:b w:val="0"/>
                <w:i w:val="0"/>
                <w:color w:val="1B2733"/>
                <w:sz w:val="15"/>
              </w:rPr>
              <w:t>Infrastructure</w:t>
            </w:r>
          </w:p>
        </w:tc>
      </w:tr>
      <w:tr w14:paraId="7C3F777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832006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0963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B05625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26608FA">
            <w:pPr>
              <w:spacing w:before="0" w:after="0" w:line="252" w:lineRule="auto"/>
              <w:jc w:val="center"/>
            </w:pPr>
            <w:r>
              <w:fldChar w:fldCharType="begin"/>
            </w:r>
            <w:r>
              <w:instrText xml:space="preserve"> HYPERLINK "https://careers.tencent.com/jobdesc.html?postId=2052018398480740352" \h </w:instrText>
            </w:r>
            <w:r>
              <w:fldChar w:fldCharType="separate"/>
            </w:r>
            <w:r>
              <w:rPr>
                <w:rFonts w:ascii="Calibri" w:hAnsi="Calibri" w:eastAsia="微软雅黑"/>
                <w:color w:val="2E74B5"/>
                <w:u w:val="single"/>
              </w:rPr>
              <w:t>《三角洲行动》-游戏AI开发工程师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C8847C">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7D80AE9C">
            <w:pPr>
              <w:spacing w:before="0" w:after="0" w:line="252" w:lineRule="auto"/>
            </w:pPr>
            <w:r>
              <w:rPr>
                <w:rFonts w:ascii="Calibri" w:hAnsi="Calibri" w:eastAsia="微软雅黑"/>
                <w:b w:val="0"/>
                <w:i w:val="0"/>
                <w:color w:val="1B2733"/>
                <w:sz w:val="15"/>
              </w:rPr>
              <w:t>AI / ML</w:t>
            </w:r>
          </w:p>
        </w:tc>
      </w:tr>
      <w:tr w14:paraId="3EB590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E53F5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0D8F0C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793BD5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443C8F2">
            <w:pPr>
              <w:spacing w:before="0" w:after="0" w:line="252" w:lineRule="auto"/>
              <w:jc w:val="center"/>
            </w:pPr>
            <w:r>
              <w:fldChar w:fldCharType="begin"/>
            </w:r>
            <w:r>
              <w:instrText xml:space="preserve"> HYPERLINK "https://careers.tencent.com/jobdesc.html?postId=1976944051190124544" \h </w:instrText>
            </w:r>
            <w:r>
              <w:fldChar w:fldCharType="separate"/>
            </w:r>
            <w:r>
              <w:rPr>
                <w:rFonts w:ascii="Calibri" w:hAnsi="Calibri" w:eastAsia="微软雅黑"/>
                <w:color w:val="2E74B5"/>
                <w:u w:val="single"/>
              </w:rPr>
              <w:t>《三角洲行动》-游戏AI开发工程师-新星引力计划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C8C12D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077E9F56">
            <w:pPr>
              <w:spacing w:before="0" w:after="0" w:line="252" w:lineRule="auto"/>
            </w:pPr>
            <w:r>
              <w:rPr>
                <w:rFonts w:ascii="Calibri" w:hAnsi="Calibri" w:eastAsia="微软雅黑"/>
                <w:b w:val="0"/>
                <w:i w:val="0"/>
                <w:color w:val="1B2733"/>
                <w:sz w:val="15"/>
              </w:rPr>
              <w:t>AI / ML</w:t>
            </w:r>
          </w:p>
        </w:tc>
      </w:tr>
      <w:tr w14:paraId="1978072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9BC39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B16723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135F4F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BF3390A">
            <w:pPr>
              <w:spacing w:before="0" w:after="0" w:line="252" w:lineRule="auto"/>
              <w:jc w:val="center"/>
            </w:pPr>
            <w:r>
              <w:fldChar w:fldCharType="begin"/>
            </w:r>
            <w:r>
              <w:instrText xml:space="preserve"> HYPERLINK "https://careers.tencent.com/jobdesc.html?postId=2063913279272697856" \h </w:instrText>
            </w:r>
            <w:r>
              <w:fldChar w:fldCharType="separate"/>
            </w:r>
            <w:r>
              <w:rPr>
                <w:rFonts w:ascii="Calibri" w:hAnsi="Calibri" w:eastAsia="微软雅黑"/>
                <w:color w:val="2E74B5"/>
                <w:u w:val="single"/>
              </w:rPr>
              <w:t>《三角洲行动》-资深客户端开发工程师（玩法）-UGC</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73EBB79">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4148F66">
            <w:pPr>
              <w:spacing w:before="0" w:after="0" w:line="252" w:lineRule="auto"/>
            </w:pPr>
            <w:r>
              <w:rPr>
                <w:rFonts w:ascii="Calibri" w:hAnsi="Calibri" w:eastAsia="微软雅黑"/>
                <w:b w:val="0"/>
                <w:i w:val="0"/>
                <w:color w:val="1B2733"/>
                <w:sz w:val="15"/>
              </w:rPr>
              <w:t>Infrastructure</w:t>
            </w:r>
          </w:p>
        </w:tc>
      </w:tr>
      <w:tr w14:paraId="3E5BC0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A97210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E95C12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3400D7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E328820">
            <w:pPr>
              <w:spacing w:before="0" w:after="0" w:line="252" w:lineRule="auto"/>
              <w:jc w:val="center"/>
            </w:pPr>
            <w:r>
              <w:fldChar w:fldCharType="begin"/>
            </w:r>
            <w:r>
              <w:instrText xml:space="preserve"> HYPERLINK "https://careers.tencent.com/jobdesc.html?postId=2038877531406499840" \h </w:instrText>
            </w:r>
            <w:r>
              <w:fldChar w:fldCharType="separate"/>
            </w:r>
            <w:r>
              <w:rPr>
                <w:rFonts w:ascii="Calibri" w:hAnsi="Calibri" w:eastAsia="微软雅黑"/>
                <w:color w:val="2E74B5"/>
                <w:u w:val="single"/>
              </w:rPr>
              <w:t>《三角洲行动》-AI应用开发工程师-游戏研发方向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7FDE03">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4DEBACE">
            <w:pPr>
              <w:spacing w:before="0" w:after="0" w:line="252" w:lineRule="auto"/>
            </w:pPr>
            <w:r>
              <w:rPr>
                <w:rFonts w:ascii="Calibri" w:hAnsi="Calibri" w:eastAsia="微软雅黑"/>
                <w:b w:val="0"/>
                <w:i w:val="0"/>
                <w:color w:val="1B2733"/>
                <w:sz w:val="15"/>
              </w:rPr>
              <w:t>AI / ML</w:t>
            </w:r>
          </w:p>
        </w:tc>
      </w:tr>
      <w:tr w14:paraId="6B54F1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91923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708770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EBA10B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F15D39A">
            <w:pPr>
              <w:spacing w:before="0" w:after="0" w:line="252" w:lineRule="auto"/>
              <w:jc w:val="center"/>
            </w:pPr>
            <w:r>
              <w:fldChar w:fldCharType="begin"/>
            </w:r>
            <w:r>
              <w:instrText xml:space="preserve"> HYPERLINK "https://careers.tencent.com/jobdesc.html?postId=1913052101655764992" \h </w:instrText>
            </w:r>
            <w:r>
              <w:fldChar w:fldCharType="separate"/>
            </w:r>
            <w:r>
              <w:rPr>
                <w:rFonts w:ascii="Calibri" w:hAnsi="Calibri" w:eastAsia="微软雅黑"/>
                <w:color w:val="2E74B5"/>
                <w:u w:val="single"/>
              </w:rPr>
              <w:t>《三角洲行动》-UE游戏客户端开发（AI）</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CDD376">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3FC785F5">
            <w:pPr>
              <w:spacing w:before="0" w:after="0" w:line="252" w:lineRule="auto"/>
            </w:pPr>
            <w:r>
              <w:rPr>
                <w:rFonts w:ascii="Calibri" w:hAnsi="Calibri" w:eastAsia="微软雅黑"/>
                <w:b w:val="0"/>
                <w:i w:val="0"/>
                <w:color w:val="1B2733"/>
                <w:sz w:val="15"/>
              </w:rPr>
              <w:t>AI / ML</w:t>
            </w:r>
          </w:p>
        </w:tc>
      </w:tr>
      <w:tr w14:paraId="2EA680D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C3C176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443F3C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1010B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9A1A1B2">
            <w:pPr>
              <w:spacing w:before="0" w:after="0" w:line="252" w:lineRule="auto"/>
              <w:jc w:val="center"/>
            </w:pPr>
            <w:r>
              <w:fldChar w:fldCharType="begin"/>
            </w:r>
            <w:r>
              <w:instrText xml:space="preserve"> HYPERLINK "https://careers.tencent.com/jobdesc.html?postId=2017980284246589440" \h </w:instrText>
            </w:r>
            <w:r>
              <w:fldChar w:fldCharType="separate"/>
            </w:r>
            <w:r>
              <w:rPr>
                <w:rFonts w:ascii="Calibri" w:hAnsi="Calibri" w:eastAsia="微软雅黑"/>
                <w:color w:val="2E74B5"/>
                <w:u w:val="single"/>
              </w:rPr>
              <w:t>《王者荣耀》游戏AI算法研究员- LLM/NLP方向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C43F220">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40820354">
            <w:pPr>
              <w:spacing w:before="0" w:after="0" w:line="252" w:lineRule="auto"/>
            </w:pPr>
            <w:r>
              <w:rPr>
                <w:rFonts w:ascii="Calibri" w:hAnsi="Calibri" w:eastAsia="微软雅黑"/>
                <w:b w:val="0"/>
                <w:i w:val="0"/>
                <w:color w:val="1B2733"/>
                <w:sz w:val="15"/>
              </w:rPr>
              <w:t>AI / ML</w:t>
            </w:r>
          </w:p>
        </w:tc>
      </w:tr>
      <w:tr w14:paraId="10C2C16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DFB07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A10848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E7DA8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BDE4060">
            <w:pPr>
              <w:spacing w:before="0" w:after="0" w:line="252" w:lineRule="auto"/>
              <w:jc w:val="center"/>
            </w:pPr>
            <w:r>
              <w:fldChar w:fldCharType="begin"/>
            </w:r>
            <w:r>
              <w:instrText xml:space="preserve"> HYPERLINK "https://careers.tencent.com/jobdesc.html?postId=2088182151676870656" \h </w:instrText>
            </w:r>
            <w:r>
              <w:fldChar w:fldCharType="separate"/>
            </w:r>
            <w:r>
              <w:rPr>
                <w:rFonts w:ascii="Calibri" w:hAnsi="Calibri" w:eastAsia="微软雅黑"/>
                <w:color w:val="2E74B5"/>
                <w:u w:val="single"/>
              </w:rPr>
              <w:t>《无畏契约》-前端开发工程师-（AI &amp; 创新互动方向）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600CF89">
            <w:pPr>
              <w:spacing w:before="0" w:after="0" w:line="252" w:lineRule="auto"/>
              <w:jc w:val="center"/>
            </w:pPr>
            <w:r>
              <w:rPr>
                <w:rFonts w:ascii="Calibri" w:hAnsi="Calibri" w:eastAsia="微软雅黑"/>
                <w:b w:val="0"/>
                <w:i w:val="0"/>
                <w:color w:val="1B2733"/>
                <w:sz w:val="15"/>
              </w:rPr>
              <w:t>AGAME-端游</w:t>
            </w:r>
          </w:p>
        </w:tc>
        <w:tc>
          <w:tcPr>
            <w:tcW w:w="1810" w:type="dxa"/>
            <w:shd w:val="clear" w:color="auto" w:fill="F2F4F7"/>
            <w:tcMar>
              <w:top w:w="80" w:type="dxa"/>
              <w:left w:w="120" w:type="dxa"/>
              <w:bottom w:w="80" w:type="dxa"/>
              <w:right w:w="120" w:type="dxa"/>
            </w:tcMar>
            <w:vAlign w:val="center"/>
          </w:tcPr>
          <w:p w14:paraId="09BE254B">
            <w:pPr>
              <w:spacing w:before="0" w:after="0" w:line="252" w:lineRule="auto"/>
            </w:pPr>
            <w:r>
              <w:rPr>
                <w:rFonts w:ascii="Calibri" w:hAnsi="Calibri" w:eastAsia="微软雅黑"/>
                <w:b w:val="0"/>
                <w:i w:val="0"/>
                <w:color w:val="1B2733"/>
                <w:sz w:val="15"/>
              </w:rPr>
              <w:t>AI / ML</w:t>
            </w:r>
          </w:p>
        </w:tc>
      </w:tr>
      <w:tr w14:paraId="2184C2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09FDAE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54D141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D81407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8E785D2">
            <w:pPr>
              <w:spacing w:before="0" w:after="0" w:line="252" w:lineRule="auto"/>
              <w:jc w:val="center"/>
            </w:pPr>
            <w:r>
              <w:fldChar w:fldCharType="begin"/>
            </w:r>
            <w:r>
              <w:instrText xml:space="preserve"> HYPERLINK "https://careers.tencent.com/jobdesc.html?postId=2071436047715319808" \h </w:instrText>
            </w:r>
            <w:r>
              <w:fldChar w:fldCharType="separate"/>
            </w:r>
            <w:r>
              <w:rPr>
                <w:rFonts w:ascii="Calibri" w:hAnsi="Calibri" w:eastAsia="微软雅黑"/>
                <w:color w:val="2E74B5"/>
                <w:u w:val="single"/>
              </w:rPr>
              <w:t>《异人之下》-测试工程师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9BF89C">
            <w:pPr>
              <w:spacing w:before="0" w:after="0" w:line="252" w:lineRule="auto"/>
              <w:jc w:val="center"/>
            </w:pPr>
            <w:r>
              <w:rPr>
                <w:rFonts w:ascii="Calibri" w:hAnsi="Calibri" w:eastAsia="微软雅黑"/>
                <w:b w:val="0"/>
                <w:i w:val="0"/>
                <w:color w:val="1B2733"/>
                <w:sz w:val="15"/>
              </w:rPr>
              <w:t>UC-手游APP</w:t>
            </w:r>
          </w:p>
        </w:tc>
        <w:tc>
          <w:tcPr>
            <w:tcW w:w="1810" w:type="dxa"/>
            <w:tcMar>
              <w:top w:w="80" w:type="dxa"/>
              <w:left w:w="120" w:type="dxa"/>
              <w:bottom w:w="80" w:type="dxa"/>
              <w:right w:w="120" w:type="dxa"/>
            </w:tcMar>
            <w:vAlign w:val="center"/>
          </w:tcPr>
          <w:p w14:paraId="0551184F">
            <w:pPr>
              <w:spacing w:before="0" w:after="0" w:line="252" w:lineRule="auto"/>
            </w:pPr>
            <w:r>
              <w:rPr>
                <w:rFonts w:ascii="Calibri" w:hAnsi="Calibri" w:eastAsia="微软雅黑"/>
                <w:b w:val="0"/>
                <w:i w:val="0"/>
                <w:color w:val="1B2733"/>
                <w:sz w:val="15"/>
              </w:rPr>
              <w:t>Infrastructure</w:t>
            </w:r>
          </w:p>
        </w:tc>
      </w:tr>
      <w:tr w14:paraId="2E3B61F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1BA93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53628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5B3B1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1C09F06">
            <w:pPr>
              <w:spacing w:before="0" w:after="0" w:line="252" w:lineRule="auto"/>
              <w:jc w:val="center"/>
            </w:pPr>
            <w:r>
              <w:fldChar w:fldCharType="begin"/>
            </w:r>
            <w:r>
              <w:instrText xml:space="preserve"> HYPERLINK "https://careers.tencent.com/jobdesc.html?postId=2011633574645747712" \h </w:instrText>
            </w:r>
            <w:r>
              <w:fldChar w:fldCharType="separate"/>
            </w:r>
            <w:r>
              <w:rPr>
                <w:rFonts w:ascii="Calibri" w:hAnsi="Calibri" w:eastAsia="微软雅黑"/>
                <w:color w:val="2E74B5"/>
                <w:u w:val="single"/>
              </w:rPr>
              <w:t>《异人之下》游戏客户端开发工程师（引擎优化方向）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B6EE2B">
            <w:pPr>
              <w:spacing w:before="0" w:after="0" w:line="252" w:lineRule="auto"/>
              <w:jc w:val="center"/>
            </w:pPr>
            <w:r>
              <w:rPr>
                <w:rFonts w:ascii="Calibri" w:hAnsi="Calibri" w:eastAsia="微软雅黑"/>
                <w:b w:val="0"/>
                <w:i w:val="0"/>
                <w:color w:val="1B2733"/>
                <w:sz w:val="15"/>
              </w:rPr>
              <w:t>UC-手游APP</w:t>
            </w:r>
          </w:p>
        </w:tc>
        <w:tc>
          <w:tcPr>
            <w:tcW w:w="1810" w:type="dxa"/>
            <w:shd w:val="clear" w:color="auto" w:fill="F2F4F7"/>
            <w:tcMar>
              <w:top w:w="80" w:type="dxa"/>
              <w:left w:w="120" w:type="dxa"/>
              <w:bottom w:w="80" w:type="dxa"/>
              <w:right w:w="120" w:type="dxa"/>
            </w:tcMar>
            <w:vAlign w:val="center"/>
          </w:tcPr>
          <w:p w14:paraId="6A8C7B13">
            <w:pPr>
              <w:spacing w:before="0" w:after="0" w:line="252" w:lineRule="auto"/>
            </w:pPr>
            <w:r>
              <w:rPr>
                <w:rFonts w:ascii="Calibri" w:hAnsi="Calibri" w:eastAsia="微软雅黑"/>
                <w:b w:val="0"/>
                <w:i w:val="0"/>
                <w:color w:val="1B2733"/>
                <w:sz w:val="15"/>
              </w:rPr>
              <w:t>AI / ML</w:t>
            </w:r>
          </w:p>
        </w:tc>
      </w:tr>
      <w:tr w14:paraId="3F0CFDF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BE91A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BB3D53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D3DE7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6F7E298">
            <w:pPr>
              <w:spacing w:before="0" w:after="0" w:line="252" w:lineRule="auto"/>
              <w:jc w:val="center"/>
            </w:pPr>
            <w:r>
              <w:fldChar w:fldCharType="begin"/>
            </w:r>
            <w:r>
              <w:instrText xml:space="preserve"> HYPERLINK "https://careers.tencent.com/jobdesc.html?postId=2009162101356126208" \h </w:instrText>
            </w:r>
            <w:r>
              <w:fldChar w:fldCharType="separate"/>
            </w:r>
            <w:r>
              <w:rPr>
                <w:rFonts w:ascii="Calibri" w:hAnsi="Calibri" w:eastAsia="微软雅黑"/>
                <w:color w:val="2E74B5"/>
                <w:u w:val="single"/>
              </w:rPr>
              <w:t>《异人之下》游戏客户端开发工程师（引擎Crash分析优化）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95014B">
            <w:pPr>
              <w:spacing w:before="0" w:after="0" w:line="252" w:lineRule="auto"/>
              <w:jc w:val="center"/>
            </w:pPr>
            <w:r>
              <w:rPr>
                <w:rFonts w:ascii="Calibri" w:hAnsi="Calibri" w:eastAsia="微软雅黑"/>
                <w:b w:val="0"/>
                <w:i w:val="0"/>
                <w:color w:val="1B2733"/>
                <w:sz w:val="15"/>
              </w:rPr>
              <w:t>UC-手游APP</w:t>
            </w:r>
          </w:p>
        </w:tc>
        <w:tc>
          <w:tcPr>
            <w:tcW w:w="1810" w:type="dxa"/>
            <w:tcMar>
              <w:top w:w="80" w:type="dxa"/>
              <w:left w:w="120" w:type="dxa"/>
              <w:bottom w:w="80" w:type="dxa"/>
              <w:right w:w="120" w:type="dxa"/>
            </w:tcMar>
            <w:vAlign w:val="center"/>
          </w:tcPr>
          <w:p w14:paraId="47811E96">
            <w:pPr>
              <w:spacing w:before="0" w:after="0" w:line="252" w:lineRule="auto"/>
            </w:pPr>
            <w:r>
              <w:rPr>
                <w:rFonts w:ascii="Calibri" w:hAnsi="Calibri" w:eastAsia="微软雅黑"/>
                <w:b w:val="0"/>
                <w:i w:val="0"/>
                <w:color w:val="1B2733"/>
                <w:sz w:val="15"/>
              </w:rPr>
              <w:t>AI / ML</w:t>
            </w:r>
          </w:p>
        </w:tc>
      </w:tr>
      <w:tr w14:paraId="373BDDF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331A6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CC6CA4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B1845E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B78A17F">
            <w:pPr>
              <w:spacing w:before="0" w:after="0" w:line="252" w:lineRule="auto"/>
              <w:jc w:val="center"/>
            </w:pPr>
            <w:r>
              <w:fldChar w:fldCharType="begin"/>
            </w:r>
            <w:r>
              <w:instrText xml:space="preserve"> HYPERLINK "https://careers.tencent.com/jobdesc.html?postId=2072607372890783744" \h </w:instrText>
            </w:r>
            <w:r>
              <w:fldChar w:fldCharType="separate"/>
            </w:r>
            <w:r>
              <w:rPr>
                <w:rFonts w:ascii="Calibri" w:hAnsi="Calibri" w:eastAsia="微软雅黑"/>
                <w:color w:val="2E74B5"/>
                <w:u w:val="single"/>
              </w:rPr>
              <w:t>《英雄联盟手游》Unity3D 资深引擎工程师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FB897DF">
            <w:pPr>
              <w:spacing w:before="0" w:after="0" w:line="252" w:lineRule="auto"/>
              <w:jc w:val="center"/>
            </w:pPr>
            <w:r>
              <w:rPr>
                <w:rFonts w:ascii="Calibri" w:hAnsi="Calibri" w:eastAsia="微软雅黑"/>
                <w:b w:val="0"/>
                <w:i w:val="0"/>
                <w:color w:val="1B2733"/>
                <w:sz w:val="15"/>
              </w:rPr>
              <w:t>Lgame</w:t>
            </w:r>
          </w:p>
        </w:tc>
        <w:tc>
          <w:tcPr>
            <w:tcW w:w="1810" w:type="dxa"/>
            <w:shd w:val="clear" w:color="auto" w:fill="F2F4F7"/>
            <w:tcMar>
              <w:top w:w="80" w:type="dxa"/>
              <w:left w:w="120" w:type="dxa"/>
              <w:bottom w:w="80" w:type="dxa"/>
              <w:right w:w="120" w:type="dxa"/>
            </w:tcMar>
            <w:vAlign w:val="center"/>
          </w:tcPr>
          <w:p w14:paraId="3F7B2B03">
            <w:pPr>
              <w:spacing w:before="0" w:after="0" w:line="252" w:lineRule="auto"/>
            </w:pPr>
            <w:r>
              <w:rPr>
                <w:rFonts w:ascii="Calibri" w:hAnsi="Calibri" w:eastAsia="微软雅黑"/>
                <w:b w:val="0"/>
                <w:i w:val="0"/>
                <w:color w:val="1B2733"/>
                <w:sz w:val="15"/>
              </w:rPr>
              <w:t>AI / ML</w:t>
            </w:r>
          </w:p>
        </w:tc>
      </w:tr>
      <w:tr w14:paraId="4760423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34F24A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189DF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0C75B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29CD220">
            <w:pPr>
              <w:spacing w:before="0" w:after="0" w:line="252" w:lineRule="auto"/>
              <w:jc w:val="center"/>
            </w:pPr>
            <w:r>
              <w:fldChar w:fldCharType="begin"/>
            </w:r>
            <w:r>
              <w:instrText xml:space="preserve"> HYPERLINK "https://careers.tencent.com/jobdesc.html?postId=1955099946202058752" \h </w:instrText>
            </w:r>
            <w:r>
              <w:fldChar w:fldCharType="separate"/>
            </w:r>
            <w:r>
              <w:rPr>
                <w:rFonts w:ascii="Calibri" w:hAnsi="Calibri" w:eastAsia="微软雅黑"/>
                <w:color w:val="2E74B5"/>
                <w:u w:val="single"/>
              </w:rPr>
              <w:t>3D动作策略游戏《虚环》-引擎开发工程师- -Unity 性能优化方向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69BB76">
            <w:pPr>
              <w:spacing w:before="0" w:after="0" w:line="252" w:lineRule="auto"/>
              <w:jc w:val="center"/>
            </w:pPr>
            <w:r>
              <w:rPr>
                <w:rFonts w:ascii="Calibri" w:hAnsi="Calibri" w:eastAsia="微软雅黑"/>
                <w:b w:val="0"/>
                <w:i w:val="0"/>
                <w:color w:val="1B2733"/>
                <w:sz w:val="15"/>
              </w:rPr>
              <w:t>虚拟人星瞳</w:t>
            </w:r>
          </w:p>
        </w:tc>
        <w:tc>
          <w:tcPr>
            <w:tcW w:w="1810" w:type="dxa"/>
            <w:tcMar>
              <w:top w:w="80" w:type="dxa"/>
              <w:left w:w="120" w:type="dxa"/>
              <w:bottom w:w="80" w:type="dxa"/>
              <w:right w:w="120" w:type="dxa"/>
            </w:tcMar>
            <w:vAlign w:val="center"/>
          </w:tcPr>
          <w:p w14:paraId="382C0E50">
            <w:pPr>
              <w:spacing w:before="0" w:after="0" w:line="252" w:lineRule="auto"/>
            </w:pPr>
            <w:r>
              <w:rPr>
                <w:rFonts w:ascii="Calibri" w:hAnsi="Calibri" w:eastAsia="微软雅黑"/>
                <w:b w:val="0"/>
                <w:i w:val="0"/>
                <w:color w:val="1B2733"/>
                <w:sz w:val="15"/>
              </w:rPr>
              <w:t>AI / ML</w:t>
            </w:r>
          </w:p>
        </w:tc>
      </w:tr>
      <w:tr w14:paraId="278859A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8DA936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F2F82A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FA5042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CFD2487">
            <w:pPr>
              <w:spacing w:before="0" w:after="0" w:line="252" w:lineRule="auto"/>
              <w:jc w:val="center"/>
            </w:pPr>
            <w:r>
              <w:fldChar w:fldCharType="begin"/>
            </w:r>
            <w:r>
              <w:instrText xml:space="preserve"> HYPERLINK "https://careers.tencent.com/jobdesc.html?postId=2080186557356224512" \h </w:instrText>
            </w:r>
            <w:r>
              <w:fldChar w:fldCharType="separate"/>
            </w:r>
            <w:r>
              <w:rPr>
                <w:rFonts w:ascii="Calibri" w:hAnsi="Calibri" w:eastAsia="微软雅黑"/>
                <w:color w:val="2E74B5"/>
                <w:u w:val="single"/>
              </w:rPr>
              <w:t>3D动作策略游戏《虚环》-资深游戏测试工程师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47FF573">
            <w:pPr>
              <w:spacing w:before="0" w:after="0" w:line="252" w:lineRule="auto"/>
              <w:jc w:val="center"/>
            </w:pPr>
            <w:r>
              <w:rPr>
                <w:rFonts w:ascii="Calibri" w:hAnsi="Calibri" w:eastAsia="微软雅黑"/>
                <w:b w:val="0"/>
                <w:i w:val="0"/>
                <w:color w:val="1B2733"/>
                <w:sz w:val="15"/>
              </w:rPr>
              <w:t>虚拟人星瞳</w:t>
            </w:r>
          </w:p>
        </w:tc>
        <w:tc>
          <w:tcPr>
            <w:tcW w:w="1810" w:type="dxa"/>
            <w:shd w:val="clear" w:color="auto" w:fill="F2F4F7"/>
            <w:tcMar>
              <w:top w:w="80" w:type="dxa"/>
              <w:left w:w="120" w:type="dxa"/>
              <w:bottom w:w="80" w:type="dxa"/>
              <w:right w:w="120" w:type="dxa"/>
            </w:tcMar>
            <w:vAlign w:val="center"/>
          </w:tcPr>
          <w:p w14:paraId="477784CE">
            <w:pPr>
              <w:spacing w:before="0" w:after="0" w:line="252" w:lineRule="auto"/>
            </w:pPr>
            <w:r>
              <w:rPr>
                <w:rFonts w:ascii="Calibri" w:hAnsi="Calibri" w:eastAsia="微软雅黑"/>
                <w:b w:val="0"/>
                <w:i w:val="0"/>
                <w:color w:val="1B2733"/>
                <w:sz w:val="15"/>
              </w:rPr>
              <w:t>Infrastructure</w:t>
            </w:r>
          </w:p>
        </w:tc>
      </w:tr>
      <w:tr w14:paraId="45B99F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E3265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EE942D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D7C04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64B8A6D">
            <w:pPr>
              <w:spacing w:before="0" w:after="0" w:line="252" w:lineRule="auto"/>
              <w:jc w:val="center"/>
            </w:pPr>
            <w:r>
              <w:fldChar w:fldCharType="begin"/>
            </w:r>
            <w:r>
              <w:instrText xml:space="preserve"> HYPERLINK "https://careers.tencent.com/jobdesc.html?postId=2059851842304782336" \h </w:instrText>
            </w:r>
            <w:r>
              <w:fldChar w:fldCharType="separate"/>
            </w:r>
            <w:r>
              <w:rPr>
                <w:rFonts w:ascii="Calibri" w:hAnsi="Calibri" w:eastAsia="微软雅黑"/>
                <w:color w:val="2E74B5"/>
                <w:u w:val="single"/>
              </w:rPr>
              <w:t>次世代UE5战术射击端游-游戏引擎</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82043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348ED67">
            <w:pPr>
              <w:spacing w:before="0" w:after="0" w:line="252" w:lineRule="auto"/>
            </w:pPr>
            <w:r>
              <w:rPr>
                <w:rFonts w:ascii="Calibri" w:hAnsi="Calibri" w:eastAsia="微软雅黑"/>
                <w:b w:val="0"/>
                <w:i w:val="0"/>
                <w:color w:val="1B2733"/>
                <w:sz w:val="15"/>
              </w:rPr>
              <w:t>AI / ML</w:t>
            </w:r>
          </w:p>
        </w:tc>
      </w:tr>
      <w:tr w14:paraId="530BF4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308001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D3EAE8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340D61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8B53EFA">
            <w:pPr>
              <w:spacing w:before="0" w:after="0" w:line="252" w:lineRule="auto"/>
              <w:jc w:val="center"/>
            </w:pPr>
            <w:r>
              <w:fldChar w:fldCharType="begin"/>
            </w:r>
            <w:r>
              <w:instrText xml:space="preserve"> HYPERLINK "https://careers.tencent.com/jobdesc.html?postId=2042527610751315968" \h </w:instrText>
            </w:r>
            <w:r>
              <w:fldChar w:fldCharType="separate"/>
            </w:r>
            <w:r>
              <w:rPr>
                <w:rFonts w:ascii="Calibri" w:hAnsi="Calibri" w:eastAsia="微软雅黑"/>
                <w:color w:val="2E74B5"/>
                <w:u w:val="single"/>
              </w:rPr>
              <w:t>代号：Craft-高级工程师-Agentic Engineer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2634D8">
            <w:pPr>
              <w:spacing w:before="0" w:after="0" w:line="252" w:lineRule="auto"/>
              <w:jc w:val="center"/>
            </w:pPr>
            <w:r>
              <w:rPr>
                <w:rFonts w:ascii="Calibri" w:hAnsi="Calibri" w:eastAsia="微软雅黑"/>
                <w:b w:val="0"/>
                <w:i w:val="0"/>
                <w:color w:val="1B2733"/>
                <w:sz w:val="15"/>
              </w:rPr>
              <w:t>轻游AI Agent</w:t>
            </w:r>
          </w:p>
        </w:tc>
        <w:tc>
          <w:tcPr>
            <w:tcW w:w="1810" w:type="dxa"/>
            <w:shd w:val="clear" w:color="auto" w:fill="F2F4F7"/>
            <w:tcMar>
              <w:top w:w="80" w:type="dxa"/>
              <w:left w:w="120" w:type="dxa"/>
              <w:bottom w:w="80" w:type="dxa"/>
              <w:right w:w="120" w:type="dxa"/>
            </w:tcMar>
            <w:vAlign w:val="center"/>
          </w:tcPr>
          <w:p w14:paraId="5C21A6E2">
            <w:pPr>
              <w:spacing w:before="0" w:after="0" w:line="252" w:lineRule="auto"/>
            </w:pPr>
            <w:r>
              <w:rPr>
                <w:rFonts w:ascii="Calibri" w:hAnsi="Calibri" w:eastAsia="微软雅黑"/>
                <w:b w:val="0"/>
                <w:i w:val="0"/>
                <w:color w:val="1B2733"/>
                <w:sz w:val="15"/>
              </w:rPr>
              <w:t>AI / ML</w:t>
            </w:r>
          </w:p>
        </w:tc>
      </w:tr>
      <w:tr w14:paraId="364FFF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11FC4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AC5854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537AD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CF7248F">
            <w:pPr>
              <w:spacing w:before="0" w:after="0" w:line="252" w:lineRule="auto"/>
              <w:jc w:val="center"/>
            </w:pPr>
            <w:r>
              <w:fldChar w:fldCharType="begin"/>
            </w:r>
            <w:r>
              <w:instrText xml:space="preserve"> HYPERLINK "https://careers.tencent.com/jobdesc.html?postId=2004181418607005696" \h </w:instrText>
            </w:r>
            <w:r>
              <w:fldChar w:fldCharType="separate"/>
            </w:r>
            <w:r>
              <w:rPr>
                <w:rFonts w:ascii="Calibri" w:hAnsi="Calibri" w:eastAsia="微软雅黑"/>
                <w:color w:val="2E74B5"/>
                <w:u w:val="single"/>
              </w:rPr>
              <w:t>多平台动作搜打撤-高级游戏客户端开发工程师-Gameplay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C8A5A5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E650C96">
            <w:pPr>
              <w:spacing w:before="0" w:after="0" w:line="252" w:lineRule="auto"/>
            </w:pPr>
            <w:r>
              <w:rPr>
                <w:rFonts w:ascii="Calibri" w:hAnsi="Calibri" w:eastAsia="微软雅黑"/>
                <w:b w:val="0"/>
                <w:i w:val="0"/>
                <w:color w:val="1B2733"/>
                <w:sz w:val="15"/>
              </w:rPr>
              <w:t>Frontend / Client</w:t>
            </w:r>
          </w:p>
        </w:tc>
      </w:tr>
      <w:tr w14:paraId="34D3E2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0D5B2F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94FA62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5021F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D03E91F">
            <w:pPr>
              <w:spacing w:before="0" w:after="0" w:line="252" w:lineRule="auto"/>
              <w:jc w:val="center"/>
            </w:pPr>
            <w:r>
              <w:fldChar w:fldCharType="begin"/>
            </w:r>
            <w:r>
              <w:instrText xml:space="preserve"> HYPERLINK "https://careers.tencent.com/jobdesc.html?postId=2004181420859346944" \h </w:instrText>
            </w:r>
            <w:r>
              <w:fldChar w:fldCharType="separate"/>
            </w:r>
            <w:r>
              <w:rPr>
                <w:rFonts w:ascii="Calibri" w:hAnsi="Calibri" w:eastAsia="微软雅黑"/>
                <w:color w:val="2E74B5"/>
                <w:u w:val="single"/>
              </w:rPr>
              <w:t>多平台动作搜打撤-游戏客户端开发工程师(Gameplay)-新星引力计划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4D8A282">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69FA27A9">
            <w:pPr>
              <w:spacing w:before="0" w:after="0" w:line="252" w:lineRule="auto"/>
            </w:pPr>
            <w:r>
              <w:rPr>
                <w:rFonts w:ascii="Calibri" w:hAnsi="Calibri" w:eastAsia="微软雅黑"/>
                <w:b w:val="0"/>
                <w:i w:val="0"/>
                <w:color w:val="1B2733"/>
                <w:sz w:val="15"/>
              </w:rPr>
              <w:t>Frontend / Client</w:t>
            </w:r>
          </w:p>
        </w:tc>
      </w:tr>
      <w:tr w14:paraId="4BA3576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F322B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CA8A3D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45C6BC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FC0C542">
            <w:pPr>
              <w:spacing w:before="0" w:after="0" w:line="252" w:lineRule="auto"/>
              <w:jc w:val="center"/>
            </w:pPr>
            <w:r>
              <w:fldChar w:fldCharType="begin"/>
            </w:r>
            <w:r>
              <w:instrText xml:space="preserve"> HYPERLINK "https://careers.tencent.com/jobdesc.html?postId=2067065220651728896" \h </w:instrText>
            </w:r>
            <w:r>
              <w:fldChar w:fldCharType="separate"/>
            </w:r>
            <w:r>
              <w:rPr>
                <w:rFonts w:ascii="Calibri" w:hAnsi="Calibri" w:eastAsia="微软雅黑"/>
                <w:color w:val="2E74B5"/>
                <w:u w:val="single"/>
              </w:rPr>
              <w:t>光子 AI-3D 内容合成数据研究员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18A4EC7">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03DF358F">
            <w:pPr>
              <w:spacing w:before="0" w:after="0" w:line="252" w:lineRule="auto"/>
            </w:pPr>
            <w:r>
              <w:rPr>
                <w:rFonts w:ascii="Calibri" w:hAnsi="Calibri" w:eastAsia="微软雅黑"/>
                <w:b w:val="0"/>
                <w:i w:val="0"/>
                <w:color w:val="1B2733"/>
                <w:sz w:val="15"/>
              </w:rPr>
              <w:t>Backend Engineering</w:t>
            </w:r>
          </w:p>
        </w:tc>
      </w:tr>
      <w:tr w14:paraId="4068A4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38BF0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C97C60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C3393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4DE5CDA">
            <w:pPr>
              <w:spacing w:before="0" w:after="0" w:line="252" w:lineRule="auto"/>
              <w:jc w:val="center"/>
            </w:pPr>
            <w:r>
              <w:fldChar w:fldCharType="begin"/>
            </w:r>
            <w:r>
              <w:instrText xml:space="preserve"> HYPERLINK "https://careers.tencent.com/jobdesc.html?postId=2078028283043299328" \h </w:instrText>
            </w:r>
            <w:r>
              <w:fldChar w:fldCharType="separate"/>
            </w:r>
            <w:r>
              <w:rPr>
                <w:rFonts w:ascii="Calibri" w:hAnsi="Calibri" w:eastAsia="微软雅黑"/>
                <w:color w:val="2E74B5"/>
                <w:u w:val="single"/>
              </w:rPr>
              <w:t>光子 AI-大模型质量工程师-游戏方向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F774319">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6FDD45C8">
            <w:pPr>
              <w:spacing w:before="0" w:after="0" w:line="252" w:lineRule="auto"/>
            </w:pPr>
            <w:r>
              <w:rPr>
                <w:rFonts w:ascii="Calibri" w:hAnsi="Calibri" w:eastAsia="微软雅黑"/>
                <w:b w:val="0"/>
                <w:i w:val="0"/>
                <w:color w:val="1B2733"/>
                <w:sz w:val="15"/>
              </w:rPr>
              <w:t>AI / ML</w:t>
            </w:r>
          </w:p>
        </w:tc>
      </w:tr>
      <w:tr w14:paraId="5228CB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6B9F6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7F1B45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2C9DAC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DAF7E1F">
            <w:pPr>
              <w:spacing w:before="0" w:after="0" w:line="252" w:lineRule="auto"/>
              <w:jc w:val="center"/>
            </w:pPr>
            <w:r>
              <w:fldChar w:fldCharType="begin"/>
            </w:r>
            <w:r>
              <w:instrText xml:space="preserve"> HYPERLINK "https://careers.tencent.com/jobdesc.html?postId=2067104290106945536" \h </w:instrText>
            </w:r>
            <w:r>
              <w:fldChar w:fldCharType="separate"/>
            </w:r>
            <w:r>
              <w:rPr>
                <w:rFonts w:ascii="Calibri" w:hAnsi="Calibri" w:eastAsia="微软雅黑"/>
                <w:color w:val="2E74B5"/>
                <w:u w:val="single"/>
              </w:rPr>
              <w:t>光子 AI-大语言模型Coding算法专家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780404">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5AF4146E">
            <w:pPr>
              <w:spacing w:before="0" w:after="0" w:line="252" w:lineRule="auto"/>
            </w:pPr>
            <w:r>
              <w:rPr>
                <w:rFonts w:ascii="Calibri" w:hAnsi="Calibri" w:eastAsia="微软雅黑"/>
                <w:b w:val="0"/>
                <w:i w:val="0"/>
                <w:color w:val="1B2733"/>
                <w:sz w:val="15"/>
              </w:rPr>
              <w:t>AI / ML</w:t>
            </w:r>
          </w:p>
        </w:tc>
      </w:tr>
      <w:tr w14:paraId="6E3C009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9AD67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EDE372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D4A8E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7E0BCC1">
            <w:pPr>
              <w:spacing w:before="0" w:after="0" w:line="252" w:lineRule="auto"/>
              <w:jc w:val="center"/>
            </w:pPr>
            <w:r>
              <w:fldChar w:fldCharType="begin"/>
            </w:r>
            <w:r>
              <w:instrText xml:space="preserve"> HYPERLINK "https://careers.tencent.com/jobdesc.html?postId=2075441484701806592" \h </w:instrText>
            </w:r>
            <w:r>
              <w:fldChar w:fldCharType="separate"/>
            </w:r>
            <w:r>
              <w:rPr>
                <w:rFonts w:ascii="Calibri" w:hAnsi="Calibri" w:eastAsia="微软雅黑"/>
                <w:color w:val="2E74B5"/>
                <w:u w:val="single"/>
              </w:rPr>
              <w:t>光子 AI-高级研究员-语音合成与多模态大模型</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D1AC93B">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5CDEC8E2">
            <w:pPr>
              <w:spacing w:before="0" w:after="0" w:line="252" w:lineRule="auto"/>
            </w:pPr>
            <w:r>
              <w:rPr>
                <w:rFonts w:ascii="Calibri" w:hAnsi="Calibri" w:eastAsia="微软雅黑"/>
                <w:b w:val="0"/>
                <w:i w:val="0"/>
                <w:color w:val="1B2733"/>
                <w:sz w:val="15"/>
              </w:rPr>
              <w:t>AI / ML</w:t>
            </w:r>
          </w:p>
        </w:tc>
      </w:tr>
      <w:tr w14:paraId="62AEB79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149BB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7BD8F5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A02B3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CF1D142">
            <w:pPr>
              <w:spacing w:before="0" w:after="0" w:line="252" w:lineRule="auto"/>
              <w:jc w:val="center"/>
            </w:pPr>
            <w:r>
              <w:fldChar w:fldCharType="begin"/>
            </w:r>
            <w:r>
              <w:instrText xml:space="preserve"> HYPERLINK "https://careers.tencent.com/jobdesc.html?postId=2066702544654221312" \h </w:instrText>
            </w:r>
            <w:r>
              <w:fldChar w:fldCharType="separate"/>
            </w:r>
            <w:r>
              <w:rPr>
                <w:rFonts w:ascii="Calibri" w:hAnsi="Calibri" w:eastAsia="微软雅黑"/>
                <w:color w:val="2E74B5"/>
                <w:u w:val="single"/>
              </w:rPr>
              <w:t>光子 AI-后台开发-UE DS &amp; AI bot 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7B752C">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23FC7AE2">
            <w:pPr>
              <w:spacing w:before="0" w:after="0" w:line="252" w:lineRule="auto"/>
            </w:pPr>
            <w:r>
              <w:rPr>
                <w:rFonts w:ascii="Calibri" w:hAnsi="Calibri" w:eastAsia="微软雅黑"/>
                <w:b w:val="0"/>
                <w:i w:val="0"/>
                <w:color w:val="1B2733"/>
                <w:sz w:val="15"/>
              </w:rPr>
              <w:t>AI / ML</w:t>
            </w:r>
          </w:p>
        </w:tc>
      </w:tr>
      <w:tr w14:paraId="15881B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FA603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CFC911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C865C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BF723C5">
            <w:pPr>
              <w:spacing w:before="0" w:after="0" w:line="252" w:lineRule="auto"/>
              <w:jc w:val="center"/>
            </w:pPr>
            <w:r>
              <w:fldChar w:fldCharType="begin"/>
            </w:r>
            <w:r>
              <w:instrText xml:space="preserve"> HYPERLINK "https://careers.tencent.com/jobdesc.html?postId=2067065225080913920" \h </w:instrText>
            </w:r>
            <w:r>
              <w:fldChar w:fldCharType="separate"/>
            </w:r>
            <w:r>
              <w:rPr>
                <w:rFonts w:ascii="Calibri" w:hAnsi="Calibri" w:eastAsia="微软雅黑"/>
                <w:color w:val="2E74B5"/>
                <w:u w:val="single"/>
              </w:rPr>
              <w:t>光子 AI-可控视频生成研究员</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16FE7D">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34AE7830">
            <w:pPr>
              <w:spacing w:before="0" w:after="0" w:line="252" w:lineRule="auto"/>
            </w:pPr>
            <w:r>
              <w:rPr>
                <w:rFonts w:ascii="Calibri" w:hAnsi="Calibri" w:eastAsia="微软雅黑"/>
                <w:b w:val="0"/>
                <w:i w:val="0"/>
                <w:color w:val="1B2733"/>
                <w:sz w:val="15"/>
              </w:rPr>
              <w:t>AI / ML</w:t>
            </w:r>
          </w:p>
        </w:tc>
      </w:tr>
      <w:tr w14:paraId="02F65B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96DAA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00D66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E332CF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351D7FE">
            <w:pPr>
              <w:spacing w:before="0" w:after="0" w:line="252" w:lineRule="auto"/>
              <w:jc w:val="center"/>
            </w:pPr>
            <w:r>
              <w:fldChar w:fldCharType="begin"/>
            </w:r>
            <w:r>
              <w:instrText xml:space="preserve"> HYPERLINK "https://careers.tencent.com/jobdesc.html?postId=2059914527440551936" \h </w:instrText>
            </w:r>
            <w:r>
              <w:fldChar w:fldCharType="separate"/>
            </w:r>
            <w:r>
              <w:rPr>
                <w:rFonts w:ascii="Calibri" w:hAnsi="Calibri" w:eastAsia="微软雅黑"/>
                <w:color w:val="2E74B5"/>
                <w:u w:val="single"/>
              </w:rPr>
              <w:t>光子 AI-模型数据算法专家/负责人-数据方向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0DF0AFC">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262CA0D2">
            <w:pPr>
              <w:spacing w:before="0" w:after="0" w:line="252" w:lineRule="auto"/>
            </w:pPr>
            <w:r>
              <w:rPr>
                <w:rFonts w:ascii="Calibri" w:hAnsi="Calibri" w:eastAsia="微软雅黑"/>
                <w:b w:val="0"/>
                <w:i w:val="0"/>
                <w:color w:val="1B2733"/>
                <w:sz w:val="15"/>
              </w:rPr>
              <w:t>AI / ML</w:t>
            </w:r>
          </w:p>
        </w:tc>
      </w:tr>
      <w:tr w14:paraId="2E80AC8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41A893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85F252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197FC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8C01E47">
            <w:pPr>
              <w:spacing w:before="0" w:after="0" w:line="252" w:lineRule="auto"/>
              <w:jc w:val="center"/>
            </w:pPr>
            <w:r>
              <w:fldChar w:fldCharType="begin"/>
            </w:r>
            <w:r>
              <w:instrText xml:space="preserve"> HYPERLINK "https://careers.tencent.com/jobdesc.html?postId=2067065222975369216" \h </w:instrText>
            </w:r>
            <w:r>
              <w:fldChar w:fldCharType="separate"/>
            </w:r>
            <w:r>
              <w:rPr>
                <w:rFonts w:ascii="Calibri" w:hAnsi="Calibri" w:eastAsia="微软雅黑"/>
                <w:color w:val="2E74B5"/>
                <w:u w:val="single"/>
              </w:rPr>
              <w:t>光子 AI-视频生成基础模型研究员</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9FE1158">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2D25EC6F">
            <w:pPr>
              <w:spacing w:before="0" w:after="0" w:line="252" w:lineRule="auto"/>
            </w:pPr>
            <w:r>
              <w:rPr>
                <w:rFonts w:ascii="Calibri" w:hAnsi="Calibri" w:eastAsia="微软雅黑"/>
                <w:b w:val="0"/>
                <w:i w:val="0"/>
                <w:color w:val="1B2733"/>
                <w:sz w:val="15"/>
              </w:rPr>
              <w:t>AI / ML</w:t>
            </w:r>
          </w:p>
        </w:tc>
      </w:tr>
      <w:tr w14:paraId="2A89BD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D52C2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27ADAA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58C054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177B208">
            <w:pPr>
              <w:spacing w:before="0" w:after="0" w:line="252" w:lineRule="auto"/>
              <w:jc w:val="center"/>
            </w:pPr>
            <w:r>
              <w:fldChar w:fldCharType="begin"/>
            </w:r>
            <w:r>
              <w:instrText xml:space="preserve"> HYPERLINK "https://careers.tencent.com/jobdesc.html?postId=2067065227102564352" \h </w:instrText>
            </w:r>
            <w:r>
              <w:fldChar w:fldCharType="separate"/>
            </w:r>
            <w:r>
              <w:rPr>
                <w:rFonts w:ascii="Calibri" w:hAnsi="Calibri" w:eastAsia="微软雅黑"/>
                <w:color w:val="2E74B5"/>
                <w:u w:val="single"/>
              </w:rPr>
              <w:t>光子 AI-视频生成内容理解与反馈研究员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16A1E5">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2F9ED8DE">
            <w:pPr>
              <w:spacing w:before="0" w:after="0" w:line="252" w:lineRule="auto"/>
            </w:pPr>
            <w:r>
              <w:rPr>
                <w:rFonts w:ascii="Calibri" w:hAnsi="Calibri" w:eastAsia="微软雅黑"/>
                <w:b w:val="0"/>
                <w:i w:val="0"/>
                <w:color w:val="1B2733"/>
                <w:sz w:val="15"/>
              </w:rPr>
              <w:t>AI / ML</w:t>
            </w:r>
          </w:p>
        </w:tc>
      </w:tr>
      <w:tr w14:paraId="3DDD00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D7C65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F0FF6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69A8EC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32AC464">
            <w:pPr>
              <w:spacing w:before="0" w:after="0" w:line="252" w:lineRule="auto"/>
              <w:jc w:val="center"/>
            </w:pPr>
            <w:r>
              <w:fldChar w:fldCharType="begin"/>
            </w:r>
            <w:r>
              <w:instrText xml:space="preserve"> HYPERLINK "https://careers.tencent.com/jobdesc.html?postId=2067065229401042944" \h </w:instrText>
            </w:r>
            <w:r>
              <w:fldChar w:fldCharType="separate"/>
            </w:r>
            <w:r>
              <w:rPr>
                <w:rFonts w:ascii="Calibri" w:hAnsi="Calibri" w:eastAsia="微软雅黑"/>
                <w:color w:val="2E74B5"/>
                <w:u w:val="single"/>
              </w:rPr>
              <w:t>光子 AI-推理部署与优化研究员</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5D9F751">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2C91B504">
            <w:pPr>
              <w:spacing w:before="0" w:after="0" w:line="252" w:lineRule="auto"/>
            </w:pPr>
            <w:r>
              <w:rPr>
                <w:rFonts w:ascii="Calibri" w:hAnsi="Calibri" w:eastAsia="微软雅黑"/>
                <w:b w:val="0"/>
                <w:i w:val="0"/>
                <w:color w:val="1B2733"/>
                <w:sz w:val="15"/>
              </w:rPr>
              <w:t>AI / ML</w:t>
            </w:r>
          </w:p>
        </w:tc>
      </w:tr>
      <w:tr w14:paraId="4C5A2F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B3666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6BEC9E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2A1335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C222418">
            <w:pPr>
              <w:spacing w:before="0" w:after="0" w:line="252" w:lineRule="auto"/>
              <w:jc w:val="center"/>
            </w:pPr>
            <w:r>
              <w:fldChar w:fldCharType="begin"/>
            </w:r>
            <w:r>
              <w:instrText xml:space="preserve"> HYPERLINK "https://careers.tencent.com/jobdesc.html?postId=2059914523263021056" \h </w:instrText>
            </w:r>
            <w:r>
              <w:fldChar w:fldCharType="separate"/>
            </w:r>
            <w:r>
              <w:rPr>
                <w:rFonts w:ascii="Calibri" w:hAnsi="Calibri" w:eastAsia="微软雅黑"/>
                <w:color w:val="2E74B5"/>
                <w:u w:val="single"/>
              </w:rPr>
              <w:t>光子 AI-游戏模型数据专家-研发数据</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2F6129">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tcMar>
              <w:top w:w="80" w:type="dxa"/>
              <w:left w:w="120" w:type="dxa"/>
              <w:bottom w:w="80" w:type="dxa"/>
              <w:right w:w="120" w:type="dxa"/>
            </w:tcMar>
            <w:vAlign w:val="center"/>
          </w:tcPr>
          <w:p w14:paraId="3DF4182B">
            <w:pPr>
              <w:spacing w:before="0" w:after="0" w:line="252" w:lineRule="auto"/>
            </w:pPr>
            <w:r>
              <w:rPr>
                <w:rFonts w:ascii="Calibri" w:hAnsi="Calibri" w:eastAsia="微软雅黑"/>
                <w:b w:val="0"/>
                <w:i w:val="0"/>
                <w:color w:val="1B2733"/>
                <w:sz w:val="15"/>
              </w:rPr>
              <w:t>AI / ML</w:t>
            </w:r>
          </w:p>
        </w:tc>
      </w:tr>
      <w:tr w14:paraId="12B7FD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82001D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A5442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2D33A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51247AF">
            <w:pPr>
              <w:spacing w:before="0" w:after="0" w:line="252" w:lineRule="auto"/>
              <w:jc w:val="center"/>
            </w:pPr>
            <w:r>
              <w:fldChar w:fldCharType="begin"/>
            </w:r>
            <w:r>
              <w:instrText xml:space="preserve"> HYPERLINK "https://careers.tencent.com/jobdesc.html?postId=2059914525578276864" \h </w:instrText>
            </w:r>
            <w:r>
              <w:fldChar w:fldCharType="separate"/>
            </w:r>
            <w:r>
              <w:rPr>
                <w:rFonts w:ascii="Calibri" w:hAnsi="Calibri" w:eastAsia="微软雅黑"/>
                <w:color w:val="2E74B5"/>
                <w:u w:val="single"/>
              </w:rPr>
              <w:t>光子 AI-游戏模型数据专家-运营数据</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8B0F3D4">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7984011A">
            <w:pPr>
              <w:spacing w:before="0" w:after="0" w:line="252" w:lineRule="auto"/>
            </w:pPr>
            <w:r>
              <w:rPr>
                <w:rFonts w:ascii="Calibri" w:hAnsi="Calibri" w:eastAsia="微软雅黑"/>
                <w:b w:val="0"/>
                <w:i w:val="0"/>
                <w:color w:val="1B2733"/>
                <w:sz w:val="15"/>
              </w:rPr>
              <w:t>AI / ML</w:t>
            </w:r>
          </w:p>
        </w:tc>
      </w:tr>
      <w:tr w14:paraId="754756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DC25D9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3B7641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5D91A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FE95469">
            <w:pPr>
              <w:spacing w:before="0" w:after="0" w:line="252" w:lineRule="auto"/>
              <w:jc w:val="center"/>
            </w:pPr>
            <w:r>
              <w:fldChar w:fldCharType="begin"/>
            </w:r>
            <w:r>
              <w:instrText xml:space="preserve"> HYPERLINK "https://careers.tencent.com/jobdesc.html?postId=1788096480758734848" \h </w:instrText>
            </w:r>
            <w:r>
              <w:fldChar w:fldCharType="separate"/>
            </w:r>
            <w:r>
              <w:rPr>
                <w:rFonts w:ascii="Calibri" w:hAnsi="Calibri" w:eastAsia="微软雅黑"/>
                <w:color w:val="2E74B5"/>
                <w:u w:val="single"/>
              </w:rPr>
              <w:t>光子 AI-游戏数据科学专家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CB656C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69A4F49">
            <w:pPr>
              <w:spacing w:before="0" w:after="0" w:line="252" w:lineRule="auto"/>
            </w:pPr>
            <w:r>
              <w:rPr>
                <w:rFonts w:ascii="Calibri" w:hAnsi="Calibri" w:eastAsia="微软雅黑"/>
                <w:b w:val="0"/>
                <w:i w:val="0"/>
                <w:color w:val="1B2733"/>
                <w:sz w:val="15"/>
              </w:rPr>
              <w:t>AI / ML</w:t>
            </w:r>
          </w:p>
        </w:tc>
      </w:tr>
      <w:tr w14:paraId="3FD0BE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FC0CD0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8A66E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C245B0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82D2ECF">
            <w:pPr>
              <w:spacing w:before="0" w:after="0" w:line="252" w:lineRule="auto"/>
              <w:jc w:val="center"/>
            </w:pPr>
            <w:r>
              <w:fldChar w:fldCharType="begin"/>
            </w:r>
            <w:r>
              <w:instrText xml:space="preserve"> HYPERLINK "https://careers.tencent.com/jobdesc.html?postId=2066702542833893376" \h </w:instrText>
            </w:r>
            <w:r>
              <w:fldChar w:fldCharType="separate"/>
            </w:r>
            <w:r>
              <w:rPr>
                <w:rFonts w:ascii="Calibri" w:hAnsi="Calibri" w:eastAsia="微软雅黑"/>
                <w:color w:val="2E74B5"/>
                <w:u w:val="single"/>
              </w:rPr>
              <w:t>光子 AI-AI Infra工程师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5B770AC">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4DEA9573">
            <w:pPr>
              <w:spacing w:before="0" w:after="0" w:line="252" w:lineRule="auto"/>
            </w:pPr>
            <w:r>
              <w:rPr>
                <w:rFonts w:ascii="Calibri" w:hAnsi="Calibri" w:eastAsia="微软雅黑"/>
                <w:b w:val="0"/>
                <w:i w:val="0"/>
                <w:color w:val="1B2733"/>
                <w:sz w:val="15"/>
              </w:rPr>
              <w:t>AI / ML</w:t>
            </w:r>
          </w:p>
        </w:tc>
      </w:tr>
      <w:tr w14:paraId="2F3033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EE782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4E12D2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7B2C35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1A4D302">
            <w:pPr>
              <w:spacing w:before="0" w:after="0" w:line="252" w:lineRule="auto"/>
              <w:jc w:val="center"/>
            </w:pPr>
            <w:r>
              <w:fldChar w:fldCharType="begin"/>
            </w:r>
            <w:r>
              <w:instrText xml:space="preserve"> HYPERLINK "https://careers.tencent.com/jobdesc.html?postId=2008789833664847872" \h </w:instrText>
            </w:r>
            <w:r>
              <w:fldChar w:fldCharType="separate"/>
            </w:r>
            <w:r>
              <w:rPr>
                <w:rFonts w:ascii="Calibri" w:hAnsi="Calibri" w:eastAsia="微软雅黑"/>
                <w:color w:val="2E74B5"/>
                <w:u w:val="single"/>
              </w:rPr>
              <w:t>光子 AI-AI应用开发工程师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4E661AA">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23F1343">
            <w:pPr>
              <w:spacing w:before="0" w:after="0" w:line="252" w:lineRule="auto"/>
            </w:pPr>
            <w:r>
              <w:rPr>
                <w:rFonts w:ascii="Calibri" w:hAnsi="Calibri" w:eastAsia="微软雅黑"/>
                <w:b w:val="0"/>
                <w:i w:val="0"/>
                <w:color w:val="1B2733"/>
                <w:sz w:val="15"/>
              </w:rPr>
              <w:t>AI / ML</w:t>
            </w:r>
          </w:p>
        </w:tc>
      </w:tr>
      <w:tr w14:paraId="494295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775014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32542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CA82A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439C115">
            <w:pPr>
              <w:spacing w:before="0" w:after="0" w:line="252" w:lineRule="auto"/>
              <w:jc w:val="center"/>
            </w:pPr>
            <w:r>
              <w:fldChar w:fldCharType="begin"/>
            </w:r>
            <w:r>
              <w:instrText xml:space="preserve"> HYPERLINK "https://careers.tencent.com/jobdesc.html?postId=2075441482017456128" \h </w:instrText>
            </w:r>
            <w:r>
              <w:fldChar w:fldCharType="separate"/>
            </w:r>
            <w:r>
              <w:rPr>
                <w:rFonts w:ascii="Calibri" w:hAnsi="Calibri" w:eastAsia="微软雅黑"/>
                <w:color w:val="2E74B5"/>
                <w:u w:val="single"/>
              </w:rPr>
              <w:t>光子 AI-LLM 高级研究员-游戏智能体方向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92BC4B8">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B765EE6">
            <w:pPr>
              <w:spacing w:before="0" w:after="0" w:line="252" w:lineRule="auto"/>
            </w:pPr>
            <w:r>
              <w:rPr>
                <w:rFonts w:ascii="Calibri" w:hAnsi="Calibri" w:eastAsia="微软雅黑"/>
                <w:b w:val="0"/>
                <w:i w:val="0"/>
                <w:color w:val="1B2733"/>
                <w:sz w:val="15"/>
              </w:rPr>
              <w:t>AI / ML</w:t>
            </w:r>
          </w:p>
        </w:tc>
      </w:tr>
      <w:tr w14:paraId="5412FE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C0E5D4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364578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A25640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9071AF1">
            <w:pPr>
              <w:spacing w:before="0" w:after="0" w:line="252" w:lineRule="auto"/>
              <w:jc w:val="center"/>
            </w:pPr>
            <w:r>
              <w:fldChar w:fldCharType="begin"/>
            </w:r>
            <w:r>
              <w:instrText xml:space="preserve"> HYPERLINK "https://careers.tencent.com/jobdesc.html?postId=2047163623771631616" \h </w:instrText>
            </w:r>
            <w:r>
              <w:fldChar w:fldCharType="separate"/>
            </w:r>
            <w:r>
              <w:rPr>
                <w:rFonts w:ascii="Calibri" w:hAnsi="Calibri" w:eastAsia="微软雅黑"/>
                <w:color w:val="2E74B5"/>
                <w:u w:val="single"/>
              </w:rPr>
              <w:t>和平精英-3A渲染专家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6F0E61">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4FEAF573">
            <w:pPr>
              <w:spacing w:before="0" w:after="0" w:line="252" w:lineRule="auto"/>
            </w:pPr>
            <w:r>
              <w:rPr>
                <w:rFonts w:ascii="Calibri" w:hAnsi="Calibri" w:eastAsia="微软雅黑"/>
                <w:b w:val="0"/>
                <w:i w:val="0"/>
                <w:color w:val="1B2733"/>
                <w:sz w:val="15"/>
              </w:rPr>
              <w:t>Backend Engineering</w:t>
            </w:r>
          </w:p>
        </w:tc>
      </w:tr>
      <w:tr w14:paraId="03EAAC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6E52FB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BAE72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28713A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33749A1">
            <w:pPr>
              <w:spacing w:before="0" w:after="0" w:line="252" w:lineRule="auto"/>
              <w:jc w:val="center"/>
            </w:pPr>
            <w:r>
              <w:fldChar w:fldCharType="begin"/>
            </w:r>
            <w:r>
              <w:instrText xml:space="preserve"> HYPERLINK "https://careers.tencent.com/jobdesc.html?postId=2088463692697088000" \h </w:instrText>
            </w:r>
            <w:r>
              <w:fldChar w:fldCharType="separate"/>
            </w:r>
            <w:r>
              <w:rPr>
                <w:rFonts w:ascii="Calibri" w:hAnsi="Calibri" w:eastAsia="微软雅黑"/>
                <w:color w:val="2E74B5"/>
                <w:u w:val="single"/>
              </w:rPr>
              <w:t>和平精英-高级游戏测试工程师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668D9F">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2B0343E4">
            <w:pPr>
              <w:spacing w:before="0" w:after="0" w:line="252" w:lineRule="auto"/>
            </w:pPr>
            <w:r>
              <w:rPr>
                <w:rFonts w:ascii="Calibri" w:hAnsi="Calibri" w:eastAsia="微软雅黑"/>
                <w:b w:val="0"/>
                <w:i w:val="0"/>
                <w:color w:val="1B2733"/>
                <w:sz w:val="15"/>
              </w:rPr>
              <w:t>Frontend / Client</w:t>
            </w:r>
          </w:p>
        </w:tc>
      </w:tr>
      <w:tr w14:paraId="29C2D5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EA5CFD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327780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B5B890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93C03BD">
            <w:pPr>
              <w:spacing w:before="0" w:after="0" w:line="252" w:lineRule="auto"/>
              <w:jc w:val="center"/>
            </w:pPr>
            <w:r>
              <w:fldChar w:fldCharType="begin"/>
            </w:r>
            <w:r>
              <w:instrText xml:space="preserve"> HYPERLINK "https://careers.tencent.com/jobdesc.html?postId=2029723516227715072" \h </w:instrText>
            </w:r>
            <w:r>
              <w:fldChar w:fldCharType="separate"/>
            </w:r>
            <w:r>
              <w:rPr>
                <w:rFonts w:ascii="Calibri" w:hAnsi="Calibri" w:eastAsia="微软雅黑"/>
                <w:color w:val="2E74B5"/>
                <w:u w:val="single"/>
              </w:rPr>
              <w:t>和平精英-游戏客户端开发工程师（Gameplay）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0AD5333">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541A33C">
            <w:pPr>
              <w:spacing w:before="0" w:after="0" w:line="252" w:lineRule="auto"/>
            </w:pPr>
            <w:r>
              <w:rPr>
                <w:rFonts w:ascii="Calibri" w:hAnsi="Calibri" w:eastAsia="微软雅黑"/>
                <w:b w:val="0"/>
                <w:i w:val="0"/>
                <w:color w:val="1B2733"/>
                <w:sz w:val="15"/>
              </w:rPr>
              <w:t>AI / ML</w:t>
            </w:r>
          </w:p>
        </w:tc>
      </w:tr>
      <w:tr w14:paraId="182140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9A230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CD44E0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2F3FD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F408BA4">
            <w:pPr>
              <w:spacing w:before="0" w:after="0" w:line="252" w:lineRule="auto"/>
              <w:jc w:val="center"/>
            </w:pPr>
            <w:r>
              <w:fldChar w:fldCharType="begin"/>
            </w:r>
            <w:r>
              <w:instrText xml:space="preserve"> HYPERLINK "https://careers.tencent.com/jobdesc.html?postId=2088463697747034112" \h </w:instrText>
            </w:r>
            <w:r>
              <w:fldChar w:fldCharType="separate"/>
            </w:r>
            <w:r>
              <w:rPr>
                <w:rFonts w:ascii="Calibri" w:hAnsi="Calibri" w:eastAsia="微软雅黑"/>
                <w:color w:val="2E74B5"/>
                <w:u w:val="single"/>
              </w:rPr>
              <w:t>‌金铲铲之战-高级游戏测试工程师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DE6661">
            <w:pPr>
              <w:spacing w:before="0" w:after="0" w:line="252" w:lineRule="auto"/>
              <w:jc w:val="center"/>
            </w:pPr>
            <w:r>
              <w:rPr>
                <w:rFonts w:ascii="Calibri" w:hAnsi="Calibri" w:eastAsia="微软雅黑"/>
                <w:b w:val="0"/>
                <w:i w:val="0"/>
                <w:color w:val="1B2733"/>
                <w:sz w:val="15"/>
              </w:rPr>
              <w:t>JK项目</w:t>
            </w:r>
          </w:p>
        </w:tc>
        <w:tc>
          <w:tcPr>
            <w:tcW w:w="1810" w:type="dxa"/>
            <w:shd w:val="clear" w:color="auto" w:fill="F2F4F7"/>
            <w:tcMar>
              <w:top w:w="80" w:type="dxa"/>
              <w:left w:w="120" w:type="dxa"/>
              <w:bottom w:w="80" w:type="dxa"/>
              <w:right w:w="120" w:type="dxa"/>
            </w:tcMar>
            <w:vAlign w:val="center"/>
          </w:tcPr>
          <w:p w14:paraId="6CBA406A">
            <w:pPr>
              <w:spacing w:before="0" w:after="0" w:line="252" w:lineRule="auto"/>
            </w:pPr>
            <w:r>
              <w:rPr>
                <w:rFonts w:ascii="Calibri" w:hAnsi="Calibri" w:eastAsia="微软雅黑"/>
                <w:b w:val="0"/>
                <w:i w:val="0"/>
                <w:color w:val="1B2733"/>
                <w:sz w:val="15"/>
              </w:rPr>
              <w:t>Frontend / Client</w:t>
            </w:r>
          </w:p>
        </w:tc>
      </w:tr>
      <w:tr w14:paraId="05E0D66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5E3BFF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53841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226473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3BD920B">
            <w:pPr>
              <w:spacing w:before="0" w:after="0" w:line="252" w:lineRule="auto"/>
              <w:jc w:val="center"/>
            </w:pPr>
            <w:r>
              <w:fldChar w:fldCharType="begin"/>
            </w:r>
            <w:r>
              <w:instrText xml:space="preserve"> HYPERLINK "https://careers.tencent.com/jobdesc.html?postId=2026189607191867392" \h </w:instrText>
            </w:r>
            <w:r>
              <w:fldChar w:fldCharType="separate"/>
            </w:r>
            <w:r>
              <w:rPr>
                <w:rFonts w:ascii="Calibri" w:hAnsi="Calibri" w:eastAsia="微软雅黑"/>
                <w:color w:val="2E74B5"/>
                <w:u w:val="single"/>
              </w:rPr>
              <w:t>金铲铲之战高清版-Unity3D游戏客户端工程师-系统开发向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A0C81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2B0B37E">
            <w:pPr>
              <w:spacing w:before="0" w:after="0" w:line="252" w:lineRule="auto"/>
            </w:pPr>
            <w:r>
              <w:rPr>
                <w:rFonts w:ascii="Calibri" w:hAnsi="Calibri" w:eastAsia="微软雅黑"/>
                <w:b w:val="0"/>
                <w:i w:val="0"/>
                <w:color w:val="1B2733"/>
                <w:sz w:val="15"/>
              </w:rPr>
              <w:t>AI / ML</w:t>
            </w:r>
          </w:p>
        </w:tc>
      </w:tr>
      <w:tr w14:paraId="454C84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887199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B537B2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A1DFDA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D4650DB">
            <w:pPr>
              <w:spacing w:before="0" w:after="0" w:line="252" w:lineRule="auto"/>
              <w:jc w:val="center"/>
            </w:pPr>
            <w:r>
              <w:fldChar w:fldCharType="begin"/>
            </w:r>
            <w:r>
              <w:instrText xml:space="preserve"> HYPERLINK "https://careers.tencent.com/jobdesc.html?postId=2072534319322279936" \h </w:instrText>
            </w:r>
            <w:r>
              <w:fldChar w:fldCharType="separate"/>
            </w:r>
            <w:r>
              <w:rPr>
                <w:rFonts w:ascii="Calibri" w:hAnsi="Calibri" w:eastAsia="微软雅黑"/>
                <w:color w:val="2E74B5"/>
                <w:u w:val="single"/>
              </w:rPr>
              <w:t>魔方工作室-动作生成算法工程师-角色动画方向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2557EFF">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6AFAF6A6">
            <w:pPr>
              <w:spacing w:before="0" w:after="0" w:line="252" w:lineRule="auto"/>
            </w:pPr>
            <w:r>
              <w:rPr>
                <w:rFonts w:ascii="Calibri" w:hAnsi="Calibri" w:eastAsia="微软雅黑"/>
                <w:b w:val="0"/>
                <w:i w:val="0"/>
                <w:color w:val="1B2733"/>
                <w:sz w:val="15"/>
              </w:rPr>
              <w:t>AI / ML</w:t>
            </w:r>
          </w:p>
        </w:tc>
      </w:tr>
      <w:tr w14:paraId="05C1F77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084654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E742A1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E6664F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C8B3F0F">
            <w:pPr>
              <w:spacing w:before="0" w:after="0" w:line="252" w:lineRule="auto"/>
              <w:jc w:val="center"/>
            </w:pPr>
            <w:r>
              <w:fldChar w:fldCharType="begin"/>
            </w:r>
            <w:r>
              <w:instrText xml:space="preserve"> HYPERLINK "https://careers.tencent.com/jobdesc.html?postId=2069379303518420992" \h </w:instrText>
            </w:r>
            <w:r>
              <w:fldChar w:fldCharType="separate"/>
            </w:r>
            <w:r>
              <w:rPr>
                <w:rFonts w:ascii="Calibri" w:hAnsi="Calibri" w:eastAsia="微软雅黑"/>
                <w:color w:val="2E74B5"/>
                <w:u w:val="single"/>
              </w:rPr>
              <w:t>魔方工作室-视频模型数据工程师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548E7E1">
            <w:pPr>
              <w:spacing w:before="0" w:after="0" w:line="252" w:lineRule="auto"/>
              <w:jc w:val="center"/>
            </w:pPr>
            <w:r>
              <w:rPr>
                <w:rFonts w:ascii="Calibri" w:hAnsi="Calibri" w:eastAsia="微软雅黑"/>
                <w:b w:val="0"/>
                <w:i w:val="0"/>
                <w:color w:val="1B2733"/>
                <w:sz w:val="15"/>
              </w:rPr>
              <w:t>IEG公共</w:t>
            </w:r>
          </w:p>
        </w:tc>
        <w:tc>
          <w:tcPr>
            <w:tcW w:w="1810" w:type="dxa"/>
            <w:tcMar>
              <w:top w:w="80" w:type="dxa"/>
              <w:left w:w="120" w:type="dxa"/>
              <w:bottom w:w="80" w:type="dxa"/>
              <w:right w:w="120" w:type="dxa"/>
            </w:tcMar>
            <w:vAlign w:val="center"/>
          </w:tcPr>
          <w:p w14:paraId="59031DF1">
            <w:pPr>
              <w:spacing w:before="0" w:after="0" w:line="252" w:lineRule="auto"/>
            </w:pPr>
            <w:r>
              <w:rPr>
                <w:rFonts w:ascii="Calibri" w:hAnsi="Calibri" w:eastAsia="微软雅黑"/>
                <w:b w:val="0"/>
                <w:i w:val="0"/>
                <w:color w:val="1B2733"/>
                <w:sz w:val="15"/>
              </w:rPr>
              <w:t>AI / ML</w:t>
            </w:r>
          </w:p>
        </w:tc>
      </w:tr>
      <w:tr w14:paraId="1296852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C57C43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C5B734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2C50F6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788F3ED">
            <w:pPr>
              <w:spacing w:before="0" w:after="0" w:line="252" w:lineRule="auto"/>
              <w:jc w:val="center"/>
            </w:pPr>
            <w:r>
              <w:fldChar w:fldCharType="begin"/>
            </w:r>
            <w:r>
              <w:instrText xml:space="preserve"> HYPERLINK "https://careers.tencent.com/jobdesc.html?postId=2069379300997644288" \h </w:instrText>
            </w:r>
            <w:r>
              <w:fldChar w:fldCharType="separate"/>
            </w:r>
            <w:r>
              <w:rPr>
                <w:rFonts w:ascii="Calibri" w:hAnsi="Calibri" w:eastAsia="微软雅黑"/>
                <w:color w:val="2E74B5"/>
                <w:u w:val="single"/>
              </w:rPr>
              <w:t>魔方工作室-视频生成基础模型开发工程师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145AB5">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0671910A">
            <w:pPr>
              <w:spacing w:before="0" w:after="0" w:line="252" w:lineRule="auto"/>
            </w:pPr>
            <w:r>
              <w:rPr>
                <w:rFonts w:ascii="Calibri" w:hAnsi="Calibri" w:eastAsia="微软雅黑"/>
                <w:b w:val="0"/>
                <w:i w:val="0"/>
                <w:color w:val="1B2733"/>
                <w:sz w:val="15"/>
              </w:rPr>
              <w:t>AI / ML</w:t>
            </w:r>
          </w:p>
        </w:tc>
      </w:tr>
      <w:tr w14:paraId="7051599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8B15C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EE4451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6881A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81FACF3">
            <w:pPr>
              <w:spacing w:before="0" w:after="0" w:line="252" w:lineRule="auto"/>
              <w:jc w:val="center"/>
            </w:pPr>
            <w:r>
              <w:fldChar w:fldCharType="begin"/>
            </w:r>
            <w:r>
              <w:instrText xml:space="preserve"> HYPERLINK "https://careers.tencent.com/jobdesc.html?postId=2087797267837923328" \h </w:instrText>
            </w:r>
            <w:r>
              <w:fldChar w:fldCharType="separate"/>
            </w:r>
            <w:r>
              <w:rPr>
                <w:rFonts w:ascii="Calibri" w:hAnsi="Calibri" w:eastAsia="微软雅黑"/>
                <w:color w:val="2E74B5"/>
                <w:u w:val="single"/>
              </w:rPr>
              <w:t>魔方技术中心-服务器测试开发工程师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7A7DC4">
            <w:pPr>
              <w:spacing w:before="0" w:after="0" w:line="252" w:lineRule="auto"/>
              <w:jc w:val="center"/>
            </w:pPr>
            <w:r>
              <w:rPr>
                <w:rFonts w:ascii="Calibri" w:hAnsi="Calibri" w:eastAsia="微软雅黑"/>
                <w:b w:val="0"/>
                <w:i w:val="0"/>
                <w:color w:val="1B2733"/>
                <w:sz w:val="15"/>
              </w:rPr>
              <w:t>IEG公共</w:t>
            </w:r>
          </w:p>
        </w:tc>
        <w:tc>
          <w:tcPr>
            <w:tcW w:w="1810" w:type="dxa"/>
            <w:tcMar>
              <w:top w:w="80" w:type="dxa"/>
              <w:left w:w="120" w:type="dxa"/>
              <w:bottom w:w="80" w:type="dxa"/>
              <w:right w:w="120" w:type="dxa"/>
            </w:tcMar>
            <w:vAlign w:val="center"/>
          </w:tcPr>
          <w:p w14:paraId="635F3DE0">
            <w:pPr>
              <w:spacing w:before="0" w:after="0" w:line="252" w:lineRule="auto"/>
            </w:pPr>
            <w:r>
              <w:rPr>
                <w:rFonts w:ascii="Calibri" w:hAnsi="Calibri" w:eastAsia="微软雅黑"/>
                <w:b w:val="0"/>
                <w:i w:val="0"/>
                <w:color w:val="1B2733"/>
                <w:sz w:val="15"/>
              </w:rPr>
              <w:t>Infrastructure</w:t>
            </w:r>
          </w:p>
        </w:tc>
      </w:tr>
      <w:tr w14:paraId="2D5576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B9FB6F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C2A6D6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1AFAC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30FEA6D">
            <w:pPr>
              <w:spacing w:before="0" w:after="0" w:line="252" w:lineRule="auto"/>
              <w:jc w:val="center"/>
            </w:pPr>
            <w:r>
              <w:fldChar w:fldCharType="begin"/>
            </w:r>
            <w:r>
              <w:instrText xml:space="preserve"> HYPERLINK "https://careers.tencent.com/jobdesc.html?postId=2087806723221012480" \h </w:instrText>
            </w:r>
            <w:r>
              <w:fldChar w:fldCharType="separate"/>
            </w:r>
            <w:r>
              <w:rPr>
                <w:rFonts w:ascii="Calibri" w:hAnsi="Calibri" w:eastAsia="微软雅黑"/>
                <w:color w:val="2E74B5"/>
                <w:u w:val="single"/>
              </w:rPr>
              <w:t>魔方技术中心-游戏测试开发工程师-客户端性能测试方向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97B0AA">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3FAC1ED9">
            <w:pPr>
              <w:spacing w:before="0" w:after="0" w:line="252" w:lineRule="auto"/>
            </w:pPr>
            <w:r>
              <w:rPr>
                <w:rFonts w:ascii="Calibri" w:hAnsi="Calibri" w:eastAsia="微软雅黑"/>
                <w:b w:val="0"/>
                <w:i w:val="0"/>
                <w:color w:val="1B2733"/>
                <w:sz w:val="15"/>
              </w:rPr>
              <w:t>Frontend / Client</w:t>
            </w:r>
          </w:p>
        </w:tc>
      </w:tr>
      <w:tr w14:paraId="0F99F4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0200A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28FFA2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7D3CA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BB51A69">
            <w:pPr>
              <w:spacing w:before="0" w:after="0" w:line="252" w:lineRule="auto"/>
              <w:jc w:val="center"/>
            </w:pPr>
            <w:r>
              <w:fldChar w:fldCharType="begin"/>
            </w:r>
            <w:r>
              <w:instrText xml:space="preserve"> HYPERLINK "https://careers.tencent.com/jobdesc.html?postId=2085655140299358208" \h </w:instrText>
            </w:r>
            <w:r>
              <w:fldChar w:fldCharType="separate"/>
            </w:r>
            <w:r>
              <w:rPr>
                <w:rFonts w:ascii="Calibri" w:hAnsi="Calibri" w:eastAsia="微软雅黑"/>
                <w:color w:val="2E74B5"/>
                <w:u w:val="single"/>
              </w:rPr>
              <w:t>魔方在研轻动作游戏客户端开发工程师（战斗方向）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046396">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38ABC1E8">
            <w:pPr>
              <w:spacing w:before="0" w:after="0" w:line="252" w:lineRule="auto"/>
            </w:pPr>
            <w:r>
              <w:rPr>
                <w:rFonts w:ascii="Calibri" w:hAnsi="Calibri" w:eastAsia="微软雅黑"/>
                <w:b w:val="0"/>
                <w:i w:val="0"/>
                <w:color w:val="1B2733"/>
                <w:sz w:val="15"/>
              </w:rPr>
              <w:t>Data</w:t>
            </w:r>
          </w:p>
        </w:tc>
      </w:tr>
      <w:tr w14:paraId="523D02B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EEECB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B0CF08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66BAB2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395E901">
            <w:pPr>
              <w:spacing w:before="0" w:after="0" w:line="252" w:lineRule="auto"/>
              <w:jc w:val="center"/>
            </w:pPr>
            <w:r>
              <w:fldChar w:fldCharType="begin"/>
            </w:r>
            <w:r>
              <w:instrText xml:space="preserve"> HYPERLINK "https://careers.tencent.com/jobdesc.html?postId=2085655142648164352" \h </w:instrText>
            </w:r>
            <w:r>
              <w:fldChar w:fldCharType="separate"/>
            </w:r>
            <w:r>
              <w:rPr>
                <w:rFonts w:ascii="Calibri" w:hAnsi="Calibri" w:eastAsia="微软雅黑"/>
                <w:color w:val="2E74B5"/>
                <w:u w:val="single"/>
              </w:rPr>
              <w:t>魔方在研轻动作游戏客户端开发工程师（Gameplay 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2593DD">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7E1E9BD8">
            <w:pPr>
              <w:spacing w:before="0" w:after="0" w:line="252" w:lineRule="auto"/>
            </w:pPr>
            <w:r>
              <w:rPr>
                <w:rFonts w:ascii="Calibri" w:hAnsi="Calibri" w:eastAsia="微软雅黑"/>
                <w:b w:val="0"/>
                <w:i w:val="0"/>
                <w:color w:val="1B2733"/>
                <w:sz w:val="15"/>
              </w:rPr>
              <w:t>Infrastructure</w:t>
            </w:r>
          </w:p>
        </w:tc>
      </w:tr>
      <w:tr w14:paraId="14D0EA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C9C28A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FDB80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FF2414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5BDFB35">
            <w:pPr>
              <w:spacing w:before="0" w:after="0" w:line="252" w:lineRule="auto"/>
              <w:jc w:val="center"/>
            </w:pPr>
            <w:r>
              <w:fldChar w:fldCharType="begin"/>
            </w:r>
            <w:r>
              <w:instrText xml:space="preserve"> HYPERLINK "https://careers.tencent.com/jobdesc.html?postId=2076669779162349568" \h </w:instrText>
            </w:r>
            <w:r>
              <w:fldChar w:fldCharType="separate"/>
            </w:r>
            <w:r>
              <w:rPr>
                <w:rFonts w:ascii="Calibri" w:hAnsi="Calibri" w:eastAsia="微软雅黑"/>
                <w:color w:val="2E74B5"/>
                <w:u w:val="single"/>
              </w:rPr>
              <w:t>魔方在研轻动作游戏引擎开发工程师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57267F0">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39AA9744">
            <w:pPr>
              <w:spacing w:before="0" w:after="0" w:line="252" w:lineRule="auto"/>
            </w:pPr>
            <w:r>
              <w:rPr>
                <w:rFonts w:ascii="Calibri" w:hAnsi="Calibri" w:eastAsia="微软雅黑"/>
                <w:b w:val="0"/>
                <w:i w:val="0"/>
                <w:color w:val="1B2733"/>
                <w:sz w:val="15"/>
              </w:rPr>
              <w:t>AI / ML</w:t>
            </w:r>
          </w:p>
        </w:tc>
      </w:tr>
      <w:tr w14:paraId="4472D6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548BAF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463E64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17897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A0A2A84">
            <w:pPr>
              <w:spacing w:before="0" w:after="0" w:line="252" w:lineRule="auto"/>
              <w:jc w:val="center"/>
            </w:pPr>
            <w:r>
              <w:fldChar w:fldCharType="begin"/>
            </w:r>
            <w:r>
              <w:instrText xml:space="preserve"> HYPERLINK "https://careers.tencent.com/jobdesc.html?postId=2064235003574923264" \h </w:instrText>
            </w:r>
            <w:r>
              <w:fldChar w:fldCharType="separate"/>
            </w:r>
            <w:r>
              <w:rPr>
                <w:rFonts w:ascii="Calibri" w:hAnsi="Calibri" w:eastAsia="微软雅黑"/>
                <w:color w:val="2E74B5"/>
                <w:u w:val="single"/>
              </w:rPr>
              <w:t>生态发展部-资深游戏测试工程师-Agent评测</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C01D5F3">
            <w:pPr>
              <w:spacing w:before="0" w:after="0" w:line="252" w:lineRule="auto"/>
              <w:jc w:val="center"/>
            </w:pPr>
            <w:r>
              <w:rPr>
                <w:rFonts w:ascii="Calibri" w:hAnsi="Calibri" w:eastAsia="微软雅黑"/>
                <w:b w:val="0"/>
                <w:i w:val="0"/>
                <w:color w:val="1B2733"/>
                <w:sz w:val="15"/>
              </w:rPr>
              <w:t>轻游AI Agent</w:t>
            </w:r>
          </w:p>
        </w:tc>
        <w:tc>
          <w:tcPr>
            <w:tcW w:w="1810" w:type="dxa"/>
            <w:shd w:val="clear" w:color="auto" w:fill="F2F4F7"/>
            <w:tcMar>
              <w:top w:w="80" w:type="dxa"/>
              <w:left w:w="120" w:type="dxa"/>
              <w:bottom w:w="80" w:type="dxa"/>
              <w:right w:w="120" w:type="dxa"/>
            </w:tcMar>
            <w:vAlign w:val="center"/>
          </w:tcPr>
          <w:p w14:paraId="5916DEAF">
            <w:pPr>
              <w:spacing w:before="0" w:after="0" w:line="252" w:lineRule="auto"/>
            </w:pPr>
            <w:r>
              <w:rPr>
                <w:rFonts w:ascii="Calibri" w:hAnsi="Calibri" w:eastAsia="微软雅黑"/>
                <w:b w:val="0"/>
                <w:i w:val="0"/>
                <w:color w:val="1B2733"/>
                <w:sz w:val="15"/>
              </w:rPr>
              <w:t>AI / ML</w:t>
            </w:r>
          </w:p>
        </w:tc>
      </w:tr>
      <w:tr w14:paraId="2B57F1F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FC581B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6ED745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4E18BE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6B9B32A">
            <w:pPr>
              <w:spacing w:before="0" w:after="0" w:line="252" w:lineRule="auto"/>
              <w:jc w:val="center"/>
            </w:pPr>
            <w:r>
              <w:fldChar w:fldCharType="begin"/>
            </w:r>
            <w:r>
              <w:instrText xml:space="preserve"> HYPERLINK "https://careers.tencent.com/jobdesc.html?postId=2091715190134583296" \h </w:instrText>
            </w:r>
            <w:r>
              <w:fldChar w:fldCharType="separate"/>
            </w:r>
            <w:r>
              <w:rPr>
                <w:rFonts w:ascii="Calibri" w:hAnsi="Calibri" w:eastAsia="微软雅黑"/>
                <w:color w:val="2E74B5"/>
                <w:u w:val="single"/>
              </w:rPr>
              <w:t>腾讯游戏- AI Agent开发-用研产品</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35E6C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8F20962">
            <w:pPr>
              <w:spacing w:before="0" w:after="0" w:line="252" w:lineRule="auto"/>
            </w:pPr>
            <w:r>
              <w:rPr>
                <w:rFonts w:ascii="Calibri" w:hAnsi="Calibri" w:eastAsia="微软雅黑"/>
                <w:b w:val="0"/>
                <w:i w:val="0"/>
                <w:color w:val="1B2733"/>
                <w:sz w:val="15"/>
              </w:rPr>
              <w:t>AI / ML</w:t>
            </w:r>
          </w:p>
        </w:tc>
      </w:tr>
      <w:tr w14:paraId="723D897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D64132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D5A863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88B30F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93387C5">
            <w:pPr>
              <w:spacing w:before="0" w:after="0" w:line="252" w:lineRule="auto"/>
              <w:jc w:val="center"/>
            </w:pPr>
            <w:r>
              <w:fldChar w:fldCharType="begin"/>
            </w:r>
            <w:r>
              <w:instrText xml:space="preserve"> HYPERLINK "https://careers.tencent.com/jobdesc.html?postId=2067161119168053248" \h </w:instrText>
            </w:r>
            <w:r>
              <w:fldChar w:fldCharType="separate"/>
            </w:r>
            <w:r>
              <w:rPr>
                <w:rFonts w:ascii="Calibri" w:hAnsi="Calibri" w:eastAsia="微软雅黑"/>
                <w:color w:val="2E74B5"/>
                <w:u w:val="single"/>
              </w:rPr>
              <w:t>腾讯游戏-安全审计工程师-供应链安全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9C0E2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E3A4DCF">
            <w:pPr>
              <w:spacing w:before="0" w:after="0" w:line="252" w:lineRule="auto"/>
            </w:pPr>
            <w:r>
              <w:rPr>
                <w:rFonts w:ascii="Calibri" w:hAnsi="Calibri" w:eastAsia="微软雅黑"/>
                <w:b w:val="0"/>
                <w:i w:val="0"/>
                <w:color w:val="1B2733"/>
                <w:sz w:val="15"/>
              </w:rPr>
              <w:t>Security</w:t>
            </w:r>
          </w:p>
        </w:tc>
      </w:tr>
      <w:tr w14:paraId="258044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E73598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BC3EFE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6EFE2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E14110E">
            <w:pPr>
              <w:spacing w:before="0" w:after="0" w:line="252" w:lineRule="auto"/>
              <w:jc w:val="center"/>
            </w:pPr>
            <w:r>
              <w:fldChar w:fldCharType="begin"/>
            </w:r>
            <w:r>
              <w:instrText xml:space="preserve"> HYPERLINK "https://careers.tencent.com/jobdesc.html?postId=2067161122905174016" \h </w:instrText>
            </w:r>
            <w:r>
              <w:fldChar w:fldCharType="separate"/>
            </w:r>
            <w:r>
              <w:rPr>
                <w:rFonts w:ascii="Calibri" w:hAnsi="Calibri" w:eastAsia="微软雅黑"/>
                <w:color w:val="2E74B5"/>
                <w:u w:val="single"/>
              </w:rPr>
              <w:t>腾讯游戏-安全运营高级工程师-供应链安全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96DED1">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0844351">
            <w:pPr>
              <w:spacing w:before="0" w:after="0" w:line="252" w:lineRule="auto"/>
            </w:pPr>
            <w:r>
              <w:rPr>
                <w:rFonts w:ascii="Calibri" w:hAnsi="Calibri" w:eastAsia="微软雅黑"/>
                <w:b w:val="0"/>
                <w:i w:val="0"/>
                <w:color w:val="1B2733"/>
                <w:sz w:val="15"/>
              </w:rPr>
              <w:t>AI / ML</w:t>
            </w:r>
          </w:p>
        </w:tc>
      </w:tr>
      <w:tr w14:paraId="7FA16C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33F0B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671CE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C5590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613B312">
            <w:pPr>
              <w:spacing w:before="0" w:after="0" w:line="252" w:lineRule="auto"/>
              <w:jc w:val="center"/>
            </w:pPr>
            <w:r>
              <w:fldChar w:fldCharType="begin"/>
            </w:r>
            <w:r>
              <w:instrText xml:space="preserve"> HYPERLINK "https://careers.tencent.com/jobdesc.html?postId=2067161121072263168" \h </w:instrText>
            </w:r>
            <w:r>
              <w:fldChar w:fldCharType="separate"/>
            </w:r>
            <w:r>
              <w:rPr>
                <w:rFonts w:ascii="Calibri" w:hAnsi="Calibri" w:eastAsia="微软雅黑"/>
                <w:color w:val="2E74B5"/>
                <w:u w:val="single"/>
              </w:rPr>
              <w:t>腾讯游戏-办公IT安全高级工程师-供应链安全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B91217E">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6FAD5F2">
            <w:pPr>
              <w:spacing w:before="0" w:after="0" w:line="252" w:lineRule="auto"/>
            </w:pPr>
            <w:r>
              <w:rPr>
                <w:rFonts w:ascii="Calibri" w:hAnsi="Calibri" w:eastAsia="微软雅黑"/>
                <w:b w:val="0"/>
                <w:i w:val="0"/>
                <w:color w:val="1B2733"/>
                <w:sz w:val="15"/>
              </w:rPr>
              <w:t>Infrastructure</w:t>
            </w:r>
          </w:p>
        </w:tc>
      </w:tr>
      <w:tr w14:paraId="5ACD910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F861D1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3B2D2B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F28E2A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B7B3059">
            <w:pPr>
              <w:spacing w:before="0" w:after="0" w:line="252" w:lineRule="auto"/>
              <w:jc w:val="center"/>
            </w:pPr>
            <w:r>
              <w:fldChar w:fldCharType="begin"/>
            </w:r>
            <w:r>
              <w:instrText xml:space="preserve"> HYPERLINK "https://careers.tencent.com/jobdesc.html?postId=2072330929078190080" \h </w:instrText>
            </w:r>
            <w:r>
              <w:fldChar w:fldCharType="separate"/>
            </w:r>
            <w:r>
              <w:rPr>
                <w:rFonts w:ascii="Calibri" w:hAnsi="Calibri" w:eastAsia="微软雅黑"/>
                <w:color w:val="2E74B5"/>
                <w:u w:val="single"/>
              </w:rPr>
              <w:t>腾讯游戏-大模型强化学习框架研发工程师/专家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C16987F">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84B7B18">
            <w:pPr>
              <w:spacing w:before="0" w:after="0" w:line="252" w:lineRule="auto"/>
            </w:pPr>
            <w:r>
              <w:rPr>
                <w:rFonts w:ascii="Calibri" w:hAnsi="Calibri" w:eastAsia="微软雅黑"/>
                <w:b w:val="0"/>
                <w:i w:val="0"/>
                <w:color w:val="1B2733"/>
                <w:sz w:val="15"/>
              </w:rPr>
              <w:t>AI / ML</w:t>
            </w:r>
          </w:p>
        </w:tc>
      </w:tr>
      <w:tr w14:paraId="6034DCC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C26337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416F32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BACB06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94CB809">
            <w:pPr>
              <w:spacing w:before="0" w:after="0" w:line="252" w:lineRule="auto"/>
              <w:jc w:val="center"/>
            </w:pPr>
            <w:r>
              <w:fldChar w:fldCharType="begin"/>
            </w:r>
            <w:r>
              <w:instrText xml:space="preserve"> HYPERLINK "https://careers.tencent.com/jobdesc.html?postId=2072330938095943680" \h </w:instrText>
            </w:r>
            <w:r>
              <w:fldChar w:fldCharType="separate"/>
            </w:r>
            <w:r>
              <w:rPr>
                <w:rFonts w:ascii="Calibri" w:hAnsi="Calibri" w:eastAsia="微软雅黑"/>
                <w:color w:val="2E74B5"/>
                <w:u w:val="single"/>
              </w:rPr>
              <w:t>腾讯游戏-大模型推理性能优化工程师/专家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82B82AA">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0C79E28">
            <w:pPr>
              <w:spacing w:before="0" w:after="0" w:line="252" w:lineRule="auto"/>
            </w:pPr>
            <w:r>
              <w:rPr>
                <w:rFonts w:ascii="Calibri" w:hAnsi="Calibri" w:eastAsia="微软雅黑"/>
                <w:b w:val="0"/>
                <w:i w:val="0"/>
                <w:color w:val="1B2733"/>
                <w:sz w:val="15"/>
              </w:rPr>
              <w:t>AI / ML</w:t>
            </w:r>
          </w:p>
        </w:tc>
      </w:tr>
      <w:tr w14:paraId="1D71DD8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86338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29CE01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4A0EA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7513011">
            <w:pPr>
              <w:spacing w:before="0" w:after="0" w:line="252" w:lineRule="auto"/>
              <w:jc w:val="center"/>
            </w:pPr>
            <w:r>
              <w:fldChar w:fldCharType="begin"/>
            </w:r>
            <w:r>
              <w:instrText xml:space="preserve"> HYPERLINK "https://careers.tencent.com/jobdesc.html?postId=2072330924615446528" \h </w:instrText>
            </w:r>
            <w:r>
              <w:fldChar w:fldCharType="separate"/>
            </w:r>
            <w:r>
              <w:rPr>
                <w:rFonts w:ascii="Calibri" w:hAnsi="Calibri" w:eastAsia="微软雅黑"/>
                <w:color w:val="2E74B5"/>
                <w:u w:val="single"/>
              </w:rPr>
              <w:t>腾讯游戏-大模型训练框架研发工程师/专家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0A07EFB">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7AA1D67">
            <w:pPr>
              <w:spacing w:before="0" w:after="0" w:line="252" w:lineRule="auto"/>
            </w:pPr>
            <w:r>
              <w:rPr>
                <w:rFonts w:ascii="Calibri" w:hAnsi="Calibri" w:eastAsia="微软雅黑"/>
                <w:b w:val="0"/>
                <w:i w:val="0"/>
                <w:color w:val="1B2733"/>
                <w:sz w:val="15"/>
              </w:rPr>
              <w:t>AI / ML</w:t>
            </w:r>
          </w:p>
        </w:tc>
      </w:tr>
      <w:tr w14:paraId="3B25215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2349E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EB200A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467B47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5888AC3">
            <w:pPr>
              <w:spacing w:before="0" w:after="0" w:line="252" w:lineRule="auto"/>
              <w:jc w:val="center"/>
            </w:pPr>
            <w:r>
              <w:fldChar w:fldCharType="begin"/>
            </w:r>
            <w:r>
              <w:instrText xml:space="preserve"> HYPERLINK "https://careers.tencent.com/jobdesc.html?postId=2083008229050335232" \h </w:instrText>
            </w:r>
            <w:r>
              <w:fldChar w:fldCharType="separate"/>
            </w:r>
            <w:r>
              <w:rPr>
                <w:rFonts w:ascii="Calibri" w:hAnsi="Calibri" w:eastAsia="微软雅黑"/>
                <w:color w:val="2E74B5"/>
                <w:u w:val="single"/>
              </w:rPr>
              <w:t>腾讯游戏-多模态大模型数据工程师/专家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C878CC">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BC7F856">
            <w:pPr>
              <w:spacing w:before="0" w:after="0" w:line="252" w:lineRule="auto"/>
            </w:pPr>
            <w:r>
              <w:rPr>
                <w:rFonts w:ascii="Calibri" w:hAnsi="Calibri" w:eastAsia="微软雅黑"/>
                <w:b w:val="0"/>
                <w:i w:val="0"/>
                <w:color w:val="1B2733"/>
                <w:sz w:val="15"/>
              </w:rPr>
              <w:t>AI / ML</w:t>
            </w:r>
          </w:p>
        </w:tc>
      </w:tr>
      <w:tr w14:paraId="3447EF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CE5923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650B02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2855B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68846D0">
            <w:pPr>
              <w:spacing w:before="0" w:after="0" w:line="252" w:lineRule="auto"/>
              <w:jc w:val="center"/>
            </w:pPr>
            <w:r>
              <w:fldChar w:fldCharType="begin"/>
            </w:r>
            <w:r>
              <w:instrText xml:space="preserve"> HYPERLINK "https://careers.tencent.com/jobdesc.html?postId=2043939388567744512" \h </w:instrText>
            </w:r>
            <w:r>
              <w:fldChar w:fldCharType="separate"/>
            </w:r>
            <w:r>
              <w:rPr>
                <w:rFonts w:ascii="Calibri" w:hAnsi="Calibri" w:eastAsia="微软雅黑"/>
                <w:color w:val="2E74B5"/>
                <w:u w:val="single"/>
              </w:rPr>
              <w:t>腾讯游戏-多模态世界模型算法研究员-视频生成方向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692174E">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0C970C0">
            <w:pPr>
              <w:spacing w:before="0" w:after="0" w:line="252" w:lineRule="auto"/>
            </w:pPr>
            <w:r>
              <w:rPr>
                <w:rFonts w:ascii="Calibri" w:hAnsi="Calibri" w:eastAsia="微软雅黑"/>
                <w:b w:val="0"/>
                <w:i w:val="0"/>
                <w:color w:val="1B2733"/>
                <w:sz w:val="15"/>
              </w:rPr>
              <w:t>AI / ML</w:t>
            </w:r>
          </w:p>
        </w:tc>
      </w:tr>
      <w:tr w14:paraId="7C37CA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536921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D181F2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F67ED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7F230C9">
            <w:pPr>
              <w:spacing w:before="0" w:after="0" w:line="252" w:lineRule="auto"/>
              <w:jc w:val="center"/>
            </w:pPr>
            <w:r>
              <w:fldChar w:fldCharType="begin"/>
            </w:r>
            <w:r>
              <w:instrText xml:space="preserve"> HYPERLINK "https://careers.tencent.com/jobdesc.html?postId=2008376135062278144" \h </w:instrText>
            </w:r>
            <w:r>
              <w:fldChar w:fldCharType="separate"/>
            </w:r>
            <w:r>
              <w:rPr>
                <w:rFonts w:ascii="Calibri" w:hAnsi="Calibri" w:eastAsia="微软雅黑"/>
                <w:color w:val="2E74B5"/>
                <w:u w:val="single"/>
              </w:rPr>
              <w:t>腾讯游戏-多模态世界模型算法研究专家-视频生成方向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2511F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804DFE5">
            <w:pPr>
              <w:spacing w:before="0" w:after="0" w:line="252" w:lineRule="auto"/>
            </w:pPr>
            <w:r>
              <w:rPr>
                <w:rFonts w:ascii="Calibri" w:hAnsi="Calibri" w:eastAsia="微软雅黑"/>
                <w:b w:val="0"/>
                <w:i w:val="0"/>
                <w:color w:val="1B2733"/>
                <w:sz w:val="15"/>
              </w:rPr>
              <w:t>AI / ML</w:t>
            </w:r>
          </w:p>
        </w:tc>
      </w:tr>
      <w:tr w14:paraId="2A4791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2E96F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06F8A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2B0FB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B975694">
            <w:pPr>
              <w:spacing w:before="0" w:after="0" w:line="252" w:lineRule="auto"/>
              <w:jc w:val="center"/>
            </w:pPr>
            <w:r>
              <w:fldChar w:fldCharType="begin"/>
            </w:r>
            <w:r>
              <w:instrText xml:space="preserve"> HYPERLINK "https://careers.tencent.com/jobdesc.html?postId=2009168787340939264" \h </w:instrText>
            </w:r>
            <w:r>
              <w:fldChar w:fldCharType="separate"/>
            </w:r>
            <w:r>
              <w:rPr>
                <w:rFonts w:ascii="Calibri" w:hAnsi="Calibri" w:eastAsia="微软雅黑"/>
                <w:color w:val="2E74B5"/>
                <w:u w:val="single"/>
              </w:rPr>
              <w:t>腾讯游戏-多模态数据算法工程师-（3D 数据方向）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58AF140">
            <w:pPr>
              <w:spacing w:before="0" w:after="0" w:line="252" w:lineRule="auto"/>
              <w:jc w:val="center"/>
            </w:pPr>
            <w:r>
              <w:rPr>
                <w:rFonts w:ascii="Calibri" w:hAnsi="Calibri" w:eastAsia="微软雅黑"/>
                <w:b w:val="0"/>
                <w:i w:val="0"/>
                <w:color w:val="1B2733"/>
                <w:sz w:val="15"/>
              </w:rPr>
              <w:t>Aivatar_动画生成</w:t>
            </w:r>
          </w:p>
        </w:tc>
        <w:tc>
          <w:tcPr>
            <w:tcW w:w="1810" w:type="dxa"/>
            <w:tcMar>
              <w:top w:w="80" w:type="dxa"/>
              <w:left w:w="120" w:type="dxa"/>
              <w:bottom w:w="80" w:type="dxa"/>
              <w:right w:w="120" w:type="dxa"/>
            </w:tcMar>
            <w:vAlign w:val="center"/>
          </w:tcPr>
          <w:p w14:paraId="09645BB4">
            <w:pPr>
              <w:spacing w:before="0" w:after="0" w:line="252" w:lineRule="auto"/>
            </w:pPr>
            <w:r>
              <w:rPr>
                <w:rFonts w:ascii="Calibri" w:hAnsi="Calibri" w:eastAsia="微软雅黑"/>
                <w:b w:val="0"/>
                <w:i w:val="0"/>
                <w:color w:val="1B2733"/>
                <w:sz w:val="15"/>
              </w:rPr>
              <w:t>AI / ML</w:t>
            </w:r>
          </w:p>
        </w:tc>
      </w:tr>
      <w:tr w14:paraId="1763CB4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CE476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624527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6C28B3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C874176">
            <w:pPr>
              <w:spacing w:before="0" w:after="0" w:line="252" w:lineRule="auto"/>
              <w:jc w:val="center"/>
            </w:pPr>
            <w:r>
              <w:fldChar w:fldCharType="begin"/>
            </w:r>
            <w:r>
              <w:instrText xml:space="preserve"> HYPERLINK "https://careers.tencent.com/jobdesc.html?postId=2072509101644103680" \h </w:instrText>
            </w:r>
            <w:r>
              <w:fldChar w:fldCharType="separate"/>
            </w:r>
            <w:r>
              <w:rPr>
                <w:rFonts w:ascii="Calibri" w:hAnsi="Calibri" w:eastAsia="微软雅黑"/>
                <w:color w:val="2E74B5"/>
                <w:u w:val="single"/>
              </w:rPr>
              <w:t>腾讯游戏-高性能算子优化工程师/专家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BC7A7B">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E3E355B">
            <w:pPr>
              <w:spacing w:before="0" w:after="0" w:line="252" w:lineRule="auto"/>
            </w:pPr>
            <w:r>
              <w:rPr>
                <w:rFonts w:ascii="Calibri" w:hAnsi="Calibri" w:eastAsia="微软雅黑"/>
                <w:b w:val="0"/>
                <w:i w:val="0"/>
                <w:color w:val="1B2733"/>
                <w:sz w:val="15"/>
              </w:rPr>
              <w:t>AI / ML</w:t>
            </w:r>
          </w:p>
        </w:tc>
      </w:tr>
      <w:tr w14:paraId="514BA7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FC6C6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9C2129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14BDCC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64F4036">
            <w:pPr>
              <w:spacing w:before="0" w:after="0" w:line="252" w:lineRule="auto"/>
              <w:jc w:val="center"/>
            </w:pPr>
            <w:r>
              <w:fldChar w:fldCharType="begin"/>
            </w:r>
            <w:r>
              <w:instrText xml:space="preserve"> HYPERLINK "https://careers.tencent.com/jobdesc.html?postId=2067161117129617408" \h </w:instrText>
            </w:r>
            <w:r>
              <w:fldChar w:fldCharType="separate"/>
            </w:r>
            <w:r>
              <w:rPr>
                <w:rFonts w:ascii="Calibri" w:hAnsi="Calibri" w:eastAsia="微软雅黑"/>
                <w:color w:val="2E74B5"/>
                <w:u w:val="single"/>
              </w:rPr>
              <w:t>腾讯游戏-供应链安全治理高级工程师-供应链安全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EB5FFB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6079070">
            <w:pPr>
              <w:spacing w:before="0" w:after="0" w:line="252" w:lineRule="auto"/>
            </w:pPr>
            <w:r>
              <w:rPr>
                <w:rFonts w:ascii="Calibri" w:hAnsi="Calibri" w:eastAsia="微软雅黑"/>
                <w:b w:val="0"/>
                <w:i w:val="0"/>
                <w:color w:val="1B2733"/>
                <w:sz w:val="15"/>
              </w:rPr>
              <w:t>AI / ML</w:t>
            </w:r>
          </w:p>
        </w:tc>
      </w:tr>
      <w:tr w14:paraId="6F5A6D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435C0C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7671C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519806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C22C3D7">
            <w:pPr>
              <w:spacing w:before="0" w:after="0" w:line="252" w:lineRule="auto"/>
              <w:jc w:val="center"/>
            </w:pPr>
            <w:r>
              <w:fldChar w:fldCharType="begin"/>
            </w:r>
            <w:r>
              <w:instrText xml:space="preserve"> HYPERLINK "https://careers.tencent.com/jobdesc.html?postId=2067161114621423616" \h </w:instrText>
            </w:r>
            <w:r>
              <w:fldChar w:fldCharType="separate"/>
            </w:r>
            <w:r>
              <w:rPr>
                <w:rFonts w:ascii="Calibri" w:hAnsi="Calibri" w:eastAsia="微软雅黑"/>
                <w:color w:val="2E74B5"/>
                <w:u w:val="single"/>
              </w:rPr>
              <w:t>腾讯游戏-供应链与合研安全经理-供应链安全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A009F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CD2B299">
            <w:pPr>
              <w:spacing w:before="0" w:after="0" w:line="252" w:lineRule="auto"/>
            </w:pPr>
            <w:r>
              <w:rPr>
                <w:rFonts w:ascii="Calibri" w:hAnsi="Calibri" w:eastAsia="微软雅黑"/>
                <w:b w:val="0"/>
                <w:i w:val="0"/>
                <w:color w:val="1B2733"/>
                <w:sz w:val="15"/>
              </w:rPr>
              <w:t>Security</w:t>
            </w:r>
          </w:p>
        </w:tc>
      </w:tr>
      <w:tr w14:paraId="3C0BF62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2E64BF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0735B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7D8A49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F453C55">
            <w:pPr>
              <w:spacing w:before="0" w:after="0" w:line="252" w:lineRule="auto"/>
              <w:jc w:val="center"/>
            </w:pPr>
            <w:r>
              <w:fldChar w:fldCharType="begin"/>
            </w:r>
            <w:r>
              <w:instrText xml:space="preserve"> HYPERLINK "https://careers.tencent.com/jobdesc.html?postId=2082723395740549120" \h </w:instrText>
            </w:r>
            <w:r>
              <w:fldChar w:fldCharType="separate"/>
            </w:r>
            <w:r>
              <w:rPr>
                <w:rFonts w:ascii="Calibri" w:hAnsi="Calibri" w:eastAsia="微软雅黑"/>
                <w:color w:val="2E74B5"/>
                <w:u w:val="single"/>
              </w:rPr>
              <w:t>腾讯游戏-基础模型游戏趋势研究员-（PhD Program）</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E35BEF">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754E7F95">
            <w:pPr>
              <w:spacing w:before="0" w:after="0" w:line="252" w:lineRule="auto"/>
            </w:pPr>
            <w:r>
              <w:rPr>
                <w:rFonts w:ascii="Calibri" w:hAnsi="Calibri" w:eastAsia="微软雅黑"/>
                <w:b w:val="0"/>
                <w:i w:val="0"/>
                <w:color w:val="1B2733"/>
                <w:sz w:val="15"/>
              </w:rPr>
              <w:t>AI / ML</w:t>
            </w:r>
          </w:p>
        </w:tc>
      </w:tr>
      <w:tr w14:paraId="49FC256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DD988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0042F0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35943E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DFB5942">
            <w:pPr>
              <w:spacing w:before="0" w:after="0" w:line="252" w:lineRule="auto"/>
              <w:jc w:val="center"/>
            </w:pPr>
            <w:r>
              <w:fldChar w:fldCharType="begin"/>
            </w:r>
            <w:r>
              <w:instrText xml:space="preserve"> HYPERLINK "https://careers.tencent.com/jobdesc.html?postId=2075037595234119680" \h </w:instrText>
            </w:r>
            <w:r>
              <w:fldChar w:fldCharType="separate"/>
            </w:r>
            <w:r>
              <w:rPr>
                <w:rFonts w:ascii="Calibri" w:hAnsi="Calibri" w:eastAsia="微软雅黑"/>
                <w:color w:val="2E74B5"/>
                <w:u w:val="single"/>
              </w:rPr>
              <w:t>腾讯游戏-群体智能NPC高级研究员</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21FDB21">
            <w:pPr>
              <w:spacing w:before="0" w:after="0" w:line="252" w:lineRule="auto"/>
              <w:jc w:val="center"/>
            </w:pPr>
            <w:r>
              <w:rPr>
                <w:rFonts w:ascii="Calibri" w:hAnsi="Calibri" w:eastAsia="微软雅黑"/>
                <w:b w:val="0"/>
                <w:i w:val="0"/>
                <w:color w:val="1B2733"/>
                <w:sz w:val="15"/>
              </w:rPr>
              <w:t>NPC运营管理平台(孵化)</w:t>
            </w:r>
          </w:p>
        </w:tc>
        <w:tc>
          <w:tcPr>
            <w:tcW w:w="1810" w:type="dxa"/>
            <w:shd w:val="clear" w:color="auto" w:fill="F2F4F7"/>
            <w:tcMar>
              <w:top w:w="80" w:type="dxa"/>
              <w:left w:w="120" w:type="dxa"/>
              <w:bottom w:w="80" w:type="dxa"/>
              <w:right w:w="120" w:type="dxa"/>
            </w:tcMar>
            <w:vAlign w:val="center"/>
          </w:tcPr>
          <w:p w14:paraId="700710A0">
            <w:pPr>
              <w:spacing w:before="0" w:after="0" w:line="252" w:lineRule="auto"/>
            </w:pPr>
            <w:r>
              <w:rPr>
                <w:rFonts w:ascii="Calibri" w:hAnsi="Calibri" w:eastAsia="微软雅黑"/>
                <w:b w:val="0"/>
                <w:i w:val="0"/>
                <w:color w:val="1B2733"/>
                <w:sz w:val="15"/>
              </w:rPr>
              <w:t>AI / ML</w:t>
            </w:r>
          </w:p>
        </w:tc>
      </w:tr>
      <w:tr w14:paraId="0E8928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BEA82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D60A05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6630FD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668CFBD">
            <w:pPr>
              <w:spacing w:before="0" w:after="0" w:line="252" w:lineRule="auto"/>
              <w:jc w:val="center"/>
            </w:pPr>
            <w:r>
              <w:fldChar w:fldCharType="begin"/>
            </w:r>
            <w:r>
              <w:instrText xml:space="preserve"> HYPERLINK "https://careers.tencent.com/jobdesc.html?postId=2080240372226895872" \h </w:instrText>
            </w:r>
            <w:r>
              <w:fldChar w:fldCharType="separate"/>
            </w:r>
            <w:r>
              <w:rPr>
                <w:rFonts w:ascii="Calibri" w:hAnsi="Calibri" w:eastAsia="微软雅黑"/>
                <w:color w:val="2E74B5"/>
                <w:u w:val="single"/>
              </w:rPr>
              <w:t>腾讯游戏-Unity性能优化工程师-AI研发效能方向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D404A4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6C56516">
            <w:pPr>
              <w:spacing w:before="0" w:after="0" w:line="252" w:lineRule="auto"/>
            </w:pPr>
            <w:r>
              <w:rPr>
                <w:rFonts w:ascii="Calibri" w:hAnsi="Calibri" w:eastAsia="微软雅黑"/>
                <w:b w:val="0"/>
                <w:i w:val="0"/>
                <w:color w:val="1B2733"/>
                <w:sz w:val="15"/>
              </w:rPr>
              <w:t>AI / ML</w:t>
            </w:r>
          </w:p>
        </w:tc>
      </w:tr>
      <w:tr w14:paraId="02B7B1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1F0AF3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CE1BB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B48C51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53FF638">
            <w:pPr>
              <w:spacing w:before="0" w:after="0" w:line="252" w:lineRule="auto"/>
              <w:jc w:val="center"/>
            </w:pPr>
            <w:r>
              <w:fldChar w:fldCharType="begin"/>
            </w:r>
            <w:r>
              <w:instrText xml:space="preserve"> HYPERLINK "https://careers.tencent.com/jobdesc.html?postId=2061451043539169280" \h </w:instrText>
            </w:r>
            <w:r>
              <w:fldChar w:fldCharType="separate"/>
            </w:r>
            <w:r>
              <w:rPr>
                <w:rFonts w:ascii="Calibri" w:hAnsi="Calibri" w:eastAsia="微软雅黑"/>
                <w:color w:val="2E74B5"/>
                <w:u w:val="single"/>
              </w:rPr>
              <w:t>腾讯游戏来联-AI全栈工程师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9C7E06">
            <w:pPr>
              <w:spacing w:before="0" w:after="0" w:line="252" w:lineRule="auto"/>
              <w:jc w:val="center"/>
            </w:pPr>
            <w:r>
              <w:rPr>
                <w:rFonts w:ascii="Calibri" w:hAnsi="Calibri" w:eastAsia="微软雅黑"/>
                <w:b w:val="0"/>
                <w:i w:val="0"/>
                <w:color w:val="1B2733"/>
                <w:sz w:val="15"/>
              </w:rPr>
              <w:t>腾讯游戏来联</w:t>
            </w:r>
          </w:p>
        </w:tc>
        <w:tc>
          <w:tcPr>
            <w:tcW w:w="1810" w:type="dxa"/>
            <w:shd w:val="clear" w:color="auto" w:fill="F2F4F7"/>
            <w:tcMar>
              <w:top w:w="80" w:type="dxa"/>
              <w:left w:w="120" w:type="dxa"/>
              <w:bottom w:w="80" w:type="dxa"/>
              <w:right w:w="120" w:type="dxa"/>
            </w:tcMar>
            <w:vAlign w:val="center"/>
          </w:tcPr>
          <w:p w14:paraId="58399ECB">
            <w:pPr>
              <w:spacing w:before="0" w:after="0" w:line="252" w:lineRule="auto"/>
            </w:pPr>
            <w:r>
              <w:rPr>
                <w:rFonts w:ascii="Calibri" w:hAnsi="Calibri" w:eastAsia="微软雅黑"/>
                <w:b w:val="0"/>
                <w:i w:val="0"/>
                <w:color w:val="1B2733"/>
                <w:sz w:val="15"/>
              </w:rPr>
              <w:t>AI / ML</w:t>
            </w:r>
          </w:p>
        </w:tc>
      </w:tr>
      <w:tr w14:paraId="6E418D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E29FAE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095712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55562E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B8A9983">
            <w:pPr>
              <w:spacing w:before="0" w:after="0" w:line="252" w:lineRule="auto"/>
              <w:jc w:val="center"/>
            </w:pPr>
            <w:r>
              <w:fldChar w:fldCharType="begin"/>
            </w:r>
            <w:r>
              <w:instrText xml:space="preserve"> HYPERLINK "https://careers.tencent.com/jobdesc.html?postId=2046443162679013376" \h </w:instrText>
            </w:r>
            <w:r>
              <w:fldChar w:fldCharType="separate"/>
            </w:r>
            <w:r>
              <w:rPr>
                <w:rFonts w:ascii="Calibri" w:hAnsi="Calibri" w:eastAsia="微软雅黑"/>
                <w:color w:val="2E74B5"/>
                <w:u w:val="single"/>
              </w:rPr>
              <w:t>腾讯游戏平台-AI算法研究员-新星引力计划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58DFB2A">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B678B1D">
            <w:pPr>
              <w:spacing w:before="0" w:after="0" w:line="252" w:lineRule="auto"/>
            </w:pPr>
            <w:r>
              <w:rPr>
                <w:rFonts w:ascii="Calibri" w:hAnsi="Calibri" w:eastAsia="微软雅黑"/>
                <w:b w:val="0"/>
                <w:i w:val="0"/>
                <w:color w:val="1B2733"/>
                <w:sz w:val="15"/>
              </w:rPr>
              <w:t>AI / ML</w:t>
            </w:r>
          </w:p>
        </w:tc>
      </w:tr>
      <w:tr w14:paraId="453C44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8A44A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08D52F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4D4E7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B16BA15">
            <w:pPr>
              <w:spacing w:before="0" w:after="0" w:line="252" w:lineRule="auto"/>
              <w:jc w:val="center"/>
            </w:pPr>
            <w:r>
              <w:fldChar w:fldCharType="begin"/>
            </w:r>
            <w:r>
              <w:instrText xml:space="preserve"> HYPERLINK "https://careers.tencent.com/jobdesc.html?postId=2085682858877435904" \h </w:instrText>
            </w:r>
            <w:r>
              <w:fldChar w:fldCharType="separate"/>
            </w:r>
            <w:r>
              <w:rPr>
                <w:rFonts w:ascii="Calibri" w:hAnsi="Calibri" w:eastAsia="微软雅黑"/>
                <w:color w:val="2E74B5"/>
                <w:u w:val="single"/>
              </w:rPr>
              <w:t>天美魂斗罗手游-Unity客户端高级开发工程师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19AEE6">
            <w:pPr>
              <w:spacing w:before="0" w:after="0" w:line="252" w:lineRule="auto"/>
              <w:jc w:val="center"/>
            </w:pPr>
            <w:r>
              <w:rPr>
                <w:rFonts w:ascii="Calibri" w:hAnsi="Calibri" w:eastAsia="微软雅黑"/>
                <w:b w:val="0"/>
                <w:i w:val="0"/>
                <w:color w:val="1B2733"/>
                <w:sz w:val="15"/>
              </w:rPr>
              <w:t>魂斗罗-手游</w:t>
            </w:r>
          </w:p>
        </w:tc>
        <w:tc>
          <w:tcPr>
            <w:tcW w:w="1810" w:type="dxa"/>
            <w:shd w:val="clear" w:color="auto" w:fill="F2F4F7"/>
            <w:tcMar>
              <w:top w:w="80" w:type="dxa"/>
              <w:left w:w="120" w:type="dxa"/>
              <w:bottom w:w="80" w:type="dxa"/>
              <w:right w:w="120" w:type="dxa"/>
            </w:tcMar>
            <w:vAlign w:val="center"/>
          </w:tcPr>
          <w:p w14:paraId="51347379">
            <w:pPr>
              <w:spacing w:before="0" w:after="0" w:line="252" w:lineRule="auto"/>
            </w:pPr>
            <w:r>
              <w:rPr>
                <w:rFonts w:ascii="Calibri" w:hAnsi="Calibri" w:eastAsia="微软雅黑"/>
                <w:b w:val="0"/>
                <w:i w:val="0"/>
                <w:color w:val="1B2733"/>
                <w:sz w:val="15"/>
              </w:rPr>
              <w:t>Frontend / Client</w:t>
            </w:r>
          </w:p>
        </w:tc>
      </w:tr>
      <w:tr w14:paraId="3B44E6E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C14A0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C1EA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A5218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4324B04">
            <w:pPr>
              <w:spacing w:before="0" w:after="0" w:line="252" w:lineRule="auto"/>
              <w:jc w:val="center"/>
            </w:pPr>
            <w:r>
              <w:fldChar w:fldCharType="begin"/>
            </w:r>
            <w:r>
              <w:instrText xml:space="preserve"> HYPERLINK "https://careers.tencent.com/jobdesc.html?postId=2087058970127810560" \h </w:instrText>
            </w:r>
            <w:r>
              <w:fldChar w:fldCharType="separate"/>
            </w:r>
            <w:r>
              <w:rPr>
                <w:rFonts w:ascii="Calibri" w:hAnsi="Calibri" w:eastAsia="微软雅黑"/>
                <w:color w:val="2E74B5"/>
                <w:u w:val="single"/>
              </w:rPr>
              <w:t>天美开放世界预研项目-游戏服务器后台工程师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170D40C">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D09B41A">
            <w:pPr>
              <w:spacing w:before="0" w:after="0" w:line="252" w:lineRule="auto"/>
            </w:pPr>
            <w:r>
              <w:rPr>
                <w:rFonts w:ascii="Calibri" w:hAnsi="Calibri" w:eastAsia="微软雅黑"/>
                <w:b w:val="0"/>
                <w:i w:val="0"/>
                <w:color w:val="1B2733"/>
                <w:sz w:val="15"/>
              </w:rPr>
              <w:t>AI / ML</w:t>
            </w:r>
          </w:p>
        </w:tc>
      </w:tr>
      <w:tr w14:paraId="5C504DD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244D84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07129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3ABBF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A40F701">
            <w:pPr>
              <w:spacing w:before="0" w:after="0" w:line="252" w:lineRule="auto"/>
              <w:jc w:val="center"/>
            </w:pPr>
            <w:r>
              <w:fldChar w:fldCharType="begin"/>
            </w:r>
            <w:r>
              <w:instrText xml:space="preserve"> HYPERLINK "https://careers.tencent.com/jobdesc.html?postId=2086656015243329536" \h </w:instrText>
            </w:r>
            <w:r>
              <w:fldChar w:fldCharType="separate"/>
            </w:r>
            <w:r>
              <w:rPr>
                <w:rFonts w:ascii="Calibri" w:hAnsi="Calibri" w:eastAsia="微软雅黑"/>
                <w:color w:val="2E74B5"/>
                <w:u w:val="single"/>
              </w:rPr>
              <w:t>天美开放世界预研项目-游戏引擎开发工程师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7403BA">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EAE3F56">
            <w:pPr>
              <w:spacing w:before="0" w:after="0" w:line="252" w:lineRule="auto"/>
            </w:pPr>
            <w:r>
              <w:rPr>
                <w:rFonts w:ascii="Calibri" w:hAnsi="Calibri" w:eastAsia="微软雅黑"/>
                <w:b w:val="0"/>
                <w:i w:val="0"/>
                <w:color w:val="1B2733"/>
                <w:sz w:val="15"/>
              </w:rPr>
              <w:t>AI / ML</w:t>
            </w:r>
          </w:p>
        </w:tc>
      </w:tr>
      <w:tr w14:paraId="247F39E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3C249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B7C1FB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38D51F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C1E7D57">
            <w:pPr>
              <w:spacing w:before="0" w:after="0" w:line="252" w:lineRule="auto"/>
              <w:jc w:val="center"/>
            </w:pPr>
            <w:r>
              <w:fldChar w:fldCharType="begin"/>
            </w:r>
            <w:r>
              <w:instrText xml:space="preserve"> HYPERLINK "https://careers.tencent.com/jobdesc.html?postId=2085557221902692352" \h </w:instrText>
            </w:r>
            <w:r>
              <w:fldChar w:fldCharType="separate"/>
            </w:r>
            <w:r>
              <w:rPr>
                <w:rFonts w:ascii="Calibri" w:hAnsi="Calibri" w:eastAsia="微软雅黑"/>
                <w:color w:val="2E74B5"/>
                <w:u w:val="single"/>
              </w:rPr>
              <w:t>天美开放世界预研项目-UE客户端开发工程师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AEBB35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BF9543E">
            <w:pPr>
              <w:spacing w:before="0" w:after="0" w:line="252" w:lineRule="auto"/>
            </w:pPr>
            <w:r>
              <w:rPr>
                <w:rFonts w:ascii="Calibri" w:hAnsi="Calibri" w:eastAsia="微软雅黑"/>
                <w:b w:val="0"/>
                <w:i w:val="0"/>
                <w:color w:val="1B2733"/>
                <w:sz w:val="15"/>
              </w:rPr>
              <w:t>Frontend / Client</w:t>
            </w:r>
          </w:p>
        </w:tc>
      </w:tr>
      <w:tr w14:paraId="0AF56B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984EE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12AFBF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A7C170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37C7696">
            <w:pPr>
              <w:spacing w:before="0" w:after="0" w:line="252" w:lineRule="auto"/>
              <w:jc w:val="center"/>
            </w:pPr>
            <w:r>
              <w:fldChar w:fldCharType="begin"/>
            </w:r>
            <w:r>
              <w:instrText xml:space="preserve"> HYPERLINK "https://careers.tencent.com/jobdesc.html?postId=2086656013209092096" \h </w:instrText>
            </w:r>
            <w:r>
              <w:fldChar w:fldCharType="separate"/>
            </w:r>
            <w:r>
              <w:rPr>
                <w:rFonts w:ascii="Calibri" w:hAnsi="Calibri" w:eastAsia="微软雅黑"/>
                <w:color w:val="2E74B5"/>
                <w:u w:val="single"/>
              </w:rPr>
              <w:t>天美开放世界预研项目-UE客户端开发工程师（3C方向）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DF94F5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1AF20D6">
            <w:pPr>
              <w:spacing w:before="0" w:after="0" w:line="252" w:lineRule="auto"/>
            </w:pPr>
            <w:r>
              <w:rPr>
                <w:rFonts w:ascii="Calibri" w:hAnsi="Calibri" w:eastAsia="微软雅黑"/>
                <w:b w:val="0"/>
                <w:i w:val="0"/>
                <w:color w:val="1B2733"/>
                <w:sz w:val="15"/>
              </w:rPr>
              <w:t>AI / ML</w:t>
            </w:r>
          </w:p>
        </w:tc>
      </w:tr>
      <w:tr w14:paraId="61F03A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B4EA81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0F976C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D9053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950EA66">
            <w:pPr>
              <w:spacing w:before="0" w:after="0" w:line="252" w:lineRule="auto"/>
              <w:jc w:val="center"/>
            </w:pPr>
            <w:r>
              <w:fldChar w:fldCharType="begin"/>
            </w:r>
            <w:r>
              <w:instrText xml:space="preserve"> HYPERLINK "https://careers.tencent.com/jobdesc.html?postId=2046055162556084224" \h </w:instrText>
            </w:r>
            <w:r>
              <w:fldChar w:fldCharType="separate"/>
            </w:r>
            <w:r>
              <w:rPr>
                <w:rFonts w:ascii="Calibri" w:hAnsi="Calibri" w:eastAsia="微软雅黑"/>
                <w:color w:val="2E74B5"/>
                <w:u w:val="single"/>
              </w:rPr>
              <w:t>无畏契约手游-高级游戏客户端开发工程师-Gameplay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9C54DE">
            <w:pPr>
              <w:spacing w:before="0" w:after="0" w:line="252" w:lineRule="auto"/>
              <w:jc w:val="center"/>
            </w:pPr>
            <w:r>
              <w:rPr>
                <w:rFonts w:ascii="Calibri" w:hAnsi="Calibri" w:eastAsia="微软雅黑"/>
                <w:b w:val="0"/>
                <w:i w:val="0"/>
                <w:color w:val="1B2733"/>
                <w:sz w:val="15"/>
              </w:rPr>
              <w:t>CodeV-手游APP</w:t>
            </w:r>
          </w:p>
        </w:tc>
        <w:tc>
          <w:tcPr>
            <w:tcW w:w="1810" w:type="dxa"/>
            <w:tcMar>
              <w:top w:w="80" w:type="dxa"/>
              <w:left w:w="120" w:type="dxa"/>
              <w:bottom w:w="80" w:type="dxa"/>
              <w:right w:w="120" w:type="dxa"/>
            </w:tcMar>
            <w:vAlign w:val="center"/>
          </w:tcPr>
          <w:p w14:paraId="124C4920">
            <w:pPr>
              <w:spacing w:before="0" w:after="0" w:line="252" w:lineRule="auto"/>
            </w:pPr>
            <w:r>
              <w:rPr>
                <w:rFonts w:ascii="Calibri" w:hAnsi="Calibri" w:eastAsia="微软雅黑"/>
                <w:b w:val="0"/>
                <w:i w:val="0"/>
                <w:color w:val="1B2733"/>
                <w:sz w:val="15"/>
              </w:rPr>
              <w:t>AI / ML</w:t>
            </w:r>
          </w:p>
        </w:tc>
      </w:tr>
      <w:tr w14:paraId="79CFA6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9D116C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EC6213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B9C6D8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0ECB07C">
            <w:pPr>
              <w:spacing w:before="0" w:after="0" w:line="252" w:lineRule="auto"/>
              <w:jc w:val="center"/>
            </w:pPr>
            <w:r>
              <w:fldChar w:fldCharType="begin"/>
            </w:r>
            <w:r>
              <w:instrText xml:space="preserve"> HYPERLINK "https://careers.tencent.com/jobdesc.html?postId=2038881600703463424" \h </w:instrText>
            </w:r>
            <w:r>
              <w:fldChar w:fldCharType="separate"/>
            </w:r>
            <w:r>
              <w:rPr>
                <w:rFonts w:ascii="Calibri" w:hAnsi="Calibri" w:eastAsia="微软雅黑"/>
                <w:color w:val="2E74B5"/>
                <w:u w:val="single"/>
              </w:rPr>
              <w:t>无畏契约手游-游戏客户端开发工程师(Gameplay)-新星引力计划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B360D79">
            <w:pPr>
              <w:spacing w:before="0" w:after="0" w:line="252" w:lineRule="auto"/>
              <w:jc w:val="center"/>
            </w:pPr>
            <w:r>
              <w:rPr>
                <w:rFonts w:ascii="Calibri" w:hAnsi="Calibri" w:eastAsia="微软雅黑"/>
                <w:b w:val="0"/>
                <w:i w:val="0"/>
                <w:color w:val="1B2733"/>
                <w:sz w:val="15"/>
              </w:rPr>
              <w:t>CodeV-手游APP</w:t>
            </w:r>
          </w:p>
        </w:tc>
        <w:tc>
          <w:tcPr>
            <w:tcW w:w="1810" w:type="dxa"/>
            <w:shd w:val="clear" w:color="auto" w:fill="F2F4F7"/>
            <w:tcMar>
              <w:top w:w="80" w:type="dxa"/>
              <w:left w:w="120" w:type="dxa"/>
              <w:bottom w:w="80" w:type="dxa"/>
              <w:right w:w="120" w:type="dxa"/>
            </w:tcMar>
            <w:vAlign w:val="center"/>
          </w:tcPr>
          <w:p w14:paraId="258D4A8E">
            <w:pPr>
              <w:spacing w:before="0" w:after="0" w:line="252" w:lineRule="auto"/>
            </w:pPr>
            <w:r>
              <w:rPr>
                <w:rFonts w:ascii="Calibri" w:hAnsi="Calibri" w:eastAsia="微软雅黑"/>
                <w:b w:val="0"/>
                <w:i w:val="0"/>
                <w:color w:val="1B2733"/>
                <w:sz w:val="15"/>
              </w:rPr>
              <w:t>AI / ML</w:t>
            </w:r>
          </w:p>
        </w:tc>
      </w:tr>
      <w:tr w14:paraId="216E071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BA459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65BD2F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C0815B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3F87F01">
            <w:pPr>
              <w:spacing w:before="0" w:after="0" w:line="252" w:lineRule="auto"/>
              <w:jc w:val="center"/>
            </w:pPr>
            <w:r>
              <w:fldChar w:fldCharType="begin"/>
            </w:r>
            <w:r>
              <w:instrText xml:space="preserve"> HYPERLINK "https://careers.tencent.com/jobdesc.html?postId=2079188389395083264" \h </w:instrText>
            </w:r>
            <w:r>
              <w:fldChar w:fldCharType="separate"/>
            </w:r>
            <w:r>
              <w:rPr>
                <w:rFonts w:ascii="Calibri" w:hAnsi="Calibri" w:eastAsia="微软雅黑"/>
                <w:color w:val="2E74B5"/>
                <w:u w:val="single"/>
              </w:rPr>
              <w:t>小游戏Unity引擎开发-架构和系统开发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E7C9E30">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2005C02">
            <w:pPr>
              <w:spacing w:before="0" w:after="0" w:line="252" w:lineRule="auto"/>
            </w:pPr>
            <w:r>
              <w:rPr>
                <w:rFonts w:ascii="Calibri" w:hAnsi="Calibri" w:eastAsia="微软雅黑"/>
                <w:b w:val="0"/>
                <w:i w:val="0"/>
                <w:color w:val="1B2733"/>
                <w:sz w:val="15"/>
              </w:rPr>
              <w:t>AI / ML</w:t>
            </w:r>
          </w:p>
        </w:tc>
      </w:tr>
      <w:tr w14:paraId="6A8AB2E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F86D3C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B1FD4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41FA9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A65D6C0">
            <w:pPr>
              <w:spacing w:before="0" w:after="0" w:line="252" w:lineRule="auto"/>
              <w:jc w:val="center"/>
            </w:pPr>
            <w:r>
              <w:fldChar w:fldCharType="begin"/>
            </w:r>
            <w:r>
              <w:instrText xml:space="preserve"> HYPERLINK "https://careers.tencent.com/jobdesc.html?postId=1917415980166914048" \h </w:instrText>
            </w:r>
            <w:r>
              <w:fldChar w:fldCharType="separate"/>
            </w:r>
            <w:r>
              <w:rPr>
                <w:rFonts w:ascii="Calibri" w:hAnsi="Calibri" w:eastAsia="微软雅黑"/>
                <w:color w:val="2E74B5"/>
                <w:u w:val="single"/>
              </w:rPr>
              <w:t>引擎组开发技术美术</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5192D0">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0A4F107C">
            <w:pPr>
              <w:spacing w:before="0" w:after="0" w:line="252" w:lineRule="auto"/>
            </w:pPr>
            <w:r>
              <w:rPr>
                <w:rFonts w:ascii="Calibri" w:hAnsi="Calibri" w:eastAsia="微软雅黑"/>
                <w:b w:val="0"/>
                <w:i w:val="0"/>
                <w:color w:val="1B2733"/>
                <w:sz w:val="15"/>
              </w:rPr>
              <w:t>AI / ML</w:t>
            </w:r>
          </w:p>
        </w:tc>
      </w:tr>
      <w:tr w14:paraId="3575FE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F0CB2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81524D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7E09E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EEF41C5">
            <w:pPr>
              <w:spacing w:before="0" w:after="0" w:line="252" w:lineRule="auto"/>
              <w:jc w:val="center"/>
            </w:pPr>
            <w:r>
              <w:fldChar w:fldCharType="begin"/>
            </w:r>
            <w:r>
              <w:instrText xml:space="preserve"> HYPERLINK "https://careers.tencent.com/jobdesc.html?postId=2020821173599895552" \h </w:instrText>
            </w:r>
            <w:r>
              <w:fldChar w:fldCharType="separate"/>
            </w:r>
            <w:r>
              <w:rPr>
                <w:rFonts w:ascii="Calibri" w:hAnsi="Calibri" w:eastAsia="微软雅黑"/>
                <w:color w:val="2E74B5"/>
                <w:u w:val="single"/>
              </w:rPr>
              <w:t>英雄联盟手游-应用研究-大模型应用</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2F7D9BC">
            <w:pPr>
              <w:spacing w:before="0" w:after="0" w:line="252" w:lineRule="auto"/>
              <w:jc w:val="center"/>
            </w:pPr>
            <w:r>
              <w:rPr>
                <w:rFonts w:ascii="Calibri" w:hAnsi="Calibri" w:eastAsia="微软雅黑"/>
                <w:b w:val="0"/>
                <w:i w:val="0"/>
                <w:color w:val="1B2733"/>
                <w:sz w:val="15"/>
              </w:rPr>
              <w:t>Lgame</w:t>
            </w:r>
          </w:p>
        </w:tc>
        <w:tc>
          <w:tcPr>
            <w:tcW w:w="1810" w:type="dxa"/>
            <w:tcMar>
              <w:top w:w="80" w:type="dxa"/>
              <w:left w:w="120" w:type="dxa"/>
              <w:bottom w:w="80" w:type="dxa"/>
              <w:right w:w="120" w:type="dxa"/>
            </w:tcMar>
            <w:vAlign w:val="center"/>
          </w:tcPr>
          <w:p w14:paraId="6E75E259">
            <w:pPr>
              <w:spacing w:before="0" w:after="0" w:line="252" w:lineRule="auto"/>
            </w:pPr>
            <w:r>
              <w:rPr>
                <w:rFonts w:ascii="Calibri" w:hAnsi="Calibri" w:eastAsia="微软雅黑"/>
                <w:b w:val="0"/>
                <w:i w:val="0"/>
                <w:color w:val="1B2733"/>
                <w:sz w:val="15"/>
              </w:rPr>
              <w:t>AI / ML</w:t>
            </w:r>
          </w:p>
        </w:tc>
      </w:tr>
      <w:tr w14:paraId="3B129F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F49322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180F0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0686FC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D3E898B">
            <w:pPr>
              <w:spacing w:before="0" w:after="0" w:line="252" w:lineRule="auto"/>
              <w:jc w:val="center"/>
            </w:pPr>
            <w:r>
              <w:fldChar w:fldCharType="begin"/>
            </w:r>
            <w:r>
              <w:instrText xml:space="preserve"> HYPERLINK "https://careers.tencent.com/jobdesc.html?postId=2007743926701805568" \h </w:instrText>
            </w:r>
            <w:r>
              <w:fldChar w:fldCharType="separate"/>
            </w:r>
            <w:r>
              <w:rPr>
                <w:rFonts w:ascii="Calibri" w:hAnsi="Calibri" w:eastAsia="微软雅黑"/>
                <w:color w:val="2E74B5"/>
                <w:u w:val="single"/>
              </w:rPr>
              <w:t>英雄联盟手游-应用研究-数据挖掘方向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69A7E5">
            <w:pPr>
              <w:spacing w:before="0" w:after="0" w:line="252" w:lineRule="auto"/>
              <w:jc w:val="center"/>
            </w:pPr>
            <w:r>
              <w:rPr>
                <w:rFonts w:ascii="Calibri" w:hAnsi="Calibri" w:eastAsia="微软雅黑"/>
                <w:b w:val="0"/>
                <w:i w:val="0"/>
                <w:color w:val="1B2733"/>
                <w:sz w:val="15"/>
              </w:rPr>
              <w:t>Lgame</w:t>
            </w:r>
          </w:p>
        </w:tc>
        <w:tc>
          <w:tcPr>
            <w:tcW w:w="1810" w:type="dxa"/>
            <w:shd w:val="clear" w:color="auto" w:fill="F2F4F7"/>
            <w:tcMar>
              <w:top w:w="80" w:type="dxa"/>
              <w:left w:w="120" w:type="dxa"/>
              <w:bottom w:w="80" w:type="dxa"/>
              <w:right w:w="120" w:type="dxa"/>
            </w:tcMar>
            <w:vAlign w:val="center"/>
          </w:tcPr>
          <w:p w14:paraId="6C17A46E">
            <w:pPr>
              <w:spacing w:before="0" w:after="0" w:line="252" w:lineRule="auto"/>
            </w:pPr>
            <w:r>
              <w:rPr>
                <w:rFonts w:ascii="Calibri" w:hAnsi="Calibri" w:eastAsia="微软雅黑"/>
                <w:b w:val="0"/>
                <w:i w:val="0"/>
                <w:color w:val="1B2733"/>
                <w:sz w:val="15"/>
              </w:rPr>
              <w:t>AI / ML</w:t>
            </w:r>
          </w:p>
        </w:tc>
      </w:tr>
      <w:tr w14:paraId="77FE5D4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A40EB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C6303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96432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0909913">
            <w:pPr>
              <w:spacing w:before="0" w:after="0" w:line="252" w:lineRule="auto"/>
              <w:jc w:val="center"/>
            </w:pPr>
            <w:r>
              <w:fldChar w:fldCharType="begin"/>
            </w:r>
            <w:r>
              <w:instrText xml:space="preserve"> HYPERLINK "https://careers.tencent.com/jobdesc.html?postId=2011054761029296128" \h </w:instrText>
            </w:r>
            <w:r>
              <w:fldChar w:fldCharType="separate"/>
            </w:r>
            <w:r>
              <w:rPr>
                <w:rFonts w:ascii="Calibri" w:hAnsi="Calibri" w:eastAsia="微软雅黑"/>
                <w:color w:val="2E74B5"/>
                <w:u w:val="single"/>
              </w:rPr>
              <w:t>英雄联盟手游-游戏客户端开发工程师-新星引力计划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3DE0B34">
            <w:pPr>
              <w:spacing w:before="0" w:after="0" w:line="252" w:lineRule="auto"/>
              <w:jc w:val="center"/>
            </w:pPr>
            <w:r>
              <w:rPr>
                <w:rFonts w:ascii="Calibri" w:hAnsi="Calibri" w:eastAsia="微软雅黑"/>
                <w:b w:val="0"/>
                <w:i w:val="0"/>
                <w:color w:val="1B2733"/>
                <w:sz w:val="15"/>
              </w:rPr>
              <w:t>Lgame</w:t>
            </w:r>
          </w:p>
        </w:tc>
        <w:tc>
          <w:tcPr>
            <w:tcW w:w="1810" w:type="dxa"/>
            <w:tcMar>
              <w:top w:w="80" w:type="dxa"/>
              <w:left w:w="120" w:type="dxa"/>
              <w:bottom w:w="80" w:type="dxa"/>
              <w:right w:w="120" w:type="dxa"/>
            </w:tcMar>
            <w:vAlign w:val="center"/>
          </w:tcPr>
          <w:p w14:paraId="1B9CFE7B">
            <w:pPr>
              <w:spacing w:before="0" w:after="0" w:line="252" w:lineRule="auto"/>
            </w:pPr>
            <w:r>
              <w:rPr>
                <w:rFonts w:ascii="Calibri" w:hAnsi="Calibri" w:eastAsia="微软雅黑"/>
                <w:b w:val="0"/>
                <w:i w:val="0"/>
                <w:color w:val="1B2733"/>
                <w:sz w:val="15"/>
              </w:rPr>
              <w:t>AI / ML</w:t>
            </w:r>
          </w:p>
        </w:tc>
      </w:tr>
      <w:tr w14:paraId="4893C20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402971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143364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E557A6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8686FC5">
            <w:pPr>
              <w:spacing w:before="0" w:after="0" w:line="252" w:lineRule="auto"/>
              <w:jc w:val="center"/>
            </w:pPr>
            <w:r>
              <w:fldChar w:fldCharType="begin"/>
            </w:r>
            <w:r>
              <w:instrText xml:space="preserve"> HYPERLINK "https://careers.tencent.com/jobdesc.html?postId=2072607375201845248" \h </w:instrText>
            </w:r>
            <w:r>
              <w:fldChar w:fldCharType="separate"/>
            </w:r>
            <w:r>
              <w:rPr>
                <w:rFonts w:ascii="Calibri" w:hAnsi="Calibri" w:eastAsia="微软雅黑"/>
                <w:color w:val="2E74B5"/>
                <w:u w:val="single"/>
              </w:rPr>
              <w:t>英雄联盟手游-游戏客户端开发工程师（U3D方向）-系统开发方向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AFAB196">
            <w:pPr>
              <w:spacing w:before="0" w:after="0" w:line="252" w:lineRule="auto"/>
              <w:jc w:val="center"/>
            </w:pPr>
            <w:r>
              <w:rPr>
                <w:rFonts w:ascii="Calibri" w:hAnsi="Calibri" w:eastAsia="微软雅黑"/>
                <w:b w:val="0"/>
                <w:i w:val="0"/>
                <w:color w:val="1B2733"/>
                <w:sz w:val="15"/>
              </w:rPr>
              <w:t>Lgame</w:t>
            </w:r>
          </w:p>
        </w:tc>
        <w:tc>
          <w:tcPr>
            <w:tcW w:w="1810" w:type="dxa"/>
            <w:shd w:val="clear" w:color="auto" w:fill="F2F4F7"/>
            <w:tcMar>
              <w:top w:w="80" w:type="dxa"/>
              <w:left w:w="120" w:type="dxa"/>
              <w:bottom w:w="80" w:type="dxa"/>
              <w:right w:w="120" w:type="dxa"/>
            </w:tcMar>
            <w:vAlign w:val="center"/>
          </w:tcPr>
          <w:p w14:paraId="63471ACB">
            <w:pPr>
              <w:spacing w:before="0" w:after="0" w:line="252" w:lineRule="auto"/>
            </w:pPr>
            <w:r>
              <w:rPr>
                <w:rFonts w:ascii="Calibri" w:hAnsi="Calibri" w:eastAsia="微软雅黑"/>
                <w:b w:val="0"/>
                <w:i w:val="0"/>
                <w:color w:val="1B2733"/>
                <w:sz w:val="15"/>
              </w:rPr>
              <w:t>Infrastructure</w:t>
            </w:r>
          </w:p>
        </w:tc>
      </w:tr>
      <w:tr w14:paraId="1EDE03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2324D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9B4D6E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13612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07F20CE">
            <w:pPr>
              <w:spacing w:before="0" w:after="0" w:line="252" w:lineRule="auto"/>
              <w:jc w:val="center"/>
            </w:pPr>
            <w:r>
              <w:fldChar w:fldCharType="begin"/>
            </w:r>
            <w:r>
              <w:instrText xml:space="preserve"> HYPERLINK "https://careers.tencent.com/jobdesc.html?postId=2072607377244467200" \h </w:instrText>
            </w:r>
            <w:r>
              <w:fldChar w:fldCharType="separate"/>
            </w:r>
            <w:r>
              <w:rPr>
                <w:rFonts w:ascii="Calibri" w:hAnsi="Calibri" w:eastAsia="微软雅黑"/>
                <w:color w:val="2E74B5"/>
                <w:u w:val="single"/>
              </w:rPr>
              <w:t>英雄联盟手游-游戏客户端开发工程师（U3D方向）-GamePlay开发方向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B33EFA">
            <w:pPr>
              <w:spacing w:before="0" w:after="0" w:line="252" w:lineRule="auto"/>
              <w:jc w:val="center"/>
            </w:pPr>
            <w:r>
              <w:rPr>
                <w:rFonts w:ascii="Calibri" w:hAnsi="Calibri" w:eastAsia="微软雅黑"/>
                <w:b w:val="0"/>
                <w:i w:val="0"/>
                <w:color w:val="1B2733"/>
                <w:sz w:val="15"/>
              </w:rPr>
              <w:t>Lgame</w:t>
            </w:r>
          </w:p>
        </w:tc>
        <w:tc>
          <w:tcPr>
            <w:tcW w:w="1810" w:type="dxa"/>
            <w:tcMar>
              <w:top w:w="80" w:type="dxa"/>
              <w:left w:w="120" w:type="dxa"/>
              <w:bottom w:w="80" w:type="dxa"/>
              <w:right w:w="120" w:type="dxa"/>
            </w:tcMar>
            <w:vAlign w:val="center"/>
          </w:tcPr>
          <w:p w14:paraId="015ED350">
            <w:pPr>
              <w:spacing w:before="0" w:after="0" w:line="252" w:lineRule="auto"/>
            </w:pPr>
            <w:r>
              <w:rPr>
                <w:rFonts w:ascii="Calibri" w:hAnsi="Calibri" w:eastAsia="微软雅黑"/>
                <w:b w:val="0"/>
                <w:i w:val="0"/>
                <w:color w:val="1B2733"/>
                <w:sz w:val="15"/>
              </w:rPr>
              <w:t>AI / ML</w:t>
            </w:r>
          </w:p>
        </w:tc>
      </w:tr>
      <w:tr w14:paraId="0D39E45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10AE34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B21FB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B15C6D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CE41607">
            <w:pPr>
              <w:spacing w:before="0" w:after="0" w:line="252" w:lineRule="auto"/>
              <w:jc w:val="center"/>
            </w:pPr>
            <w:r>
              <w:fldChar w:fldCharType="begin"/>
            </w:r>
            <w:r>
              <w:instrText xml:space="preserve"> HYPERLINK "https://careers.tencent.com/jobdesc.html?postId=2090336234487595008" \h </w:instrText>
            </w:r>
            <w:r>
              <w:fldChar w:fldCharType="separate"/>
            </w:r>
            <w:r>
              <w:rPr>
                <w:rFonts w:ascii="Calibri" w:hAnsi="Calibri" w:eastAsia="微软雅黑"/>
                <w:color w:val="2E74B5"/>
                <w:u w:val="single"/>
              </w:rPr>
              <w:t>游可爱-AI全栈开发工程师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CB8BE56">
            <w:pPr>
              <w:spacing w:before="0" w:after="0" w:line="252" w:lineRule="auto"/>
              <w:jc w:val="center"/>
            </w:pPr>
            <w:r>
              <w:rPr>
                <w:rFonts w:ascii="Calibri" w:hAnsi="Calibri" w:eastAsia="微软雅黑"/>
                <w:b w:val="0"/>
                <w:i w:val="0"/>
                <w:color w:val="1B2733"/>
                <w:sz w:val="15"/>
              </w:rPr>
              <w:t>游可爱平台建设</w:t>
            </w:r>
          </w:p>
        </w:tc>
        <w:tc>
          <w:tcPr>
            <w:tcW w:w="1810" w:type="dxa"/>
            <w:shd w:val="clear" w:color="auto" w:fill="F2F4F7"/>
            <w:tcMar>
              <w:top w:w="80" w:type="dxa"/>
              <w:left w:w="120" w:type="dxa"/>
              <w:bottom w:w="80" w:type="dxa"/>
              <w:right w:w="120" w:type="dxa"/>
            </w:tcMar>
            <w:vAlign w:val="center"/>
          </w:tcPr>
          <w:p w14:paraId="2571376C">
            <w:pPr>
              <w:spacing w:before="0" w:after="0" w:line="252" w:lineRule="auto"/>
            </w:pPr>
            <w:r>
              <w:rPr>
                <w:rFonts w:ascii="Calibri" w:hAnsi="Calibri" w:eastAsia="微软雅黑"/>
                <w:b w:val="0"/>
                <w:i w:val="0"/>
                <w:color w:val="1B2733"/>
                <w:sz w:val="15"/>
              </w:rPr>
              <w:t>AI / ML</w:t>
            </w:r>
          </w:p>
        </w:tc>
      </w:tr>
      <w:tr w14:paraId="1BF9406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2450A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1FB060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3B5539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F19A076">
            <w:pPr>
              <w:spacing w:before="0" w:after="0" w:line="252" w:lineRule="auto"/>
              <w:jc w:val="center"/>
            </w:pPr>
            <w:r>
              <w:fldChar w:fldCharType="begin"/>
            </w:r>
            <w:r>
              <w:instrText xml:space="preserve"> HYPERLINK "https://careers.tencent.com/jobdesc.html?postId=2091705378583789568" \h </w:instrText>
            </w:r>
            <w:r>
              <w:fldChar w:fldCharType="separate"/>
            </w:r>
            <w:r>
              <w:rPr>
                <w:rFonts w:ascii="Calibri" w:hAnsi="Calibri" w:eastAsia="微软雅黑"/>
                <w:color w:val="2E74B5"/>
                <w:u w:val="single"/>
              </w:rPr>
              <w:t>游戏 AI 智能体算法工程师-小游戏/休闲游戏方向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8E7DD9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C9B5B61">
            <w:pPr>
              <w:spacing w:before="0" w:after="0" w:line="252" w:lineRule="auto"/>
            </w:pPr>
            <w:r>
              <w:rPr>
                <w:rFonts w:ascii="Calibri" w:hAnsi="Calibri" w:eastAsia="微软雅黑"/>
                <w:b w:val="0"/>
                <w:i w:val="0"/>
                <w:color w:val="1B2733"/>
                <w:sz w:val="15"/>
              </w:rPr>
              <w:t>AI / ML</w:t>
            </w:r>
          </w:p>
        </w:tc>
      </w:tr>
      <w:tr w14:paraId="58249BF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45A363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B91875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75814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655DEC7">
            <w:pPr>
              <w:spacing w:before="0" w:after="0" w:line="252" w:lineRule="auto"/>
              <w:jc w:val="center"/>
            </w:pPr>
            <w:r>
              <w:fldChar w:fldCharType="begin"/>
            </w:r>
            <w:r>
              <w:instrText xml:space="preserve"> HYPERLINK "https://tencent.wd1.myworkdayjobs.com/Tencent_Careers/job/China-Shenzhen/_R108057-2" \h </w:instrText>
            </w:r>
            <w:r>
              <w:fldChar w:fldCharType="separate"/>
            </w:r>
            <w:r>
              <w:rPr>
                <w:rFonts w:ascii="Calibri" w:hAnsi="Calibri" w:eastAsia="微软雅黑"/>
                <w:color w:val="2E74B5"/>
                <w:u w:val="single"/>
              </w:rPr>
              <w:t>游戏服务器后台工程师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E66E6B">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06131B51">
            <w:pPr>
              <w:spacing w:before="0" w:after="0" w:line="252" w:lineRule="auto"/>
            </w:pPr>
            <w:r>
              <w:rPr>
                <w:rFonts w:ascii="Calibri" w:hAnsi="Calibri" w:eastAsia="微软雅黑"/>
                <w:b w:val="0"/>
                <w:i w:val="0"/>
                <w:color w:val="1B2733"/>
                <w:sz w:val="15"/>
              </w:rPr>
              <w:t>AI / ML</w:t>
            </w:r>
          </w:p>
        </w:tc>
      </w:tr>
      <w:tr w14:paraId="7C4BD5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D4AC5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634B4B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C1883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C059C01">
            <w:pPr>
              <w:spacing w:before="0" w:after="0" w:line="252" w:lineRule="auto"/>
              <w:jc w:val="center"/>
            </w:pPr>
            <w:r>
              <w:fldChar w:fldCharType="begin"/>
            </w:r>
            <w:r>
              <w:instrText xml:space="preserve"> HYPERLINK "https://careers.tencent.com/jobdesc.html?postId=2065265854395891712" \h </w:instrText>
            </w:r>
            <w:r>
              <w:fldChar w:fldCharType="separate"/>
            </w:r>
            <w:r>
              <w:rPr>
                <w:rFonts w:ascii="Calibri" w:hAnsi="Calibri" w:eastAsia="微软雅黑"/>
                <w:color w:val="2E74B5"/>
                <w:u w:val="single"/>
              </w:rPr>
              <w:t>游戏社区-移动客户端开发-新星引力计划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670FA0">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3D189C7">
            <w:pPr>
              <w:spacing w:before="0" w:after="0" w:line="252" w:lineRule="auto"/>
            </w:pPr>
            <w:r>
              <w:rPr>
                <w:rFonts w:ascii="Calibri" w:hAnsi="Calibri" w:eastAsia="微软雅黑"/>
                <w:b w:val="0"/>
                <w:i w:val="0"/>
                <w:color w:val="1B2733"/>
                <w:sz w:val="15"/>
              </w:rPr>
              <w:t>AI / ML</w:t>
            </w:r>
          </w:p>
        </w:tc>
      </w:tr>
      <w:tr w14:paraId="7CB082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4463C7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22F27C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D5A5C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1C32152">
            <w:pPr>
              <w:spacing w:before="0" w:after="0" w:line="252" w:lineRule="auto"/>
              <w:jc w:val="center"/>
            </w:pPr>
            <w:r>
              <w:fldChar w:fldCharType="begin"/>
            </w:r>
            <w:r>
              <w:instrText xml:space="preserve"> HYPERLINK "https://careers.tencent.com/jobdesc.html?postId=1994221520314064896" \h </w:instrText>
            </w:r>
            <w:r>
              <w:fldChar w:fldCharType="separate"/>
            </w:r>
            <w:r>
              <w:rPr>
                <w:rFonts w:ascii="Calibri" w:hAnsi="Calibri" w:eastAsia="微软雅黑"/>
                <w:color w:val="2E74B5"/>
                <w:u w:val="single"/>
              </w:rPr>
              <w:t>游戏玩法开发专家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9554FF8">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0B398C82">
            <w:pPr>
              <w:spacing w:before="0" w:after="0" w:line="252" w:lineRule="auto"/>
            </w:pPr>
            <w:r>
              <w:rPr>
                <w:rFonts w:ascii="Calibri" w:hAnsi="Calibri" w:eastAsia="微软雅黑"/>
                <w:b w:val="0"/>
                <w:i w:val="0"/>
                <w:color w:val="1B2733"/>
                <w:sz w:val="15"/>
              </w:rPr>
              <w:t>AI / ML</w:t>
            </w:r>
          </w:p>
        </w:tc>
      </w:tr>
      <w:tr w14:paraId="167E9DD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C06AE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205D90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4E85C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EFE245A">
            <w:pPr>
              <w:spacing w:before="0" w:after="0" w:line="252" w:lineRule="auto"/>
              <w:jc w:val="center"/>
            </w:pPr>
            <w:r>
              <w:fldChar w:fldCharType="begin"/>
            </w:r>
            <w:r>
              <w:instrText xml:space="preserve"> HYPERLINK "https://careers.tencent.com/jobdesc.html?postId=1962418323614490624" \h </w:instrText>
            </w:r>
            <w:r>
              <w:fldChar w:fldCharType="separate"/>
            </w:r>
            <w:r>
              <w:rPr>
                <w:rFonts w:ascii="Calibri" w:hAnsi="Calibri" w:eastAsia="微软雅黑"/>
                <w:color w:val="2E74B5"/>
                <w:u w:val="single"/>
              </w:rPr>
              <w:t>游戏音频算法专家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3B5A46">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3BFBAE7A">
            <w:pPr>
              <w:spacing w:before="0" w:after="0" w:line="252" w:lineRule="auto"/>
            </w:pPr>
            <w:r>
              <w:rPr>
                <w:rFonts w:ascii="Calibri" w:hAnsi="Calibri" w:eastAsia="微软雅黑"/>
                <w:b w:val="0"/>
                <w:i w:val="0"/>
                <w:color w:val="1B2733"/>
                <w:sz w:val="15"/>
              </w:rPr>
              <w:t>AI / ML</w:t>
            </w:r>
          </w:p>
        </w:tc>
      </w:tr>
      <w:tr w14:paraId="1C31F2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5D9B36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88E6C8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857BA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39C1C9B">
            <w:pPr>
              <w:spacing w:before="0" w:after="0" w:line="252" w:lineRule="auto"/>
              <w:jc w:val="center"/>
            </w:pPr>
            <w:r>
              <w:fldChar w:fldCharType="begin"/>
            </w:r>
            <w:r>
              <w:instrText xml:space="preserve"> HYPERLINK "https://careers.tencent.com/jobdesc.html?postId=1788096462568038400" \h </w:instrText>
            </w:r>
            <w:r>
              <w:fldChar w:fldCharType="separate"/>
            </w:r>
            <w:r>
              <w:rPr>
                <w:rFonts w:ascii="Calibri" w:hAnsi="Calibri" w:eastAsia="微软雅黑"/>
                <w:color w:val="2E74B5"/>
                <w:u w:val="single"/>
              </w:rPr>
              <w:t>游戏引擎专家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0E07E4">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61100F5E">
            <w:pPr>
              <w:spacing w:before="0" w:after="0" w:line="252" w:lineRule="auto"/>
            </w:pPr>
            <w:r>
              <w:rPr>
                <w:rFonts w:ascii="Calibri" w:hAnsi="Calibri" w:eastAsia="微软雅黑"/>
                <w:b w:val="0"/>
                <w:i w:val="0"/>
                <w:color w:val="1B2733"/>
                <w:sz w:val="15"/>
              </w:rPr>
              <w:t>AI / ML</w:t>
            </w:r>
          </w:p>
        </w:tc>
      </w:tr>
      <w:tr w14:paraId="023AEB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DFC408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F5FC2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DD3A9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804CB83">
            <w:pPr>
              <w:spacing w:before="0" w:after="0" w:line="252" w:lineRule="auto"/>
              <w:jc w:val="center"/>
            </w:pPr>
            <w:r>
              <w:fldChar w:fldCharType="begin"/>
            </w:r>
            <w:r>
              <w:instrText xml:space="preserve"> HYPERLINK "https://careers.tencent.com/jobdesc.html?postId=2039533180888973312" \h </w:instrText>
            </w:r>
            <w:r>
              <w:fldChar w:fldCharType="separate"/>
            </w:r>
            <w:r>
              <w:rPr>
                <w:rFonts w:ascii="Calibri" w:hAnsi="Calibri" w:eastAsia="微软雅黑"/>
                <w:color w:val="2E74B5"/>
                <w:u w:val="single"/>
              </w:rPr>
              <w:t>游戏Agentic Engineer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BA29FA">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5B10B4D">
            <w:pPr>
              <w:spacing w:before="0" w:after="0" w:line="252" w:lineRule="auto"/>
            </w:pPr>
            <w:r>
              <w:rPr>
                <w:rFonts w:ascii="Calibri" w:hAnsi="Calibri" w:eastAsia="微软雅黑"/>
                <w:b w:val="0"/>
                <w:i w:val="0"/>
                <w:color w:val="1B2733"/>
                <w:sz w:val="15"/>
              </w:rPr>
              <w:t>AI / ML</w:t>
            </w:r>
          </w:p>
        </w:tc>
      </w:tr>
      <w:tr w14:paraId="191DBF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6DFF3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1E0496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9CF316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18E3079">
            <w:pPr>
              <w:spacing w:before="0" w:after="0" w:line="252" w:lineRule="auto"/>
              <w:jc w:val="center"/>
            </w:pPr>
            <w:r>
              <w:fldChar w:fldCharType="begin"/>
            </w:r>
            <w:r>
              <w:instrText xml:space="preserve"> HYPERLINK "https://careers.tencent.com/jobdesc.html?postId=2038450034349080576" \h </w:instrText>
            </w:r>
            <w:r>
              <w:fldChar w:fldCharType="separate"/>
            </w:r>
            <w:r>
              <w:rPr>
                <w:rFonts w:ascii="Calibri" w:hAnsi="Calibri" w:eastAsia="微软雅黑"/>
                <w:color w:val="2E74B5"/>
                <w:u w:val="single"/>
              </w:rPr>
              <w:t>在研3D动作游戏-资深UE5引擎开发工程师（深圳/北京）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8F47E6">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32173510">
            <w:pPr>
              <w:spacing w:before="0" w:after="0" w:line="252" w:lineRule="auto"/>
            </w:pPr>
            <w:r>
              <w:rPr>
                <w:rFonts w:ascii="Calibri" w:hAnsi="Calibri" w:eastAsia="微软雅黑"/>
                <w:b w:val="0"/>
                <w:i w:val="0"/>
                <w:color w:val="1B2733"/>
                <w:sz w:val="15"/>
              </w:rPr>
              <w:t>AI / ML</w:t>
            </w:r>
          </w:p>
        </w:tc>
      </w:tr>
      <w:tr w14:paraId="4945B7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41B438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774A6C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BEE15F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01F8410">
            <w:pPr>
              <w:spacing w:before="0" w:after="0" w:line="252" w:lineRule="auto"/>
              <w:jc w:val="center"/>
            </w:pPr>
            <w:r>
              <w:fldChar w:fldCharType="begin"/>
            </w:r>
            <w:r>
              <w:instrText xml:space="preserve"> HYPERLINK "https://careers.tencent.com/jobdesc.html?postId=2038450032172236800" \h </w:instrText>
            </w:r>
            <w:r>
              <w:fldChar w:fldCharType="separate"/>
            </w:r>
            <w:r>
              <w:rPr>
                <w:rFonts w:ascii="Calibri" w:hAnsi="Calibri" w:eastAsia="微软雅黑"/>
                <w:color w:val="2E74B5"/>
                <w:u w:val="single"/>
              </w:rPr>
              <w:t>在研3D动作游戏-资深UE5游戏客户端开发工程师（深圳/北京）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B1CD9E2">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20DB32C2">
            <w:pPr>
              <w:spacing w:before="0" w:after="0" w:line="252" w:lineRule="auto"/>
            </w:pPr>
            <w:r>
              <w:rPr>
                <w:rFonts w:ascii="Calibri" w:hAnsi="Calibri" w:eastAsia="微软雅黑"/>
                <w:b w:val="0"/>
                <w:i w:val="0"/>
                <w:color w:val="1B2733"/>
                <w:sz w:val="15"/>
              </w:rPr>
              <w:t>AI / ML</w:t>
            </w:r>
          </w:p>
        </w:tc>
      </w:tr>
      <w:tr w14:paraId="7944BC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A997EC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EE205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D98ED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4C7F9B6">
            <w:pPr>
              <w:spacing w:before="0" w:after="0" w:line="252" w:lineRule="auto"/>
              <w:jc w:val="center"/>
            </w:pPr>
            <w:r>
              <w:fldChar w:fldCharType="begin"/>
            </w:r>
            <w:r>
              <w:instrText xml:space="preserve"> HYPERLINK "https://careers.tencent.com/jobdesc.html?postId=2054121287638499328" \h </w:instrText>
            </w:r>
            <w:r>
              <w:fldChar w:fldCharType="separate"/>
            </w:r>
            <w:r>
              <w:rPr>
                <w:rFonts w:ascii="Calibri" w:hAnsi="Calibri" w:eastAsia="微软雅黑"/>
                <w:color w:val="2E74B5"/>
                <w:u w:val="single"/>
              </w:rPr>
              <w:t>在研UE5射击手游-游戏测试开发工程师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FA8230C">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6A968E96">
            <w:pPr>
              <w:spacing w:before="0" w:after="0" w:line="252" w:lineRule="auto"/>
            </w:pPr>
            <w:r>
              <w:rPr>
                <w:rFonts w:ascii="Calibri" w:hAnsi="Calibri" w:eastAsia="微软雅黑"/>
                <w:b w:val="0"/>
                <w:i w:val="0"/>
                <w:color w:val="1B2733"/>
                <w:sz w:val="15"/>
              </w:rPr>
              <w:t>Infrastructure</w:t>
            </w:r>
          </w:p>
        </w:tc>
      </w:tr>
      <w:tr w14:paraId="5F2A185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1BD3E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5D8CC6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9C4F7C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F7F4FDF">
            <w:pPr>
              <w:spacing w:before="0" w:after="0" w:line="252" w:lineRule="auto"/>
              <w:jc w:val="center"/>
            </w:pPr>
            <w:r>
              <w:fldChar w:fldCharType="begin"/>
            </w:r>
            <w:r>
              <w:instrText xml:space="preserve"> HYPERLINK "https://careers.tencent.com/jobdesc.html?postId=2048937634759340032" \h </w:instrText>
            </w:r>
            <w:r>
              <w:fldChar w:fldCharType="separate"/>
            </w:r>
            <w:r>
              <w:rPr>
                <w:rFonts w:ascii="Calibri" w:hAnsi="Calibri" w:eastAsia="微软雅黑"/>
                <w:color w:val="2E74B5"/>
                <w:u w:val="single"/>
              </w:rPr>
              <w:t>在研UE5射击游戏-客户端开发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20DBB7">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33DDA89">
            <w:pPr>
              <w:spacing w:before="0" w:after="0" w:line="252" w:lineRule="auto"/>
            </w:pPr>
            <w:r>
              <w:rPr>
                <w:rFonts w:ascii="Calibri" w:hAnsi="Calibri" w:eastAsia="微软雅黑"/>
                <w:b w:val="0"/>
                <w:i w:val="0"/>
                <w:color w:val="1B2733"/>
                <w:sz w:val="15"/>
              </w:rPr>
              <w:t>Infrastructure</w:t>
            </w:r>
          </w:p>
        </w:tc>
      </w:tr>
      <w:tr w14:paraId="1F05E30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915BE4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9ADFBD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197E9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C3AD3F7">
            <w:pPr>
              <w:spacing w:before="0" w:after="0" w:line="252" w:lineRule="auto"/>
              <w:jc w:val="center"/>
            </w:pPr>
            <w:r>
              <w:fldChar w:fldCharType="begin"/>
            </w:r>
            <w:r>
              <w:instrText xml:space="preserve"> HYPERLINK "https://careers.tencent.com/jobdesc.html?postId=1968873462378418176" \h </w:instrText>
            </w:r>
            <w:r>
              <w:fldChar w:fldCharType="separate"/>
            </w:r>
            <w:r>
              <w:rPr>
                <w:rFonts w:ascii="Calibri" w:hAnsi="Calibri" w:eastAsia="微软雅黑"/>
                <w:color w:val="2E74B5"/>
                <w:u w:val="single"/>
              </w:rPr>
              <w:t>在研UE项目-游戏客户端开发工程师-新星引力计划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9B0D423">
            <w:pPr>
              <w:spacing w:before="0" w:after="0" w:line="252" w:lineRule="auto"/>
              <w:jc w:val="center"/>
            </w:pPr>
            <w:r>
              <w:rPr>
                <w:rFonts w:ascii="Calibri" w:hAnsi="Calibri" w:eastAsia="微软雅黑"/>
                <w:b w:val="0"/>
                <w:i w:val="0"/>
                <w:color w:val="1B2733"/>
                <w:sz w:val="15"/>
              </w:rPr>
              <w:t>PGAME-游戏其他-业务1</w:t>
            </w:r>
          </w:p>
        </w:tc>
        <w:tc>
          <w:tcPr>
            <w:tcW w:w="1810" w:type="dxa"/>
            <w:shd w:val="clear" w:color="auto" w:fill="F2F4F7"/>
            <w:tcMar>
              <w:top w:w="80" w:type="dxa"/>
              <w:left w:w="120" w:type="dxa"/>
              <w:bottom w:w="80" w:type="dxa"/>
              <w:right w:w="120" w:type="dxa"/>
            </w:tcMar>
            <w:vAlign w:val="center"/>
          </w:tcPr>
          <w:p w14:paraId="6A26B11F">
            <w:pPr>
              <w:spacing w:before="0" w:after="0" w:line="252" w:lineRule="auto"/>
            </w:pPr>
            <w:r>
              <w:rPr>
                <w:rFonts w:ascii="Calibri" w:hAnsi="Calibri" w:eastAsia="微软雅黑"/>
                <w:b w:val="0"/>
                <w:i w:val="0"/>
                <w:color w:val="1B2733"/>
                <w:sz w:val="15"/>
              </w:rPr>
              <w:t>Infrastructure</w:t>
            </w:r>
          </w:p>
        </w:tc>
      </w:tr>
      <w:tr w14:paraId="0059A7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87E1F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B4471E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CB5DBF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C504580">
            <w:pPr>
              <w:spacing w:before="0" w:after="0" w:line="252" w:lineRule="auto"/>
              <w:jc w:val="center"/>
            </w:pPr>
            <w:r>
              <w:fldChar w:fldCharType="begin"/>
            </w:r>
            <w:r>
              <w:instrText xml:space="preserve"> HYPERLINK "https://careers.tencent.com/jobdesc.html?postId=1998671162179215360" \h </w:instrText>
            </w:r>
            <w:r>
              <w:fldChar w:fldCharType="separate"/>
            </w:r>
            <w:r>
              <w:rPr>
                <w:rFonts w:ascii="Calibri" w:hAnsi="Calibri" w:eastAsia="微软雅黑"/>
                <w:color w:val="2E74B5"/>
                <w:u w:val="single"/>
              </w:rPr>
              <w:t>掌上无畏契约-Android客户端开发工程师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2B6C826">
            <w:pPr>
              <w:spacing w:before="0" w:after="0" w:line="252" w:lineRule="auto"/>
              <w:jc w:val="center"/>
            </w:pPr>
            <w:r>
              <w:rPr>
                <w:rFonts w:ascii="Calibri" w:hAnsi="Calibri" w:eastAsia="微软雅黑"/>
                <w:b w:val="0"/>
                <w:i w:val="0"/>
                <w:color w:val="1B2733"/>
                <w:sz w:val="15"/>
              </w:rPr>
              <w:t>AGAME-端游</w:t>
            </w:r>
          </w:p>
        </w:tc>
        <w:tc>
          <w:tcPr>
            <w:tcW w:w="1810" w:type="dxa"/>
            <w:tcMar>
              <w:top w:w="80" w:type="dxa"/>
              <w:left w:w="120" w:type="dxa"/>
              <w:bottom w:w="80" w:type="dxa"/>
              <w:right w:w="120" w:type="dxa"/>
            </w:tcMar>
            <w:vAlign w:val="center"/>
          </w:tcPr>
          <w:p w14:paraId="1A2C6B9F">
            <w:pPr>
              <w:spacing w:before="0" w:after="0" w:line="252" w:lineRule="auto"/>
            </w:pPr>
            <w:r>
              <w:rPr>
                <w:rFonts w:ascii="Calibri" w:hAnsi="Calibri" w:eastAsia="微软雅黑"/>
                <w:b w:val="0"/>
                <w:i w:val="0"/>
                <w:color w:val="1B2733"/>
                <w:sz w:val="15"/>
              </w:rPr>
              <w:t>Infrastructure</w:t>
            </w:r>
          </w:p>
        </w:tc>
      </w:tr>
      <w:tr w14:paraId="026B3E0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48DA74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1FECA7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C88D1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4035AE6">
            <w:pPr>
              <w:spacing w:before="0" w:after="0" w:line="252" w:lineRule="auto"/>
              <w:jc w:val="center"/>
            </w:pPr>
            <w:r>
              <w:fldChar w:fldCharType="begin"/>
            </w:r>
            <w:r>
              <w:instrText xml:space="preserve"> HYPERLINK "https://careers.tencent.com/jobdesc.html?postId=2094632817542742016" \h </w:instrText>
            </w:r>
            <w:r>
              <w:fldChar w:fldCharType="separate"/>
            </w:r>
            <w:r>
              <w:rPr>
                <w:rFonts w:ascii="Calibri" w:hAnsi="Calibri" w:eastAsia="微软雅黑"/>
                <w:color w:val="2E74B5"/>
                <w:u w:val="single"/>
              </w:rPr>
              <w:t>知名IP海外项目-游戏测试开发工程师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AB70DB">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3F0D9316">
            <w:pPr>
              <w:spacing w:before="0" w:after="0" w:line="252" w:lineRule="auto"/>
            </w:pPr>
            <w:r>
              <w:rPr>
                <w:rFonts w:ascii="Calibri" w:hAnsi="Calibri" w:eastAsia="微软雅黑"/>
                <w:b w:val="0"/>
                <w:i w:val="0"/>
                <w:color w:val="1B2733"/>
                <w:sz w:val="15"/>
              </w:rPr>
              <w:t>AI / ML</w:t>
            </w:r>
          </w:p>
        </w:tc>
      </w:tr>
      <w:tr w14:paraId="5E403D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C8C19E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FEC7E9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DADFB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7663384">
            <w:pPr>
              <w:spacing w:before="0" w:after="0" w:line="252" w:lineRule="auto"/>
              <w:jc w:val="center"/>
            </w:pPr>
            <w:r>
              <w:fldChar w:fldCharType="begin"/>
            </w:r>
            <w:r>
              <w:instrText xml:space="preserve"> HYPERLINK "https://careers.tencent.com/jobdesc.html?postId=2049021804525289472" \h </w:instrText>
            </w:r>
            <w:r>
              <w:fldChar w:fldCharType="separate"/>
            </w:r>
            <w:r>
              <w:rPr>
                <w:rFonts w:ascii="Calibri" w:hAnsi="Calibri" w:eastAsia="微软雅黑"/>
                <w:color w:val="2E74B5"/>
                <w:u w:val="single"/>
              </w:rPr>
              <w:t>资深游戏测试工程师（深圳/上海）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6BF411">
            <w:pPr>
              <w:spacing w:before="0" w:after="0" w:line="252" w:lineRule="auto"/>
              <w:jc w:val="center"/>
            </w:pPr>
            <w:r>
              <w:rPr>
                <w:rFonts w:ascii="Calibri" w:hAnsi="Calibri" w:eastAsia="微软雅黑"/>
                <w:b w:val="0"/>
                <w:i w:val="0"/>
                <w:color w:val="1B2733"/>
                <w:sz w:val="15"/>
              </w:rPr>
              <w:t>部门公共-其他(IEG)-二方赋能(生态发展）</w:t>
            </w:r>
          </w:p>
        </w:tc>
        <w:tc>
          <w:tcPr>
            <w:tcW w:w="1810" w:type="dxa"/>
            <w:tcMar>
              <w:top w:w="80" w:type="dxa"/>
              <w:left w:w="120" w:type="dxa"/>
              <w:bottom w:w="80" w:type="dxa"/>
              <w:right w:w="120" w:type="dxa"/>
            </w:tcMar>
            <w:vAlign w:val="center"/>
          </w:tcPr>
          <w:p w14:paraId="0FDE4438">
            <w:pPr>
              <w:spacing w:before="0" w:after="0" w:line="252" w:lineRule="auto"/>
            </w:pPr>
            <w:r>
              <w:rPr>
                <w:rFonts w:ascii="Calibri" w:hAnsi="Calibri" w:eastAsia="微软雅黑"/>
                <w:b w:val="0"/>
                <w:i w:val="0"/>
                <w:color w:val="1B2733"/>
                <w:sz w:val="15"/>
              </w:rPr>
              <w:t>AI / ML</w:t>
            </w:r>
          </w:p>
        </w:tc>
      </w:tr>
      <w:tr w14:paraId="34709D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A20BD7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E6E641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EEFA6A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D9082BB">
            <w:pPr>
              <w:spacing w:before="0" w:after="0" w:line="252" w:lineRule="auto"/>
              <w:jc w:val="center"/>
            </w:pPr>
            <w:r>
              <w:fldChar w:fldCharType="begin"/>
            </w:r>
            <w:r>
              <w:instrText xml:space="preserve"> HYPERLINK "https://careers.tencent.com/jobdesc.html?postId=2069966035091636224" \h </w:instrText>
            </w:r>
            <w:r>
              <w:fldChar w:fldCharType="separate"/>
            </w:r>
            <w:r>
              <w:rPr>
                <w:rFonts w:ascii="Calibri" w:hAnsi="Calibri" w:eastAsia="微软雅黑"/>
                <w:color w:val="2E74B5"/>
                <w:u w:val="single"/>
              </w:rPr>
              <w:t>AI互动影游-多模态大模型高级算法工程师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DF093C1">
            <w:pPr>
              <w:spacing w:before="0" w:after="0" w:line="252" w:lineRule="auto"/>
              <w:jc w:val="center"/>
            </w:pPr>
            <w:r>
              <w:rPr>
                <w:rFonts w:ascii="Calibri" w:hAnsi="Calibri" w:eastAsia="微软雅黑"/>
                <w:b w:val="0"/>
                <w:i w:val="0"/>
                <w:color w:val="1B2733"/>
                <w:sz w:val="15"/>
              </w:rPr>
              <w:t>互动科技AI建设</w:t>
            </w:r>
          </w:p>
        </w:tc>
        <w:tc>
          <w:tcPr>
            <w:tcW w:w="1810" w:type="dxa"/>
            <w:shd w:val="clear" w:color="auto" w:fill="F2F4F7"/>
            <w:tcMar>
              <w:top w:w="80" w:type="dxa"/>
              <w:left w:w="120" w:type="dxa"/>
              <w:bottom w:w="80" w:type="dxa"/>
              <w:right w:w="120" w:type="dxa"/>
            </w:tcMar>
            <w:vAlign w:val="center"/>
          </w:tcPr>
          <w:p w14:paraId="024F7ED4">
            <w:pPr>
              <w:spacing w:before="0" w:after="0" w:line="252" w:lineRule="auto"/>
            </w:pPr>
            <w:r>
              <w:rPr>
                <w:rFonts w:ascii="Calibri" w:hAnsi="Calibri" w:eastAsia="微软雅黑"/>
                <w:b w:val="0"/>
                <w:i w:val="0"/>
                <w:color w:val="1B2733"/>
                <w:sz w:val="15"/>
              </w:rPr>
              <w:t>AI / ML</w:t>
            </w:r>
          </w:p>
        </w:tc>
      </w:tr>
      <w:tr w14:paraId="51F300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4D99C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FBBA5F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C5C274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3DF6845">
            <w:pPr>
              <w:spacing w:before="0" w:after="0" w:line="252" w:lineRule="auto"/>
              <w:jc w:val="center"/>
            </w:pPr>
            <w:r>
              <w:fldChar w:fldCharType="begin"/>
            </w:r>
            <w:r>
              <w:instrText xml:space="preserve"> HYPERLINK "https://careers.tencent.com/jobdesc.html?postId=2077214550939316224" \h </w:instrText>
            </w:r>
            <w:r>
              <w:fldChar w:fldCharType="separate"/>
            </w:r>
            <w:r>
              <w:rPr>
                <w:rFonts w:ascii="Calibri" w:hAnsi="Calibri" w:eastAsia="微软雅黑"/>
                <w:color w:val="2E74B5"/>
                <w:u w:val="single"/>
              </w:rPr>
              <w:t>AI互动影游-AI游戏客户端开发工程师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FD5B6B">
            <w:pPr>
              <w:spacing w:before="0" w:after="0" w:line="252" w:lineRule="auto"/>
              <w:jc w:val="center"/>
            </w:pPr>
            <w:r>
              <w:rPr>
                <w:rFonts w:ascii="Calibri" w:hAnsi="Calibri" w:eastAsia="微软雅黑"/>
                <w:b w:val="0"/>
                <w:i w:val="0"/>
                <w:color w:val="1B2733"/>
                <w:sz w:val="15"/>
              </w:rPr>
              <w:t>互动科技AI建设</w:t>
            </w:r>
          </w:p>
        </w:tc>
        <w:tc>
          <w:tcPr>
            <w:tcW w:w="1810" w:type="dxa"/>
            <w:tcMar>
              <w:top w:w="80" w:type="dxa"/>
              <w:left w:w="120" w:type="dxa"/>
              <w:bottom w:w="80" w:type="dxa"/>
              <w:right w:w="120" w:type="dxa"/>
            </w:tcMar>
            <w:vAlign w:val="center"/>
          </w:tcPr>
          <w:p w14:paraId="254D86E5">
            <w:pPr>
              <w:spacing w:before="0" w:after="0" w:line="252" w:lineRule="auto"/>
            </w:pPr>
            <w:r>
              <w:rPr>
                <w:rFonts w:ascii="Calibri" w:hAnsi="Calibri" w:eastAsia="微软雅黑"/>
                <w:b w:val="0"/>
                <w:i w:val="0"/>
                <w:color w:val="1B2733"/>
                <w:sz w:val="15"/>
              </w:rPr>
              <w:t>AI / ML</w:t>
            </w:r>
          </w:p>
        </w:tc>
      </w:tr>
      <w:tr w14:paraId="1443E44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62E6B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E4E19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21450A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E343585">
            <w:pPr>
              <w:spacing w:before="0" w:after="0" w:line="252" w:lineRule="auto"/>
              <w:jc w:val="center"/>
            </w:pPr>
            <w:r>
              <w:fldChar w:fldCharType="begin"/>
            </w:r>
            <w:r>
              <w:instrText xml:space="preserve"> HYPERLINK "https://careers.tencent.com/jobdesc.html?postId=2079197223526252544" \h </w:instrText>
            </w:r>
            <w:r>
              <w:fldChar w:fldCharType="separate"/>
            </w:r>
            <w:r>
              <w:rPr>
                <w:rFonts w:ascii="Calibri" w:hAnsi="Calibri" w:eastAsia="微软雅黑"/>
                <w:color w:val="2E74B5"/>
                <w:u w:val="single"/>
              </w:rPr>
              <w:t>AW项目组- AI原生游戏引擎开发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7424BE">
            <w:pPr>
              <w:spacing w:before="0" w:after="0" w:line="252" w:lineRule="auto"/>
              <w:jc w:val="center"/>
            </w:pPr>
            <w:r>
              <w:rPr>
                <w:rFonts w:ascii="Calibri" w:hAnsi="Calibri" w:eastAsia="微软雅黑"/>
                <w:b w:val="0"/>
                <w:i w:val="0"/>
                <w:color w:val="1B2733"/>
                <w:sz w:val="15"/>
              </w:rPr>
              <w:t>预算专用-AW</w:t>
            </w:r>
          </w:p>
        </w:tc>
        <w:tc>
          <w:tcPr>
            <w:tcW w:w="1810" w:type="dxa"/>
            <w:shd w:val="clear" w:color="auto" w:fill="F2F4F7"/>
            <w:tcMar>
              <w:top w:w="80" w:type="dxa"/>
              <w:left w:w="120" w:type="dxa"/>
              <w:bottom w:w="80" w:type="dxa"/>
              <w:right w:w="120" w:type="dxa"/>
            </w:tcMar>
            <w:vAlign w:val="center"/>
          </w:tcPr>
          <w:p w14:paraId="4AC121CB">
            <w:pPr>
              <w:spacing w:before="0" w:after="0" w:line="252" w:lineRule="auto"/>
            </w:pPr>
            <w:r>
              <w:rPr>
                <w:rFonts w:ascii="Calibri" w:hAnsi="Calibri" w:eastAsia="微软雅黑"/>
                <w:b w:val="0"/>
                <w:i w:val="0"/>
                <w:color w:val="1B2733"/>
                <w:sz w:val="15"/>
              </w:rPr>
              <w:t>AI / ML</w:t>
            </w:r>
          </w:p>
        </w:tc>
      </w:tr>
      <w:tr w14:paraId="6A75BC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D64CA7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20788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B77422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5318018">
            <w:pPr>
              <w:spacing w:before="0" w:after="0" w:line="252" w:lineRule="auto"/>
              <w:jc w:val="center"/>
            </w:pPr>
            <w:r>
              <w:fldChar w:fldCharType="begin"/>
            </w:r>
            <w:r>
              <w:instrText xml:space="preserve"> HYPERLINK "https://tencent.wd1.myworkdayjobs.com/Tencent_Careers/job/China-Shenzhen/Gameplay_R108086-3" \h </w:instrText>
            </w:r>
            <w:r>
              <w:fldChar w:fldCharType="separate"/>
            </w:r>
            <w:r>
              <w:rPr>
                <w:rFonts w:ascii="Calibri" w:hAnsi="Calibri" w:eastAsia="微软雅黑"/>
                <w:color w:val="2E74B5"/>
                <w:u w:val="single"/>
              </w:rPr>
              <w:t>Gameplay开发工程师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B2A320">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12D82518">
            <w:pPr>
              <w:spacing w:before="0" w:after="0" w:line="252" w:lineRule="auto"/>
            </w:pPr>
            <w:r>
              <w:rPr>
                <w:rFonts w:ascii="Calibri" w:hAnsi="Calibri" w:eastAsia="微软雅黑"/>
                <w:b w:val="0"/>
                <w:i w:val="0"/>
                <w:color w:val="1B2733"/>
                <w:sz w:val="15"/>
              </w:rPr>
              <w:t>AI / ML</w:t>
            </w:r>
          </w:p>
        </w:tc>
      </w:tr>
      <w:tr w14:paraId="2B26D6F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D08A89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03E5DE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A41A01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5478A76">
            <w:pPr>
              <w:spacing w:before="0" w:after="0" w:line="252" w:lineRule="auto"/>
              <w:jc w:val="center"/>
            </w:pPr>
            <w:r>
              <w:fldChar w:fldCharType="begin"/>
            </w:r>
            <w:r>
              <w:instrText xml:space="preserve"> HYPERLINK "https://careers.tencent.com/jobdesc.html?postId=2066729923632087040" \h </w:instrText>
            </w:r>
            <w:r>
              <w:fldChar w:fldCharType="separate"/>
            </w:r>
            <w:r>
              <w:rPr>
                <w:rFonts w:ascii="Calibri" w:hAnsi="Calibri" w:eastAsia="微软雅黑"/>
                <w:color w:val="2E74B5"/>
                <w:u w:val="single"/>
              </w:rPr>
              <w:t>J3-UE5动作游戏-UE5客户端开发工程师-战斗</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24A732A">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3753B198">
            <w:pPr>
              <w:spacing w:before="0" w:after="0" w:line="252" w:lineRule="auto"/>
            </w:pPr>
            <w:r>
              <w:rPr>
                <w:rFonts w:ascii="Calibri" w:hAnsi="Calibri" w:eastAsia="微软雅黑"/>
                <w:b w:val="0"/>
                <w:i w:val="0"/>
                <w:color w:val="1B2733"/>
                <w:sz w:val="15"/>
              </w:rPr>
              <w:t>AI / ML</w:t>
            </w:r>
          </w:p>
        </w:tc>
      </w:tr>
      <w:tr w14:paraId="3F13003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F3A5C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F6FFD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92E3EF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147AD2E">
            <w:pPr>
              <w:spacing w:before="0" w:after="0" w:line="252" w:lineRule="auto"/>
              <w:jc w:val="center"/>
            </w:pPr>
            <w:r>
              <w:fldChar w:fldCharType="begin"/>
            </w:r>
            <w:r>
              <w:instrText xml:space="preserve"> HYPERLINK "https://careers.tencent.com/jobdesc.html?postId=2081633907605942272" \h </w:instrText>
            </w:r>
            <w:r>
              <w:fldChar w:fldCharType="separate"/>
            </w:r>
            <w:r>
              <w:rPr>
                <w:rFonts w:ascii="Calibri" w:hAnsi="Calibri" w:eastAsia="微软雅黑"/>
                <w:color w:val="2E74B5"/>
                <w:u w:val="single"/>
              </w:rPr>
              <w:t>J3-UE5微恐射击-高级游戏测试工程师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E5C8373">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244A762B">
            <w:pPr>
              <w:spacing w:before="0" w:after="0" w:line="252" w:lineRule="auto"/>
            </w:pPr>
            <w:r>
              <w:rPr>
                <w:rFonts w:ascii="Calibri" w:hAnsi="Calibri" w:eastAsia="微软雅黑"/>
                <w:b w:val="0"/>
                <w:i w:val="0"/>
                <w:color w:val="1B2733"/>
                <w:sz w:val="15"/>
              </w:rPr>
              <w:t>Backend Engineering</w:t>
            </w:r>
          </w:p>
        </w:tc>
      </w:tr>
      <w:tr w14:paraId="2753F3C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4DD9D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37751A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8D7A1A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8F0DE82">
            <w:pPr>
              <w:spacing w:before="0" w:after="0" w:line="252" w:lineRule="auto"/>
              <w:jc w:val="center"/>
            </w:pPr>
            <w:r>
              <w:fldChar w:fldCharType="begin"/>
            </w:r>
            <w:r>
              <w:instrText xml:space="preserve"> HYPERLINK "https://careers.tencent.com/jobdesc.html?postId=2043623841879715840" \h </w:instrText>
            </w:r>
            <w:r>
              <w:fldChar w:fldCharType="separate"/>
            </w:r>
            <w:r>
              <w:rPr>
                <w:rFonts w:ascii="Calibri" w:hAnsi="Calibri" w:eastAsia="微软雅黑"/>
                <w:color w:val="2E74B5"/>
                <w:u w:val="single"/>
              </w:rPr>
              <w:t>J3-UE5微恐射击-后台开发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E808AE0">
            <w:pPr>
              <w:spacing w:before="0" w:after="0" w:line="252" w:lineRule="auto"/>
              <w:jc w:val="center"/>
            </w:pPr>
            <w:r>
              <w:rPr>
                <w:rFonts w:ascii="Calibri" w:hAnsi="Calibri" w:eastAsia="微软雅黑"/>
                <w:b w:val="0"/>
                <w:i w:val="0"/>
                <w:color w:val="1B2733"/>
                <w:sz w:val="15"/>
              </w:rPr>
              <w:t>CFH-手游APP</w:t>
            </w:r>
          </w:p>
        </w:tc>
        <w:tc>
          <w:tcPr>
            <w:tcW w:w="1810" w:type="dxa"/>
            <w:shd w:val="clear" w:color="auto" w:fill="F2F4F7"/>
            <w:tcMar>
              <w:top w:w="80" w:type="dxa"/>
              <w:left w:w="120" w:type="dxa"/>
              <w:bottom w:w="80" w:type="dxa"/>
              <w:right w:w="120" w:type="dxa"/>
            </w:tcMar>
            <w:vAlign w:val="center"/>
          </w:tcPr>
          <w:p w14:paraId="25E6256B">
            <w:pPr>
              <w:spacing w:before="0" w:after="0" w:line="252" w:lineRule="auto"/>
            </w:pPr>
            <w:r>
              <w:rPr>
                <w:rFonts w:ascii="Calibri" w:hAnsi="Calibri" w:eastAsia="微软雅黑"/>
                <w:b w:val="0"/>
                <w:i w:val="0"/>
                <w:color w:val="1B2733"/>
                <w:sz w:val="15"/>
              </w:rPr>
              <w:t>AI / ML</w:t>
            </w:r>
          </w:p>
        </w:tc>
      </w:tr>
      <w:tr w14:paraId="2923BBD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3FD4E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98590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EE073D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B785A11">
            <w:pPr>
              <w:spacing w:before="0" w:after="0" w:line="252" w:lineRule="auto"/>
              <w:jc w:val="center"/>
            </w:pPr>
            <w:r>
              <w:fldChar w:fldCharType="begin"/>
            </w:r>
            <w:r>
              <w:instrText xml:space="preserve"> HYPERLINK "https://careers.tencent.com/jobdesc.html?postId=2043623808224620544" \h </w:instrText>
            </w:r>
            <w:r>
              <w:fldChar w:fldCharType="separate"/>
            </w:r>
            <w:r>
              <w:rPr>
                <w:rFonts w:ascii="Calibri" w:hAnsi="Calibri" w:eastAsia="微软雅黑"/>
                <w:color w:val="2E74B5"/>
                <w:u w:val="single"/>
              </w:rPr>
              <w:t>J3-UE5微恐射击-后台开发（UE5 DS方向）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F68B3B">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239452FA">
            <w:pPr>
              <w:spacing w:before="0" w:after="0" w:line="252" w:lineRule="auto"/>
            </w:pPr>
            <w:r>
              <w:rPr>
                <w:rFonts w:ascii="Calibri" w:hAnsi="Calibri" w:eastAsia="微软雅黑"/>
                <w:b w:val="0"/>
                <w:i w:val="0"/>
                <w:color w:val="1B2733"/>
                <w:sz w:val="15"/>
              </w:rPr>
              <w:t>AI / ML</w:t>
            </w:r>
          </w:p>
        </w:tc>
      </w:tr>
      <w:tr w14:paraId="73B4C3C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973CE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2CFB1F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BFBB7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DB5568B">
            <w:pPr>
              <w:spacing w:before="0" w:after="0" w:line="252" w:lineRule="auto"/>
              <w:jc w:val="center"/>
            </w:pPr>
            <w:r>
              <w:fldChar w:fldCharType="begin"/>
            </w:r>
            <w:r>
              <w:instrText xml:space="preserve"> HYPERLINK "https://careers.tencent.com/jobdesc.html?postId=2091060154840825856" \h </w:instrText>
            </w:r>
            <w:r>
              <w:fldChar w:fldCharType="separate"/>
            </w:r>
            <w:r>
              <w:rPr>
                <w:rFonts w:ascii="Calibri" w:hAnsi="Calibri" w:eastAsia="微软雅黑"/>
                <w:color w:val="2E74B5"/>
                <w:u w:val="single"/>
              </w:rPr>
              <w:t>J3-UE5微恐射击-客户端开发（CI/研发效能）</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A49B87">
            <w:pPr>
              <w:spacing w:before="0" w:after="0" w:line="252" w:lineRule="auto"/>
              <w:jc w:val="center"/>
            </w:pPr>
            <w:r>
              <w:rPr>
                <w:rFonts w:ascii="Calibri" w:hAnsi="Calibri" w:eastAsia="微软雅黑"/>
                <w:b w:val="0"/>
                <w:i w:val="0"/>
                <w:color w:val="1B2733"/>
                <w:sz w:val="15"/>
              </w:rPr>
              <w:t>新品FL-手游APP</w:t>
            </w:r>
          </w:p>
        </w:tc>
        <w:tc>
          <w:tcPr>
            <w:tcW w:w="1810" w:type="dxa"/>
            <w:shd w:val="clear" w:color="auto" w:fill="F2F4F7"/>
            <w:tcMar>
              <w:top w:w="80" w:type="dxa"/>
              <w:left w:w="120" w:type="dxa"/>
              <w:bottom w:w="80" w:type="dxa"/>
              <w:right w:w="120" w:type="dxa"/>
            </w:tcMar>
            <w:vAlign w:val="center"/>
          </w:tcPr>
          <w:p w14:paraId="698FC156">
            <w:pPr>
              <w:spacing w:before="0" w:after="0" w:line="252" w:lineRule="auto"/>
            </w:pPr>
            <w:r>
              <w:rPr>
                <w:rFonts w:ascii="Calibri" w:hAnsi="Calibri" w:eastAsia="微软雅黑"/>
                <w:b w:val="0"/>
                <w:i w:val="0"/>
                <w:color w:val="1B2733"/>
                <w:sz w:val="15"/>
              </w:rPr>
              <w:t>Infrastructure</w:t>
            </w:r>
          </w:p>
        </w:tc>
      </w:tr>
      <w:tr w14:paraId="6BB47D2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145F42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187E04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CDDE9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28F00DD">
            <w:pPr>
              <w:spacing w:before="0" w:after="0" w:line="252" w:lineRule="auto"/>
              <w:jc w:val="center"/>
            </w:pPr>
            <w:r>
              <w:fldChar w:fldCharType="begin"/>
            </w:r>
            <w:r>
              <w:instrText xml:space="preserve"> HYPERLINK "https://careers.tencent.com/jobdesc.html?postId=2043623847055486976" \h </w:instrText>
            </w:r>
            <w:r>
              <w:fldChar w:fldCharType="separate"/>
            </w:r>
            <w:r>
              <w:rPr>
                <w:rFonts w:ascii="Calibri" w:hAnsi="Calibri" w:eastAsia="微软雅黑"/>
                <w:color w:val="2E74B5"/>
                <w:u w:val="single"/>
              </w:rPr>
              <w:t>J3-UE5微恐射击-UE5客户端开发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5007311">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5A56D77F">
            <w:pPr>
              <w:spacing w:before="0" w:after="0" w:line="252" w:lineRule="auto"/>
            </w:pPr>
            <w:r>
              <w:rPr>
                <w:rFonts w:ascii="Calibri" w:hAnsi="Calibri" w:eastAsia="微软雅黑"/>
                <w:b w:val="0"/>
                <w:i w:val="0"/>
                <w:color w:val="1B2733"/>
                <w:sz w:val="15"/>
              </w:rPr>
              <w:t>Frontend / Client</w:t>
            </w:r>
          </w:p>
        </w:tc>
      </w:tr>
      <w:tr w14:paraId="2C8ECA6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D49248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5F00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AEDD2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AA0CCB4">
            <w:pPr>
              <w:spacing w:before="0" w:after="0" w:line="252" w:lineRule="auto"/>
              <w:jc w:val="center"/>
            </w:pPr>
            <w:r>
              <w:fldChar w:fldCharType="begin"/>
            </w:r>
            <w:r>
              <w:instrText xml:space="preserve"> HYPERLINK "https://careers.tencent.com/jobdesc.html?postId=2043623814914539520" \h </w:instrText>
            </w:r>
            <w:r>
              <w:fldChar w:fldCharType="separate"/>
            </w:r>
            <w:r>
              <w:rPr>
                <w:rFonts w:ascii="Calibri" w:hAnsi="Calibri" w:eastAsia="微软雅黑"/>
                <w:color w:val="2E74B5"/>
                <w:u w:val="single"/>
              </w:rPr>
              <w:t>J3-UE5微恐射击-UE5客户端开发-性能</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F80B16">
            <w:pPr>
              <w:spacing w:before="0" w:after="0" w:line="252" w:lineRule="auto"/>
              <w:jc w:val="center"/>
            </w:pPr>
            <w:r>
              <w:rPr>
                <w:rFonts w:ascii="Calibri" w:hAnsi="Calibri" w:eastAsia="微软雅黑"/>
                <w:b w:val="0"/>
                <w:i w:val="0"/>
                <w:color w:val="1B2733"/>
                <w:sz w:val="15"/>
              </w:rPr>
              <w:t>新品FL-手游APP</w:t>
            </w:r>
          </w:p>
        </w:tc>
        <w:tc>
          <w:tcPr>
            <w:tcW w:w="1810" w:type="dxa"/>
            <w:shd w:val="clear" w:color="auto" w:fill="F2F4F7"/>
            <w:tcMar>
              <w:top w:w="80" w:type="dxa"/>
              <w:left w:w="120" w:type="dxa"/>
              <w:bottom w:w="80" w:type="dxa"/>
              <w:right w:w="120" w:type="dxa"/>
            </w:tcMar>
            <w:vAlign w:val="center"/>
          </w:tcPr>
          <w:p w14:paraId="4FD8980A">
            <w:pPr>
              <w:spacing w:before="0" w:after="0" w:line="252" w:lineRule="auto"/>
            </w:pPr>
            <w:r>
              <w:rPr>
                <w:rFonts w:ascii="Calibri" w:hAnsi="Calibri" w:eastAsia="微软雅黑"/>
                <w:b w:val="0"/>
                <w:i w:val="0"/>
                <w:color w:val="1B2733"/>
                <w:sz w:val="15"/>
              </w:rPr>
              <w:t>Infrastructure</w:t>
            </w:r>
          </w:p>
        </w:tc>
      </w:tr>
      <w:tr w14:paraId="48F653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A3E9C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03BEA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18163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C6DA866">
            <w:pPr>
              <w:spacing w:before="0" w:after="0" w:line="252" w:lineRule="auto"/>
              <w:jc w:val="center"/>
            </w:pPr>
            <w:r>
              <w:fldChar w:fldCharType="begin"/>
            </w:r>
            <w:r>
              <w:instrText xml:space="preserve"> HYPERLINK "https://careers.tencent.com/jobdesc.html?postId=2091823342423289856" \h </w:instrText>
            </w:r>
            <w:r>
              <w:fldChar w:fldCharType="separate"/>
            </w:r>
            <w:r>
              <w:rPr>
                <w:rFonts w:ascii="Calibri" w:hAnsi="Calibri" w:eastAsia="微软雅黑"/>
                <w:color w:val="2E74B5"/>
                <w:u w:val="single"/>
              </w:rPr>
              <w:t>J3-UE5微恐射击-UE5客户端开发（武器/3C）</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F20CB52">
            <w:pPr>
              <w:spacing w:before="0" w:after="0" w:line="252" w:lineRule="auto"/>
              <w:jc w:val="center"/>
            </w:pPr>
            <w:r>
              <w:rPr>
                <w:rFonts w:ascii="Calibri" w:hAnsi="Calibri" w:eastAsia="微软雅黑"/>
                <w:b w:val="0"/>
                <w:i w:val="0"/>
                <w:color w:val="1B2733"/>
                <w:sz w:val="15"/>
              </w:rPr>
              <w:t>新品FL-手游APP</w:t>
            </w:r>
          </w:p>
        </w:tc>
        <w:tc>
          <w:tcPr>
            <w:tcW w:w="1810" w:type="dxa"/>
            <w:tcMar>
              <w:top w:w="80" w:type="dxa"/>
              <w:left w:w="120" w:type="dxa"/>
              <w:bottom w:w="80" w:type="dxa"/>
              <w:right w:w="120" w:type="dxa"/>
            </w:tcMar>
            <w:vAlign w:val="center"/>
          </w:tcPr>
          <w:p w14:paraId="0363C0DE">
            <w:pPr>
              <w:spacing w:before="0" w:after="0" w:line="252" w:lineRule="auto"/>
            </w:pPr>
            <w:r>
              <w:rPr>
                <w:rFonts w:ascii="Calibri" w:hAnsi="Calibri" w:eastAsia="微软雅黑"/>
                <w:b w:val="0"/>
                <w:i w:val="0"/>
                <w:color w:val="1B2733"/>
                <w:sz w:val="15"/>
              </w:rPr>
              <w:t>Frontend / Client</w:t>
            </w:r>
          </w:p>
        </w:tc>
      </w:tr>
      <w:tr w14:paraId="417BE46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D69C2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D3E00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88B9FF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AD0D9CB">
            <w:pPr>
              <w:spacing w:before="0" w:after="0" w:line="252" w:lineRule="auto"/>
              <w:jc w:val="center"/>
            </w:pPr>
            <w:r>
              <w:fldChar w:fldCharType="begin"/>
            </w:r>
            <w:r>
              <w:instrText xml:space="preserve"> HYPERLINK "https://careers.tencent.com/jobdesc.html?postId=2079454077317722112" \h </w:instrText>
            </w:r>
            <w:r>
              <w:fldChar w:fldCharType="separate"/>
            </w:r>
            <w:r>
              <w:rPr>
                <w:rFonts w:ascii="Calibri" w:hAnsi="Calibri" w:eastAsia="微软雅黑"/>
                <w:color w:val="2E74B5"/>
                <w:u w:val="single"/>
              </w:rPr>
              <w:t>J3-UE5微恐射击-UE5客户端开发（系统）-新星引力计划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B08912A">
            <w:pPr>
              <w:spacing w:before="0" w:after="0" w:line="252" w:lineRule="auto"/>
              <w:jc w:val="center"/>
            </w:pPr>
            <w:r>
              <w:rPr>
                <w:rFonts w:ascii="Calibri" w:hAnsi="Calibri" w:eastAsia="微软雅黑"/>
                <w:b w:val="0"/>
                <w:i w:val="0"/>
                <w:color w:val="1B2733"/>
                <w:sz w:val="15"/>
              </w:rPr>
              <w:t>新品FL-手游APP</w:t>
            </w:r>
          </w:p>
        </w:tc>
        <w:tc>
          <w:tcPr>
            <w:tcW w:w="1810" w:type="dxa"/>
            <w:shd w:val="clear" w:color="auto" w:fill="F2F4F7"/>
            <w:tcMar>
              <w:top w:w="80" w:type="dxa"/>
              <w:left w:w="120" w:type="dxa"/>
              <w:bottom w:w="80" w:type="dxa"/>
              <w:right w:w="120" w:type="dxa"/>
            </w:tcMar>
            <w:vAlign w:val="center"/>
          </w:tcPr>
          <w:p w14:paraId="4182EEF3">
            <w:pPr>
              <w:spacing w:before="0" w:after="0" w:line="252" w:lineRule="auto"/>
            </w:pPr>
            <w:r>
              <w:rPr>
                <w:rFonts w:ascii="Calibri" w:hAnsi="Calibri" w:eastAsia="微软雅黑"/>
                <w:b w:val="0"/>
                <w:i w:val="0"/>
                <w:color w:val="1B2733"/>
                <w:sz w:val="15"/>
              </w:rPr>
              <w:t>AI / ML</w:t>
            </w:r>
          </w:p>
        </w:tc>
      </w:tr>
      <w:tr w14:paraId="634B67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0A0BE2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F55E44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EA3A0B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4FBFEB4">
            <w:pPr>
              <w:spacing w:before="0" w:after="0" w:line="252" w:lineRule="auto"/>
              <w:jc w:val="center"/>
            </w:pPr>
            <w:r>
              <w:fldChar w:fldCharType="begin"/>
            </w:r>
            <w:r>
              <w:instrText xml:space="preserve"> HYPERLINK "https://careers.tencent.com/jobdesc.html?postId=2080590451815133184" \h </w:instrText>
            </w:r>
            <w:r>
              <w:fldChar w:fldCharType="separate"/>
            </w:r>
            <w:r>
              <w:rPr>
                <w:rFonts w:ascii="Calibri" w:hAnsi="Calibri" w:eastAsia="微软雅黑"/>
                <w:color w:val="2E74B5"/>
                <w:u w:val="single"/>
              </w:rPr>
              <w:t>OG项目组-高级游戏客户端开发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5791AB">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39BA7A0E">
            <w:pPr>
              <w:spacing w:before="0" w:after="0" w:line="252" w:lineRule="auto"/>
            </w:pPr>
            <w:r>
              <w:rPr>
                <w:rFonts w:ascii="Calibri" w:hAnsi="Calibri" w:eastAsia="微软雅黑"/>
                <w:b w:val="0"/>
                <w:i w:val="0"/>
                <w:color w:val="1B2733"/>
                <w:sz w:val="15"/>
              </w:rPr>
              <w:t>AI / ML</w:t>
            </w:r>
          </w:p>
        </w:tc>
      </w:tr>
      <w:tr w14:paraId="21A6B8E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A46210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4B571C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028F9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9FC792A">
            <w:pPr>
              <w:spacing w:before="0" w:after="0" w:line="252" w:lineRule="auto"/>
              <w:jc w:val="center"/>
            </w:pPr>
            <w:r>
              <w:fldChar w:fldCharType="begin"/>
            </w:r>
            <w:r>
              <w:instrText xml:space="preserve"> HYPERLINK "https://careers.tencent.com/jobdesc.html?postId=2076504066833428480" \h </w:instrText>
            </w:r>
            <w:r>
              <w:fldChar w:fldCharType="separate"/>
            </w:r>
            <w:r>
              <w:rPr>
                <w:rFonts w:ascii="Calibri" w:hAnsi="Calibri" w:eastAsia="微软雅黑"/>
                <w:color w:val="2E74B5"/>
                <w:u w:val="single"/>
              </w:rPr>
              <w:t>OG项目组-高级游戏客户端开发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206970">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737FE2C7">
            <w:pPr>
              <w:spacing w:before="0" w:after="0" w:line="252" w:lineRule="auto"/>
            </w:pPr>
            <w:r>
              <w:rPr>
                <w:rFonts w:ascii="Calibri" w:hAnsi="Calibri" w:eastAsia="微软雅黑"/>
                <w:b w:val="0"/>
                <w:i w:val="0"/>
                <w:color w:val="1B2733"/>
                <w:sz w:val="15"/>
              </w:rPr>
              <w:t>AI / ML</w:t>
            </w:r>
          </w:p>
        </w:tc>
      </w:tr>
      <w:tr w14:paraId="7F820C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FF607A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C83F1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771DB2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3DD917D">
            <w:pPr>
              <w:spacing w:before="0" w:after="0" w:line="252" w:lineRule="auto"/>
              <w:jc w:val="center"/>
            </w:pPr>
            <w:r>
              <w:fldChar w:fldCharType="begin"/>
            </w:r>
            <w:r>
              <w:instrText xml:space="preserve"> HYPERLINK "https://careers.tencent.com/jobdesc.html?postId=2080585827171348480" \h </w:instrText>
            </w:r>
            <w:r>
              <w:fldChar w:fldCharType="separate"/>
            </w:r>
            <w:r>
              <w:rPr>
                <w:rFonts w:ascii="Calibri" w:hAnsi="Calibri" w:eastAsia="微软雅黑"/>
                <w:color w:val="2E74B5"/>
                <w:u w:val="single"/>
              </w:rPr>
              <w:t>OG项目组-高级游戏客户端开发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BE59DA">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23894F80">
            <w:pPr>
              <w:spacing w:before="0" w:after="0" w:line="252" w:lineRule="auto"/>
            </w:pPr>
            <w:r>
              <w:rPr>
                <w:rFonts w:ascii="Calibri" w:hAnsi="Calibri" w:eastAsia="微软雅黑"/>
                <w:b w:val="0"/>
                <w:i w:val="0"/>
                <w:color w:val="1B2733"/>
                <w:sz w:val="15"/>
              </w:rPr>
              <w:t>AI / ML</w:t>
            </w:r>
          </w:p>
        </w:tc>
      </w:tr>
      <w:tr w14:paraId="396211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C0A30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14E74D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1AE3CE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6948F20">
            <w:pPr>
              <w:spacing w:before="0" w:after="0" w:line="252" w:lineRule="auto"/>
              <w:jc w:val="center"/>
            </w:pPr>
            <w:r>
              <w:fldChar w:fldCharType="begin"/>
            </w:r>
            <w:r>
              <w:instrText xml:space="preserve"> HYPERLINK "https://careers.tencent.com/jobdesc.html?postId=2077585581994590208" \h </w:instrText>
            </w:r>
            <w:r>
              <w:fldChar w:fldCharType="separate"/>
            </w:r>
            <w:r>
              <w:rPr>
                <w:rFonts w:ascii="Calibri" w:hAnsi="Calibri" w:eastAsia="微软雅黑"/>
                <w:color w:val="2E74B5"/>
                <w:u w:val="single"/>
              </w:rPr>
              <w:t>Project W-高级移动客户端应用开发工程师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1CB98D">
            <w:pPr>
              <w:spacing w:before="0" w:after="0" w:line="252" w:lineRule="auto"/>
              <w:jc w:val="center"/>
            </w:pPr>
            <w:r>
              <w:rPr>
                <w:rFonts w:ascii="Calibri" w:hAnsi="Calibri" w:eastAsia="微软雅黑"/>
                <w:b w:val="0"/>
                <w:i w:val="0"/>
                <w:color w:val="1B2733"/>
                <w:sz w:val="15"/>
              </w:rPr>
              <w:t>预算专用-Project W</w:t>
            </w:r>
          </w:p>
        </w:tc>
        <w:tc>
          <w:tcPr>
            <w:tcW w:w="1810" w:type="dxa"/>
            <w:shd w:val="clear" w:color="auto" w:fill="F2F4F7"/>
            <w:tcMar>
              <w:top w:w="80" w:type="dxa"/>
              <w:left w:w="120" w:type="dxa"/>
              <w:bottom w:w="80" w:type="dxa"/>
              <w:right w:w="120" w:type="dxa"/>
            </w:tcMar>
            <w:vAlign w:val="center"/>
          </w:tcPr>
          <w:p w14:paraId="4A6922F2">
            <w:pPr>
              <w:spacing w:before="0" w:after="0" w:line="252" w:lineRule="auto"/>
            </w:pPr>
            <w:r>
              <w:rPr>
                <w:rFonts w:ascii="Calibri" w:hAnsi="Calibri" w:eastAsia="微软雅黑"/>
                <w:b w:val="0"/>
                <w:i w:val="0"/>
                <w:color w:val="1B2733"/>
                <w:sz w:val="15"/>
              </w:rPr>
              <w:t>AI / ML</w:t>
            </w:r>
          </w:p>
        </w:tc>
      </w:tr>
      <w:tr w14:paraId="432FCE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5D394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43DD8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79AC74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5607A3D">
            <w:pPr>
              <w:spacing w:before="0" w:after="0" w:line="252" w:lineRule="auto"/>
              <w:jc w:val="center"/>
            </w:pPr>
            <w:r>
              <w:fldChar w:fldCharType="begin"/>
            </w:r>
            <w:r>
              <w:instrText xml:space="preserve"> HYPERLINK "https://careers.tencent.com/jobdesc.html?postId=2088463695415001088" \h </w:instrText>
            </w:r>
            <w:r>
              <w:fldChar w:fldCharType="separate"/>
            </w:r>
            <w:r>
              <w:rPr>
                <w:rFonts w:ascii="Calibri" w:hAnsi="Calibri" w:eastAsia="微软雅黑"/>
                <w:color w:val="2E74B5"/>
                <w:u w:val="single"/>
              </w:rPr>
              <w:t>PUBG MOBILE-高级游戏测试工程师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BCA3B35">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59C93BA1">
            <w:pPr>
              <w:spacing w:before="0" w:after="0" w:line="252" w:lineRule="auto"/>
            </w:pPr>
            <w:r>
              <w:rPr>
                <w:rFonts w:ascii="Calibri" w:hAnsi="Calibri" w:eastAsia="微软雅黑"/>
                <w:b w:val="0"/>
                <w:i w:val="0"/>
                <w:color w:val="1B2733"/>
                <w:sz w:val="15"/>
              </w:rPr>
              <w:t>Data</w:t>
            </w:r>
          </w:p>
        </w:tc>
      </w:tr>
      <w:tr w14:paraId="32EBE70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BF0EDE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5C673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6E0E5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9108655">
            <w:pPr>
              <w:spacing w:before="0" w:after="0" w:line="252" w:lineRule="auto"/>
              <w:jc w:val="center"/>
            </w:pPr>
            <w:r>
              <w:fldChar w:fldCharType="begin"/>
            </w:r>
            <w:r>
              <w:instrText xml:space="preserve"> HYPERLINK "https://careers.tencent.com/jobdesc.html?postId=1994440358959927296" \h </w:instrText>
            </w:r>
            <w:r>
              <w:fldChar w:fldCharType="separate"/>
            </w:r>
            <w:r>
              <w:rPr>
                <w:rFonts w:ascii="Calibri" w:hAnsi="Calibri" w:eastAsia="微软雅黑"/>
                <w:color w:val="2E74B5"/>
                <w:u w:val="single"/>
              </w:rPr>
              <w:t>PUBG Mobile-高级游戏客户端开发工程师-Gameplay</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B9DCFCC">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51759D17">
            <w:pPr>
              <w:spacing w:before="0" w:after="0" w:line="252" w:lineRule="auto"/>
            </w:pPr>
            <w:r>
              <w:rPr>
                <w:rFonts w:ascii="Calibri" w:hAnsi="Calibri" w:eastAsia="微软雅黑"/>
                <w:b w:val="0"/>
                <w:i w:val="0"/>
                <w:color w:val="1B2733"/>
                <w:sz w:val="15"/>
              </w:rPr>
              <w:t>AI / ML</w:t>
            </w:r>
          </w:p>
        </w:tc>
      </w:tr>
      <w:tr w14:paraId="7EEB56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08567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D1397E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A96D7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652043D">
            <w:pPr>
              <w:spacing w:before="0" w:after="0" w:line="252" w:lineRule="auto"/>
              <w:jc w:val="center"/>
            </w:pPr>
            <w:r>
              <w:fldChar w:fldCharType="begin"/>
            </w:r>
            <w:r>
              <w:instrText xml:space="preserve"> HYPERLINK "https://careers.tencent.com/jobdesc.html?postId=2029541840893669376" \h </w:instrText>
            </w:r>
            <w:r>
              <w:fldChar w:fldCharType="separate"/>
            </w:r>
            <w:r>
              <w:rPr>
                <w:rFonts w:ascii="Calibri" w:hAnsi="Calibri" w:eastAsia="微软雅黑"/>
                <w:color w:val="2E74B5"/>
                <w:u w:val="single"/>
              </w:rPr>
              <w:t>PUBG Mobile-游戏后台开发工程师-新星引力计划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C2EC76">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62BD72D4">
            <w:pPr>
              <w:spacing w:before="0" w:after="0" w:line="252" w:lineRule="auto"/>
            </w:pPr>
            <w:r>
              <w:rPr>
                <w:rFonts w:ascii="Calibri" w:hAnsi="Calibri" w:eastAsia="微软雅黑"/>
                <w:b w:val="0"/>
                <w:i w:val="0"/>
                <w:color w:val="1B2733"/>
                <w:sz w:val="15"/>
              </w:rPr>
              <w:t>Infrastructure</w:t>
            </w:r>
          </w:p>
        </w:tc>
      </w:tr>
      <w:tr w14:paraId="604A88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CAC2C2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91C4B6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976CD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7F31742">
            <w:pPr>
              <w:spacing w:before="0" w:after="0" w:line="252" w:lineRule="auto"/>
              <w:jc w:val="center"/>
            </w:pPr>
            <w:r>
              <w:fldChar w:fldCharType="begin"/>
            </w:r>
            <w:r>
              <w:instrText xml:space="preserve"> HYPERLINK "https://careers.tencent.com/jobdesc.html?postId=1946505228073435136" \h </w:instrText>
            </w:r>
            <w:r>
              <w:fldChar w:fldCharType="separate"/>
            </w:r>
            <w:r>
              <w:rPr>
                <w:rFonts w:ascii="Calibri" w:hAnsi="Calibri" w:eastAsia="微软雅黑"/>
                <w:color w:val="2E74B5"/>
                <w:u w:val="single"/>
              </w:rPr>
              <w:t>PUBG Mobile-游戏后台开发工程师-新星引力计划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B3C55AA">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51FC8B86">
            <w:pPr>
              <w:spacing w:before="0" w:after="0" w:line="252" w:lineRule="auto"/>
            </w:pPr>
            <w:r>
              <w:rPr>
                <w:rFonts w:ascii="Calibri" w:hAnsi="Calibri" w:eastAsia="微软雅黑"/>
                <w:b w:val="0"/>
                <w:i w:val="0"/>
                <w:color w:val="1B2733"/>
                <w:sz w:val="15"/>
              </w:rPr>
              <w:t>AI / ML</w:t>
            </w:r>
          </w:p>
        </w:tc>
      </w:tr>
      <w:tr w14:paraId="4F3122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0606CF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423BD8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7DFF19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0A192D6">
            <w:pPr>
              <w:spacing w:before="0" w:after="0" w:line="252" w:lineRule="auto"/>
              <w:jc w:val="center"/>
            </w:pPr>
            <w:r>
              <w:fldChar w:fldCharType="begin"/>
            </w:r>
            <w:r>
              <w:instrText xml:space="preserve"> HYPERLINK "https://careers.tencent.com/jobdesc.html?postId=1993913287074537472" \h </w:instrText>
            </w:r>
            <w:r>
              <w:fldChar w:fldCharType="separate"/>
            </w:r>
            <w:r>
              <w:rPr>
                <w:rFonts w:ascii="Calibri" w:hAnsi="Calibri" w:eastAsia="微软雅黑"/>
                <w:color w:val="2E74B5"/>
                <w:u w:val="single"/>
              </w:rPr>
              <w:t>PUBG Mobile-游戏后台开发工程师-UGC方向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CF748D9">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5BD358E4">
            <w:pPr>
              <w:spacing w:before="0" w:after="0" w:line="252" w:lineRule="auto"/>
            </w:pPr>
            <w:r>
              <w:rPr>
                <w:rFonts w:ascii="Calibri" w:hAnsi="Calibri" w:eastAsia="微软雅黑"/>
                <w:b w:val="0"/>
                <w:i w:val="0"/>
                <w:color w:val="1B2733"/>
                <w:sz w:val="15"/>
              </w:rPr>
              <w:t>AI / ML</w:t>
            </w:r>
          </w:p>
        </w:tc>
      </w:tr>
      <w:tr w14:paraId="4999D33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7D4F39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4E998C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8395BB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74B304E">
            <w:pPr>
              <w:spacing w:before="0" w:after="0" w:line="252" w:lineRule="auto"/>
              <w:jc w:val="center"/>
            </w:pPr>
            <w:r>
              <w:fldChar w:fldCharType="begin"/>
            </w:r>
            <w:r>
              <w:instrText xml:space="preserve"> HYPERLINK "https://careers.tencent.com/jobdesc.html?postId=1946505217747058688" \h </w:instrText>
            </w:r>
            <w:r>
              <w:fldChar w:fldCharType="separate"/>
            </w:r>
            <w:r>
              <w:rPr>
                <w:rFonts w:ascii="Calibri" w:hAnsi="Calibri" w:eastAsia="微软雅黑"/>
                <w:color w:val="2E74B5"/>
                <w:u w:val="single"/>
              </w:rPr>
              <w:t>PUBG Mobile-游戏后台开发工程师(工程方向)-新星引力计划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AE623AC">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49C43628">
            <w:pPr>
              <w:spacing w:before="0" w:after="0" w:line="252" w:lineRule="auto"/>
            </w:pPr>
            <w:r>
              <w:rPr>
                <w:rFonts w:ascii="Calibri" w:hAnsi="Calibri" w:eastAsia="微软雅黑"/>
                <w:b w:val="0"/>
                <w:i w:val="0"/>
                <w:color w:val="1B2733"/>
                <w:sz w:val="15"/>
              </w:rPr>
              <w:t>AI / ML</w:t>
            </w:r>
          </w:p>
        </w:tc>
      </w:tr>
      <w:tr w14:paraId="084D9F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96D52E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E835C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DCDD3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6AA6E64">
            <w:pPr>
              <w:spacing w:before="0" w:after="0" w:line="252" w:lineRule="auto"/>
              <w:jc w:val="center"/>
            </w:pPr>
            <w:r>
              <w:fldChar w:fldCharType="begin"/>
            </w:r>
            <w:r>
              <w:instrText xml:space="preserve"> HYPERLINK "https://careers.tencent.com/jobdesc.html?postId=2029541842982432768" \h </w:instrText>
            </w:r>
            <w:r>
              <w:fldChar w:fldCharType="separate"/>
            </w:r>
            <w:r>
              <w:rPr>
                <w:rFonts w:ascii="Calibri" w:hAnsi="Calibri" w:eastAsia="微软雅黑"/>
                <w:color w:val="2E74B5"/>
                <w:u w:val="single"/>
              </w:rPr>
              <w:t>PUBG Mobile-游戏后台开发工程师(匹配方向)-新星引力计划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53D909">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7DDC55F2">
            <w:pPr>
              <w:spacing w:before="0" w:after="0" w:line="252" w:lineRule="auto"/>
            </w:pPr>
            <w:r>
              <w:rPr>
                <w:rFonts w:ascii="Calibri" w:hAnsi="Calibri" w:eastAsia="微软雅黑"/>
                <w:b w:val="0"/>
                <w:i w:val="0"/>
                <w:color w:val="1B2733"/>
                <w:sz w:val="15"/>
              </w:rPr>
              <w:t>AI / ML</w:t>
            </w:r>
          </w:p>
        </w:tc>
      </w:tr>
      <w:tr w14:paraId="1FE2CCE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D2F46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ABC3BA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304E53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A0F063C">
            <w:pPr>
              <w:spacing w:before="0" w:after="0" w:line="252" w:lineRule="auto"/>
              <w:jc w:val="center"/>
            </w:pPr>
            <w:r>
              <w:fldChar w:fldCharType="begin"/>
            </w:r>
            <w:r>
              <w:instrText xml:space="preserve"> HYPERLINK "https://careers.tencent.com/jobdesc.html?postId=1991009056084615168" \h </w:instrText>
            </w:r>
            <w:r>
              <w:fldChar w:fldCharType="separate"/>
            </w:r>
            <w:r>
              <w:rPr>
                <w:rFonts w:ascii="Calibri" w:hAnsi="Calibri" w:eastAsia="微软雅黑"/>
                <w:color w:val="2E74B5"/>
                <w:u w:val="single"/>
              </w:rPr>
              <w:t>PUBG Mobile-游戏后台开发工程师(UGC方向)-新星引力计划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59311E">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07666F76">
            <w:pPr>
              <w:spacing w:before="0" w:after="0" w:line="252" w:lineRule="auto"/>
            </w:pPr>
            <w:r>
              <w:rPr>
                <w:rFonts w:ascii="Calibri" w:hAnsi="Calibri" w:eastAsia="微软雅黑"/>
                <w:b w:val="0"/>
                <w:i w:val="0"/>
                <w:color w:val="1B2733"/>
                <w:sz w:val="15"/>
              </w:rPr>
              <w:t>AI / ML</w:t>
            </w:r>
          </w:p>
        </w:tc>
      </w:tr>
      <w:tr w14:paraId="379682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B6045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D45FA3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74AA2C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1252585">
            <w:pPr>
              <w:spacing w:before="0" w:after="0" w:line="252" w:lineRule="auto"/>
              <w:jc w:val="center"/>
            </w:pPr>
            <w:r>
              <w:fldChar w:fldCharType="begin"/>
            </w:r>
            <w:r>
              <w:instrText xml:space="preserve"> HYPERLINK "https://careers.tencent.com/jobdesc.html?postId=1994440362646720512" \h </w:instrText>
            </w:r>
            <w:r>
              <w:fldChar w:fldCharType="separate"/>
            </w:r>
            <w:r>
              <w:rPr>
                <w:rFonts w:ascii="Calibri" w:hAnsi="Calibri" w:eastAsia="微软雅黑"/>
                <w:color w:val="2E74B5"/>
                <w:u w:val="single"/>
              </w:rPr>
              <w:t>PUBG Mobile-游戏客户端开发工程师(Gameplay)-新星引力计划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E931C5">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14953965">
            <w:pPr>
              <w:spacing w:before="0" w:after="0" w:line="252" w:lineRule="auto"/>
            </w:pPr>
            <w:r>
              <w:rPr>
                <w:rFonts w:ascii="Calibri" w:hAnsi="Calibri" w:eastAsia="微软雅黑"/>
                <w:b w:val="0"/>
                <w:i w:val="0"/>
                <w:color w:val="1B2733"/>
                <w:sz w:val="15"/>
              </w:rPr>
              <w:t>AI / ML</w:t>
            </w:r>
          </w:p>
        </w:tc>
      </w:tr>
      <w:tr w14:paraId="581C1B0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1012B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3126E9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D6CDA0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47D7027">
            <w:pPr>
              <w:spacing w:before="0" w:after="0" w:line="252" w:lineRule="auto"/>
              <w:jc w:val="center"/>
            </w:pPr>
            <w:r>
              <w:fldChar w:fldCharType="begin"/>
            </w:r>
            <w:r>
              <w:instrText xml:space="preserve"> HYPERLINK "https://careers.tencent.com/jobdesc.html?postId=2009144820374855680" \h </w:instrText>
            </w:r>
            <w:r>
              <w:fldChar w:fldCharType="separate"/>
            </w:r>
            <w:r>
              <w:rPr>
                <w:rFonts w:ascii="Calibri" w:hAnsi="Calibri" w:eastAsia="微软雅黑"/>
                <w:color w:val="2E74B5"/>
                <w:u w:val="single"/>
              </w:rPr>
              <w:t>PUBG Mobile-游戏客户端开发工程师(UGC 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60B7CEE">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7B62FB84">
            <w:pPr>
              <w:spacing w:before="0" w:after="0" w:line="252" w:lineRule="auto"/>
            </w:pPr>
            <w:r>
              <w:rPr>
                <w:rFonts w:ascii="Calibri" w:hAnsi="Calibri" w:eastAsia="微软雅黑"/>
                <w:b w:val="0"/>
                <w:i w:val="0"/>
                <w:color w:val="1B2733"/>
                <w:sz w:val="15"/>
              </w:rPr>
              <w:t>Infrastructure</w:t>
            </w:r>
          </w:p>
        </w:tc>
      </w:tr>
      <w:tr w14:paraId="6C3578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BA188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6A7AD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91C0E2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8FD24F9">
            <w:pPr>
              <w:spacing w:before="0" w:after="0" w:line="252" w:lineRule="auto"/>
              <w:jc w:val="center"/>
            </w:pPr>
            <w:r>
              <w:fldChar w:fldCharType="begin"/>
            </w:r>
            <w:r>
              <w:instrText xml:space="preserve"> HYPERLINK "https://careers.tencent.com/jobdesc.html?postId=2013876954679369728" \h </w:instrText>
            </w:r>
            <w:r>
              <w:fldChar w:fldCharType="separate"/>
            </w:r>
            <w:r>
              <w:rPr>
                <w:rFonts w:ascii="Calibri" w:hAnsi="Calibri" w:eastAsia="微软雅黑"/>
                <w:color w:val="2E74B5"/>
                <w:u w:val="single"/>
              </w:rPr>
              <w:t>PUBG Mobile-游戏引擎开发工程师-图形渲染</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126F3E">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3C6F0E6A">
            <w:pPr>
              <w:spacing w:before="0" w:after="0" w:line="252" w:lineRule="auto"/>
            </w:pPr>
            <w:r>
              <w:rPr>
                <w:rFonts w:ascii="Calibri" w:hAnsi="Calibri" w:eastAsia="微软雅黑"/>
                <w:b w:val="0"/>
                <w:i w:val="0"/>
                <w:color w:val="1B2733"/>
                <w:sz w:val="15"/>
              </w:rPr>
              <w:t>Data</w:t>
            </w:r>
          </w:p>
        </w:tc>
      </w:tr>
      <w:tr w14:paraId="56DC1F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499479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FCF73D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AC32DC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BCC57D9">
            <w:pPr>
              <w:spacing w:before="0" w:after="0" w:line="252" w:lineRule="auto"/>
              <w:jc w:val="center"/>
            </w:pPr>
            <w:r>
              <w:fldChar w:fldCharType="begin"/>
            </w:r>
            <w:r>
              <w:instrText xml:space="preserve"> HYPERLINK "https://careers.tencent.com/jobdesc.html?postId=2013876952615768064" \h </w:instrText>
            </w:r>
            <w:r>
              <w:fldChar w:fldCharType="separate"/>
            </w:r>
            <w:r>
              <w:rPr>
                <w:rFonts w:ascii="Calibri" w:hAnsi="Calibri" w:eastAsia="微软雅黑"/>
                <w:color w:val="2E74B5"/>
                <w:u w:val="single"/>
              </w:rPr>
              <w:t>PUBG Mobile-游戏引擎开发工程师(图形渲染)-新星引力计划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9F816E">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66CE9856">
            <w:pPr>
              <w:spacing w:before="0" w:after="0" w:line="252" w:lineRule="auto"/>
            </w:pPr>
            <w:r>
              <w:rPr>
                <w:rFonts w:ascii="Calibri" w:hAnsi="Calibri" w:eastAsia="微软雅黑"/>
                <w:b w:val="0"/>
                <w:i w:val="0"/>
                <w:color w:val="1B2733"/>
                <w:sz w:val="15"/>
              </w:rPr>
              <w:t>Data</w:t>
            </w:r>
          </w:p>
        </w:tc>
      </w:tr>
      <w:tr w14:paraId="5C46231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B3FEB0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808C56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5623E9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1834D96">
            <w:pPr>
              <w:spacing w:before="0" w:after="0" w:line="252" w:lineRule="auto"/>
              <w:jc w:val="center"/>
            </w:pPr>
            <w:r>
              <w:fldChar w:fldCharType="begin"/>
            </w:r>
            <w:r>
              <w:instrText xml:space="preserve"> HYPERLINK "https://careers.tencent.com/jobdesc.html?postId=2054924143715074048" \h </w:instrText>
            </w:r>
            <w:r>
              <w:fldChar w:fldCharType="separate"/>
            </w:r>
            <w:r>
              <w:rPr>
                <w:rFonts w:ascii="Calibri" w:hAnsi="Calibri" w:eastAsia="微软雅黑"/>
                <w:color w:val="2E74B5"/>
                <w:u w:val="single"/>
              </w:rPr>
              <w:t>QQ 经典农场-客户端开发工程师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3BCEEA">
            <w:pPr>
              <w:spacing w:before="0" w:after="0" w:line="252" w:lineRule="auto"/>
              <w:jc w:val="center"/>
            </w:pPr>
            <w:r>
              <w:rPr>
                <w:rFonts w:ascii="Calibri" w:hAnsi="Calibri" w:eastAsia="微软雅黑"/>
                <w:b w:val="0"/>
                <w:i w:val="0"/>
                <w:color w:val="1B2733"/>
                <w:sz w:val="15"/>
              </w:rPr>
              <w:t>NQF-手游小程序</w:t>
            </w:r>
          </w:p>
        </w:tc>
        <w:tc>
          <w:tcPr>
            <w:tcW w:w="1810" w:type="dxa"/>
            <w:tcMar>
              <w:top w:w="80" w:type="dxa"/>
              <w:left w:w="120" w:type="dxa"/>
              <w:bottom w:w="80" w:type="dxa"/>
              <w:right w:w="120" w:type="dxa"/>
            </w:tcMar>
            <w:vAlign w:val="center"/>
          </w:tcPr>
          <w:p w14:paraId="48AD34D4">
            <w:pPr>
              <w:spacing w:before="0" w:after="0" w:line="252" w:lineRule="auto"/>
            </w:pPr>
            <w:r>
              <w:rPr>
                <w:rFonts w:ascii="Calibri" w:hAnsi="Calibri" w:eastAsia="微软雅黑"/>
                <w:b w:val="0"/>
                <w:i w:val="0"/>
                <w:color w:val="1B2733"/>
                <w:sz w:val="15"/>
              </w:rPr>
              <w:t>Frontend / Client</w:t>
            </w:r>
          </w:p>
        </w:tc>
      </w:tr>
      <w:tr w14:paraId="43E033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7DC7BC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0BC675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E99DF9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38E8C4C">
            <w:pPr>
              <w:spacing w:before="0" w:after="0" w:line="252" w:lineRule="auto"/>
              <w:jc w:val="center"/>
            </w:pPr>
            <w:r>
              <w:fldChar w:fldCharType="begin"/>
            </w:r>
            <w:r>
              <w:instrText xml:space="preserve"> HYPERLINK "https://careers.tencent.com/jobdesc.html?postId=2076872257417949184" \h </w:instrText>
            </w:r>
            <w:r>
              <w:fldChar w:fldCharType="separate"/>
            </w:r>
            <w:r>
              <w:rPr>
                <w:rFonts w:ascii="Calibri" w:hAnsi="Calibri" w:eastAsia="微软雅黑"/>
                <w:color w:val="2E74B5"/>
                <w:u w:val="single"/>
              </w:rPr>
              <w:t>QQ 经典农场服务器开发工程师-新星引力计划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0CA82D">
            <w:pPr>
              <w:spacing w:before="0" w:after="0" w:line="252" w:lineRule="auto"/>
              <w:jc w:val="center"/>
            </w:pPr>
            <w:r>
              <w:rPr>
                <w:rFonts w:ascii="Calibri" w:hAnsi="Calibri" w:eastAsia="微软雅黑"/>
                <w:b w:val="0"/>
                <w:i w:val="0"/>
                <w:color w:val="1B2733"/>
                <w:sz w:val="15"/>
              </w:rPr>
              <w:t>NQF-手游小程序</w:t>
            </w:r>
          </w:p>
        </w:tc>
        <w:tc>
          <w:tcPr>
            <w:tcW w:w="1810" w:type="dxa"/>
            <w:shd w:val="clear" w:color="auto" w:fill="F2F4F7"/>
            <w:tcMar>
              <w:top w:w="80" w:type="dxa"/>
              <w:left w:w="120" w:type="dxa"/>
              <w:bottom w:w="80" w:type="dxa"/>
              <w:right w:w="120" w:type="dxa"/>
            </w:tcMar>
            <w:vAlign w:val="center"/>
          </w:tcPr>
          <w:p w14:paraId="69AF6F0A">
            <w:pPr>
              <w:spacing w:before="0" w:after="0" w:line="252" w:lineRule="auto"/>
            </w:pPr>
            <w:r>
              <w:rPr>
                <w:rFonts w:ascii="Calibri" w:hAnsi="Calibri" w:eastAsia="微软雅黑"/>
                <w:b w:val="0"/>
                <w:i w:val="0"/>
                <w:color w:val="1B2733"/>
                <w:sz w:val="15"/>
              </w:rPr>
              <w:t>Infrastructure</w:t>
            </w:r>
          </w:p>
        </w:tc>
      </w:tr>
      <w:tr w14:paraId="2DC620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B5267F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0CB12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8C9796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A7D4397">
            <w:pPr>
              <w:spacing w:before="0" w:after="0" w:line="252" w:lineRule="auto"/>
              <w:jc w:val="center"/>
            </w:pPr>
            <w:r>
              <w:fldChar w:fldCharType="begin"/>
            </w:r>
            <w:r>
              <w:instrText xml:space="preserve"> HYPERLINK "https://careers.tencent.com/jobdesc.html?postId=2071610716514861056" \h </w:instrText>
            </w:r>
            <w:r>
              <w:fldChar w:fldCharType="separate"/>
            </w:r>
            <w:r>
              <w:rPr>
                <w:rFonts w:ascii="Calibri" w:hAnsi="Calibri" w:eastAsia="微软雅黑"/>
                <w:color w:val="2E74B5"/>
                <w:u w:val="single"/>
              </w:rPr>
              <w:t>QQ 经典农场高级服务器开发工程师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29F5942">
            <w:pPr>
              <w:spacing w:before="0" w:after="0" w:line="252" w:lineRule="auto"/>
              <w:jc w:val="center"/>
            </w:pPr>
            <w:r>
              <w:rPr>
                <w:rFonts w:ascii="Calibri" w:hAnsi="Calibri" w:eastAsia="微软雅黑"/>
                <w:b w:val="0"/>
                <w:i w:val="0"/>
                <w:color w:val="1B2733"/>
                <w:sz w:val="15"/>
              </w:rPr>
              <w:t>NQF-手游小程序</w:t>
            </w:r>
          </w:p>
        </w:tc>
        <w:tc>
          <w:tcPr>
            <w:tcW w:w="1810" w:type="dxa"/>
            <w:tcMar>
              <w:top w:w="80" w:type="dxa"/>
              <w:left w:w="120" w:type="dxa"/>
              <w:bottom w:w="80" w:type="dxa"/>
              <w:right w:w="120" w:type="dxa"/>
            </w:tcMar>
            <w:vAlign w:val="center"/>
          </w:tcPr>
          <w:p w14:paraId="742B07E6">
            <w:pPr>
              <w:spacing w:before="0" w:after="0" w:line="252" w:lineRule="auto"/>
            </w:pPr>
            <w:r>
              <w:rPr>
                <w:rFonts w:ascii="Calibri" w:hAnsi="Calibri" w:eastAsia="微软雅黑"/>
                <w:b w:val="0"/>
                <w:i w:val="0"/>
                <w:color w:val="1B2733"/>
                <w:sz w:val="15"/>
              </w:rPr>
              <w:t>Infrastructure</w:t>
            </w:r>
          </w:p>
        </w:tc>
      </w:tr>
      <w:tr w14:paraId="31BD95A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DF22C3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5182D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87DB25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48BB3B4">
            <w:pPr>
              <w:spacing w:before="0" w:after="0" w:line="252" w:lineRule="auto"/>
              <w:jc w:val="center"/>
            </w:pPr>
            <w:r>
              <w:fldChar w:fldCharType="begin"/>
            </w:r>
            <w:r>
              <w:instrText xml:space="preserve"> HYPERLINK "https://careers.tencent.com/jobdesc.html?postId=2076872261968773120" \h </w:instrText>
            </w:r>
            <w:r>
              <w:fldChar w:fldCharType="separate"/>
            </w:r>
            <w:r>
              <w:rPr>
                <w:rFonts w:ascii="Calibri" w:hAnsi="Calibri" w:eastAsia="微软雅黑"/>
                <w:color w:val="2E74B5"/>
                <w:u w:val="single"/>
              </w:rPr>
              <w:t>QQ 经典农场客户端开发工程师-新星引力计划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CD8C5D2">
            <w:pPr>
              <w:spacing w:before="0" w:after="0" w:line="252" w:lineRule="auto"/>
              <w:jc w:val="center"/>
            </w:pPr>
            <w:r>
              <w:rPr>
                <w:rFonts w:ascii="Calibri" w:hAnsi="Calibri" w:eastAsia="微软雅黑"/>
                <w:b w:val="0"/>
                <w:i w:val="0"/>
                <w:color w:val="1B2733"/>
                <w:sz w:val="15"/>
              </w:rPr>
              <w:t>NQF-手游小程序</w:t>
            </w:r>
          </w:p>
        </w:tc>
        <w:tc>
          <w:tcPr>
            <w:tcW w:w="1810" w:type="dxa"/>
            <w:shd w:val="clear" w:color="auto" w:fill="F2F4F7"/>
            <w:tcMar>
              <w:top w:w="80" w:type="dxa"/>
              <w:left w:w="120" w:type="dxa"/>
              <w:bottom w:w="80" w:type="dxa"/>
              <w:right w:w="120" w:type="dxa"/>
            </w:tcMar>
            <w:vAlign w:val="center"/>
          </w:tcPr>
          <w:p w14:paraId="648626B7">
            <w:pPr>
              <w:spacing w:before="0" w:after="0" w:line="252" w:lineRule="auto"/>
            </w:pPr>
            <w:r>
              <w:rPr>
                <w:rFonts w:ascii="Calibri" w:hAnsi="Calibri" w:eastAsia="微软雅黑"/>
                <w:b w:val="0"/>
                <w:i w:val="0"/>
                <w:color w:val="1B2733"/>
                <w:sz w:val="15"/>
              </w:rPr>
              <w:t>Frontend / Client</w:t>
            </w:r>
          </w:p>
        </w:tc>
      </w:tr>
      <w:tr w14:paraId="0392430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CD6558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A16D97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B448DA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CB81104">
            <w:pPr>
              <w:spacing w:before="0" w:after="0" w:line="252" w:lineRule="auto"/>
              <w:jc w:val="center"/>
            </w:pPr>
            <w:r>
              <w:fldChar w:fldCharType="begin"/>
            </w:r>
            <w:r>
              <w:instrText xml:space="preserve"> HYPERLINK "https://careers.tencent.com/jobdesc.html?postId=2089991944880173056" \h </w:instrText>
            </w:r>
            <w:r>
              <w:fldChar w:fldCharType="separate"/>
            </w:r>
            <w:r>
              <w:rPr>
                <w:rFonts w:ascii="Calibri" w:hAnsi="Calibri" w:eastAsia="微软雅黑"/>
                <w:color w:val="2E74B5"/>
                <w:u w:val="single"/>
              </w:rPr>
              <w:t>QQGame-后台开发工程师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9A11D66">
            <w:pPr>
              <w:spacing w:before="0" w:after="0" w:line="252" w:lineRule="auto"/>
              <w:jc w:val="center"/>
            </w:pPr>
            <w:r>
              <w:rPr>
                <w:rFonts w:ascii="Calibri" w:hAnsi="Calibri" w:eastAsia="微软雅黑"/>
                <w:b w:val="0"/>
                <w:i w:val="0"/>
                <w:color w:val="1B2733"/>
                <w:sz w:val="15"/>
              </w:rPr>
              <w:t>QQ游戏</w:t>
            </w:r>
          </w:p>
        </w:tc>
        <w:tc>
          <w:tcPr>
            <w:tcW w:w="1810" w:type="dxa"/>
            <w:tcMar>
              <w:top w:w="80" w:type="dxa"/>
              <w:left w:w="120" w:type="dxa"/>
              <w:bottom w:w="80" w:type="dxa"/>
              <w:right w:w="120" w:type="dxa"/>
            </w:tcMar>
            <w:vAlign w:val="center"/>
          </w:tcPr>
          <w:p w14:paraId="1196C528">
            <w:pPr>
              <w:spacing w:before="0" w:after="0" w:line="252" w:lineRule="auto"/>
            </w:pPr>
            <w:r>
              <w:rPr>
                <w:rFonts w:ascii="Calibri" w:hAnsi="Calibri" w:eastAsia="微软雅黑"/>
                <w:b w:val="0"/>
                <w:i w:val="0"/>
                <w:color w:val="1B2733"/>
                <w:sz w:val="15"/>
              </w:rPr>
              <w:t>AI / ML</w:t>
            </w:r>
          </w:p>
        </w:tc>
      </w:tr>
      <w:tr w14:paraId="06F4FE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377404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0F2D52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BF157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D431DC6">
            <w:pPr>
              <w:spacing w:before="0" w:after="0" w:line="252" w:lineRule="auto"/>
              <w:jc w:val="center"/>
            </w:pPr>
            <w:r>
              <w:fldChar w:fldCharType="begin"/>
            </w:r>
            <w:r>
              <w:instrText xml:space="preserve"> HYPERLINK "https://tencent.wd1.myworkdayjobs.com/Tencent_Careers/job/China-Shenzhen/PUBGM_R107512-1" \h </w:instrText>
            </w:r>
            <w:r>
              <w:fldChar w:fldCharType="separate"/>
            </w:r>
            <w:r>
              <w:rPr>
                <w:rFonts w:ascii="Calibri" w:hAnsi="Calibri" w:eastAsia="微软雅黑"/>
                <w:color w:val="2E74B5"/>
                <w:u w:val="single"/>
              </w:rPr>
              <w:t>Senior Software Engineer II</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07BFA5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C9694AA">
            <w:pPr>
              <w:spacing w:before="0" w:after="0" w:line="252" w:lineRule="auto"/>
            </w:pPr>
            <w:r>
              <w:rPr>
                <w:rFonts w:ascii="Calibri" w:hAnsi="Calibri" w:eastAsia="微软雅黑"/>
                <w:b w:val="0"/>
                <w:i w:val="0"/>
                <w:color w:val="1B2733"/>
                <w:sz w:val="15"/>
              </w:rPr>
              <w:t>AI / ML</w:t>
            </w:r>
          </w:p>
        </w:tc>
      </w:tr>
      <w:tr w14:paraId="193D0CF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8ED2F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4FC90C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8842B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FC38D17">
            <w:pPr>
              <w:spacing w:before="0" w:after="0" w:line="252" w:lineRule="auto"/>
              <w:jc w:val="center"/>
            </w:pPr>
            <w:r>
              <w:fldChar w:fldCharType="begin"/>
            </w:r>
            <w:r>
              <w:instrText xml:space="preserve"> HYPERLINK "https://tencent.wd1.myworkdayjobs.com/Tencent_Careers/job/China-Shenzhen/Senior-Software-Engineer-III_R107438" \h </w:instrText>
            </w:r>
            <w:r>
              <w:fldChar w:fldCharType="separate"/>
            </w:r>
            <w:r>
              <w:rPr>
                <w:rFonts w:ascii="Calibri" w:hAnsi="Calibri" w:eastAsia="微软雅黑"/>
                <w:color w:val="2E74B5"/>
                <w:u w:val="single"/>
              </w:rPr>
              <w:t>Senior Software Engineer III</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C8D09F1">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10B32C94">
            <w:pPr>
              <w:spacing w:before="0" w:after="0" w:line="252" w:lineRule="auto"/>
            </w:pPr>
            <w:r>
              <w:rPr>
                <w:rFonts w:ascii="Calibri" w:hAnsi="Calibri" w:eastAsia="微软雅黑"/>
                <w:b w:val="0"/>
                <w:i w:val="0"/>
                <w:color w:val="1B2733"/>
                <w:sz w:val="15"/>
              </w:rPr>
              <w:t>Frontend / Client</w:t>
            </w:r>
          </w:p>
        </w:tc>
      </w:tr>
      <w:tr w14:paraId="3B0094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16675C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B6EA0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3D9C5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03111DC">
            <w:pPr>
              <w:spacing w:before="0" w:after="0" w:line="252" w:lineRule="auto"/>
              <w:jc w:val="center"/>
            </w:pPr>
            <w:r>
              <w:fldChar w:fldCharType="begin"/>
            </w:r>
            <w:r>
              <w:instrText xml:space="preserve"> HYPERLINK "https://careers.tencent.com/jobdesc.html?postId=1947566917279653888" \h </w:instrText>
            </w:r>
            <w:r>
              <w:fldChar w:fldCharType="separate"/>
            </w:r>
            <w:r>
              <w:rPr>
                <w:rFonts w:ascii="Calibri" w:hAnsi="Calibri" w:eastAsia="微软雅黑"/>
                <w:color w:val="2E74B5"/>
                <w:u w:val="single"/>
              </w:rPr>
              <w:t>Supercell游戏-服务器开发工程师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73EDAC">
            <w:pPr>
              <w:spacing w:before="0" w:after="0" w:line="252" w:lineRule="auto"/>
              <w:jc w:val="center"/>
            </w:pPr>
            <w:r>
              <w:rPr>
                <w:rFonts w:ascii="Calibri" w:hAnsi="Calibri" w:eastAsia="微软雅黑"/>
                <w:b w:val="0"/>
                <w:i w:val="0"/>
                <w:color w:val="1B2733"/>
                <w:sz w:val="15"/>
              </w:rPr>
              <w:t>部落冲突</w:t>
            </w:r>
          </w:p>
        </w:tc>
        <w:tc>
          <w:tcPr>
            <w:tcW w:w="1810" w:type="dxa"/>
            <w:shd w:val="clear" w:color="auto" w:fill="F2F4F7"/>
            <w:tcMar>
              <w:top w:w="80" w:type="dxa"/>
              <w:left w:w="120" w:type="dxa"/>
              <w:bottom w:w="80" w:type="dxa"/>
              <w:right w:w="120" w:type="dxa"/>
            </w:tcMar>
            <w:vAlign w:val="center"/>
          </w:tcPr>
          <w:p w14:paraId="4D9B2002">
            <w:pPr>
              <w:spacing w:before="0" w:after="0" w:line="252" w:lineRule="auto"/>
            </w:pPr>
            <w:r>
              <w:rPr>
                <w:rFonts w:ascii="Calibri" w:hAnsi="Calibri" w:eastAsia="微软雅黑"/>
                <w:b w:val="0"/>
                <w:i w:val="0"/>
                <w:color w:val="1B2733"/>
                <w:sz w:val="15"/>
              </w:rPr>
              <w:t>Infrastructure</w:t>
            </w:r>
          </w:p>
        </w:tc>
      </w:tr>
      <w:tr w14:paraId="6C455C2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90C350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B698BA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7C091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761DB87">
            <w:pPr>
              <w:spacing w:before="0" w:after="0" w:line="252" w:lineRule="auto"/>
              <w:jc w:val="center"/>
            </w:pPr>
            <w:r>
              <w:fldChar w:fldCharType="begin"/>
            </w:r>
            <w:r>
              <w:instrText xml:space="preserve"> HYPERLINK "https://careers.tencent.com/jobdesc.html?postId=2053684328222863360" \h </w:instrText>
            </w:r>
            <w:r>
              <w:fldChar w:fldCharType="separate"/>
            </w:r>
            <w:r>
              <w:rPr>
                <w:rFonts w:ascii="Calibri" w:hAnsi="Calibri" w:eastAsia="微软雅黑"/>
                <w:color w:val="2E74B5"/>
                <w:u w:val="single"/>
              </w:rPr>
              <w:t>Supercell游戏《部落冲突》-游戏后台开发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9BEFEC">
            <w:pPr>
              <w:spacing w:before="0" w:after="0" w:line="252" w:lineRule="auto"/>
              <w:jc w:val="center"/>
            </w:pPr>
            <w:r>
              <w:rPr>
                <w:rFonts w:ascii="Calibri" w:hAnsi="Calibri" w:eastAsia="微软雅黑"/>
                <w:b w:val="0"/>
                <w:i w:val="0"/>
                <w:color w:val="1B2733"/>
                <w:sz w:val="15"/>
              </w:rPr>
              <w:t>部落冲突</w:t>
            </w:r>
          </w:p>
        </w:tc>
        <w:tc>
          <w:tcPr>
            <w:tcW w:w="1810" w:type="dxa"/>
            <w:tcMar>
              <w:top w:w="80" w:type="dxa"/>
              <w:left w:w="120" w:type="dxa"/>
              <w:bottom w:w="80" w:type="dxa"/>
              <w:right w:w="120" w:type="dxa"/>
            </w:tcMar>
            <w:vAlign w:val="center"/>
          </w:tcPr>
          <w:p w14:paraId="6CD6E7F7">
            <w:pPr>
              <w:spacing w:before="0" w:after="0" w:line="252" w:lineRule="auto"/>
            </w:pPr>
            <w:r>
              <w:rPr>
                <w:rFonts w:ascii="Calibri" w:hAnsi="Calibri" w:eastAsia="微软雅黑"/>
                <w:b w:val="0"/>
                <w:i w:val="0"/>
                <w:color w:val="1B2733"/>
                <w:sz w:val="15"/>
              </w:rPr>
              <w:t>Infrastructure</w:t>
            </w:r>
          </w:p>
        </w:tc>
      </w:tr>
      <w:tr w14:paraId="24399A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8D8726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34363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D3776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B342117">
            <w:pPr>
              <w:spacing w:before="0" w:after="0" w:line="252" w:lineRule="auto"/>
              <w:jc w:val="center"/>
            </w:pPr>
            <w:r>
              <w:fldChar w:fldCharType="begin"/>
            </w:r>
            <w:r>
              <w:instrText xml:space="preserve"> HYPERLINK "https://careers.tencent.com/jobdesc.html?postId=2053684326180237312" \h </w:instrText>
            </w:r>
            <w:r>
              <w:fldChar w:fldCharType="separate"/>
            </w:r>
            <w:r>
              <w:rPr>
                <w:rFonts w:ascii="Calibri" w:hAnsi="Calibri" w:eastAsia="微软雅黑"/>
                <w:color w:val="2E74B5"/>
                <w:u w:val="single"/>
              </w:rPr>
              <w:t>Supercell游戏《部落冲突》-游戏客户端开发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7CEE145">
            <w:pPr>
              <w:spacing w:before="0" w:after="0" w:line="252" w:lineRule="auto"/>
              <w:jc w:val="center"/>
            </w:pPr>
            <w:r>
              <w:rPr>
                <w:rFonts w:ascii="Calibri" w:hAnsi="Calibri" w:eastAsia="微软雅黑"/>
                <w:b w:val="0"/>
                <w:i w:val="0"/>
                <w:color w:val="1B2733"/>
                <w:sz w:val="15"/>
              </w:rPr>
              <w:t>部落冲突</w:t>
            </w:r>
          </w:p>
        </w:tc>
        <w:tc>
          <w:tcPr>
            <w:tcW w:w="1810" w:type="dxa"/>
            <w:shd w:val="clear" w:color="auto" w:fill="F2F4F7"/>
            <w:tcMar>
              <w:top w:w="80" w:type="dxa"/>
              <w:left w:w="120" w:type="dxa"/>
              <w:bottom w:w="80" w:type="dxa"/>
              <w:right w:w="120" w:type="dxa"/>
            </w:tcMar>
            <w:vAlign w:val="center"/>
          </w:tcPr>
          <w:p w14:paraId="14D261DB">
            <w:pPr>
              <w:spacing w:before="0" w:after="0" w:line="252" w:lineRule="auto"/>
            </w:pPr>
            <w:r>
              <w:rPr>
                <w:rFonts w:ascii="Calibri" w:hAnsi="Calibri" w:eastAsia="微软雅黑"/>
                <w:b w:val="0"/>
                <w:i w:val="0"/>
                <w:color w:val="1B2733"/>
                <w:sz w:val="15"/>
              </w:rPr>
              <w:t>Frontend / Client</w:t>
            </w:r>
          </w:p>
        </w:tc>
      </w:tr>
      <w:tr w14:paraId="75772B5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0192D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5BE493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FA9EF0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7E6BC0F">
            <w:pPr>
              <w:spacing w:before="0" w:after="0" w:line="252" w:lineRule="auto"/>
              <w:jc w:val="center"/>
            </w:pPr>
            <w:r>
              <w:fldChar w:fldCharType="begin"/>
            </w:r>
            <w:r>
              <w:instrText xml:space="preserve"> HYPERLINK "https://careers.tencent.com/jobdesc.html?postId=2082434681986527232" \h </w:instrText>
            </w:r>
            <w:r>
              <w:fldChar w:fldCharType="separate"/>
            </w:r>
            <w:r>
              <w:rPr>
                <w:rFonts w:ascii="Calibri" w:hAnsi="Calibri" w:eastAsia="微软雅黑"/>
                <w:color w:val="2E74B5"/>
                <w:u w:val="single"/>
              </w:rPr>
              <w:t>Technology Platform-游戏引擎开发工程师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F24BB9">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4AA22CC">
            <w:pPr>
              <w:spacing w:before="0" w:after="0" w:line="252" w:lineRule="auto"/>
            </w:pPr>
            <w:r>
              <w:rPr>
                <w:rFonts w:ascii="Calibri" w:hAnsi="Calibri" w:eastAsia="微软雅黑"/>
                <w:b w:val="0"/>
                <w:i w:val="0"/>
                <w:color w:val="1B2733"/>
                <w:sz w:val="15"/>
              </w:rPr>
              <w:t>AI / ML</w:t>
            </w:r>
          </w:p>
        </w:tc>
      </w:tr>
      <w:tr w14:paraId="178912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A2C34F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3162B3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064437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D6F6461">
            <w:pPr>
              <w:spacing w:before="0" w:after="0" w:line="252" w:lineRule="auto"/>
              <w:jc w:val="center"/>
            </w:pPr>
            <w:r>
              <w:fldChar w:fldCharType="begin"/>
            </w:r>
            <w:r>
              <w:instrText xml:space="preserve"> HYPERLINK "https://careers.tencent.com/jobdesc.html?postId=2088458609905283072" \h </w:instrText>
            </w:r>
            <w:r>
              <w:fldChar w:fldCharType="separate"/>
            </w:r>
            <w:r>
              <w:rPr>
                <w:rFonts w:ascii="Calibri" w:hAnsi="Calibri" w:eastAsia="微软雅黑"/>
                <w:color w:val="2E74B5"/>
                <w:u w:val="single"/>
              </w:rPr>
              <w:t>UE5自研IP跨平台射击游戏-服务器开发工程师-游戏后台服务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52651F">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6560C30F">
            <w:pPr>
              <w:spacing w:before="0" w:after="0" w:line="252" w:lineRule="auto"/>
            </w:pPr>
            <w:r>
              <w:rPr>
                <w:rFonts w:ascii="Calibri" w:hAnsi="Calibri" w:eastAsia="微软雅黑"/>
                <w:b w:val="0"/>
                <w:i w:val="0"/>
                <w:color w:val="1B2733"/>
                <w:sz w:val="15"/>
              </w:rPr>
              <w:t>AI / ML</w:t>
            </w:r>
          </w:p>
        </w:tc>
      </w:tr>
      <w:tr w14:paraId="26E2384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DF694F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5DA2B1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3F103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CE42D5B">
            <w:pPr>
              <w:spacing w:before="0" w:after="0" w:line="252" w:lineRule="auto"/>
              <w:jc w:val="center"/>
            </w:pPr>
            <w:r>
              <w:fldChar w:fldCharType="begin"/>
            </w:r>
            <w:r>
              <w:instrText xml:space="preserve"> HYPERLINK "https://careers.tencent.com/jobdesc.html?postId=2088458663969865728" \h </w:instrText>
            </w:r>
            <w:r>
              <w:fldChar w:fldCharType="separate"/>
            </w:r>
            <w:r>
              <w:rPr>
                <w:rFonts w:ascii="Calibri" w:hAnsi="Calibri" w:eastAsia="微软雅黑"/>
                <w:color w:val="2E74B5"/>
                <w:u w:val="single"/>
              </w:rPr>
              <w:t>UE5自研IP跨平台射击游戏-服务器开发工程师-UE5 DS Gameplay</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370DB8">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74C770DC">
            <w:pPr>
              <w:spacing w:before="0" w:after="0" w:line="252" w:lineRule="auto"/>
            </w:pPr>
            <w:r>
              <w:rPr>
                <w:rFonts w:ascii="Calibri" w:hAnsi="Calibri" w:eastAsia="微软雅黑"/>
                <w:b w:val="0"/>
                <w:i w:val="0"/>
                <w:color w:val="1B2733"/>
                <w:sz w:val="15"/>
              </w:rPr>
              <w:t>Infrastructure</w:t>
            </w:r>
          </w:p>
        </w:tc>
      </w:tr>
      <w:tr w14:paraId="21ABF8C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249A0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A1C83F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8C6A7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E00BCEF">
            <w:pPr>
              <w:spacing w:before="0" w:after="0" w:line="252" w:lineRule="auto"/>
              <w:jc w:val="center"/>
            </w:pPr>
            <w:r>
              <w:fldChar w:fldCharType="begin"/>
            </w:r>
            <w:r>
              <w:instrText xml:space="preserve"> HYPERLINK "https://careers.tencent.com/jobdesc.html?postId=2073719825951272960" \h </w:instrText>
            </w:r>
            <w:r>
              <w:fldChar w:fldCharType="separate"/>
            </w:r>
            <w:r>
              <w:rPr>
                <w:rFonts w:ascii="Calibri" w:hAnsi="Calibri" w:eastAsia="微软雅黑"/>
                <w:color w:val="2E74B5"/>
                <w:u w:val="single"/>
              </w:rPr>
              <w:t>UE5自研IP跨平台射击游戏-游戏客户端开发-系统方向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8CF0ED">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7C5FF15E">
            <w:pPr>
              <w:spacing w:before="0" w:after="0" w:line="252" w:lineRule="auto"/>
            </w:pPr>
            <w:r>
              <w:rPr>
                <w:rFonts w:ascii="Calibri" w:hAnsi="Calibri" w:eastAsia="微软雅黑"/>
                <w:b w:val="0"/>
                <w:i w:val="0"/>
                <w:color w:val="1B2733"/>
                <w:sz w:val="15"/>
              </w:rPr>
              <w:t>Infrastructure</w:t>
            </w:r>
          </w:p>
        </w:tc>
      </w:tr>
      <w:tr w14:paraId="46ECCA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99A1C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B56D0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89712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8B66AAB">
            <w:pPr>
              <w:spacing w:before="0" w:after="0" w:line="252" w:lineRule="auto"/>
              <w:jc w:val="center"/>
            </w:pPr>
            <w:r>
              <w:fldChar w:fldCharType="begin"/>
            </w:r>
            <w:r>
              <w:instrText xml:space="preserve"> HYPERLINK "https://careers.tencent.com/jobdesc.html?postId=2054121181816209408" \h </w:instrText>
            </w:r>
            <w:r>
              <w:fldChar w:fldCharType="separate"/>
            </w:r>
            <w:r>
              <w:rPr>
                <w:rFonts w:ascii="Calibri" w:hAnsi="Calibri" w:eastAsia="微软雅黑"/>
                <w:color w:val="2E74B5"/>
                <w:u w:val="single"/>
              </w:rPr>
              <w:t>UE5自研IP跨平台射击游戏-游戏客户端开发-系统开发方向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029A70">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1CAB4EA0">
            <w:pPr>
              <w:spacing w:before="0" w:after="0" w:line="252" w:lineRule="auto"/>
            </w:pPr>
            <w:r>
              <w:rPr>
                <w:rFonts w:ascii="Calibri" w:hAnsi="Calibri" w:eastAsia="微软雅黑"/>
                <w:b w:val="0"/>
                <w:i w:val="0"/>
                <w:color w:val="1B2733"/>
                <w:sz w:val="15"/>
              </w:rPr>
              <w:t>Infrastructure</w:t>
            </w:r>
          </w:p>
        </w:tc>
      </w:tr>
      <w:tr w14:paraId="0ADB11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479D9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A2560F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24BF1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131A2AC">
            <w:pPr>
              <w:spacing w:before="0" w:after="0" w:line="252" w:lineRule="auto"/>
              <w:jc w:val="center"/>
            </w:pPr>
            <w:r>
              <w:fldChar w:fldCharType="begin"/>
            </w:r>
            <w:r>
              <w:instrText xml:space="preserve"> HYPERLINK "https://careers.tencent.com/jobdesc.html?postId=2085242040081367040" \h </w:instrText>
            </w:r>
            <w:r>
              <w:fldChar w:fldCharType="separate"/>
            </w:r>
            <w:r>
              <w:rPr>
                <w:rFonts w:ascii="Calibri" w:hAnsi="Calibri" w:eastAsia="微软雅黑"/>
                <w:color w:val="2E74B5"/>
                <w:u w:val="single"/>
              </w:rPr>
              <w:t>UE5自研IP跨平台射击游戏-游戏客户端开发-gameplay方向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63DB7F">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69565746">
            <w:pPr>
              <w:spacing w:before="0" w:after="0" w:line="252" w:lineRule="auto"/>
            </w:pPr>
            <w:r>
              <w:rPr>
                <w:rFonts w:ascii="Calibri" w:hAnsi="Calibri" w:eastAsia="微软雅黑"/>
                <w:b w:val="0"/>
                <w:i w:val="0"/>
                <w:color w:val="1B2733"/>
                <w:sz w:val="15"/>
              </w:rPr>
              <w:t>Infrastructure</w:t>
            </w:r>
          </w:p>
        </w:tc>
      </w:tr>
      <w:tr w14:paraId="36BC69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960F42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320ECF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D26148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EE92779">
            <w:pPr>
              <w:spacing w:before="0" w:after="0" w:line="252" w:lineRule="auto"/>
              <w:jc w:val="center"/>
            </w:pPr>
            <w:r>
              <w:fldChar w:fldCharType="begin"/>
            </w:r>
            <w:r>
              <w:instrText xml:space="preserve"> HYPERLINK "https://careers.tencent.com/jobdesc.html?postId=2082098244657262592" \h </w:instrText>
            </w:r>
            <w:r>
              <w:fldChar w:fldCharType="separate"/>
            </w:r>
            <w:r>
              <w:rPr>
                <w:rFonts w:ascii="Calibri" w:hAnsi="Calibri" w:eastAsia="微软雅黑"/>
                <w:color w:val="2E74B5"/>
                <w:u w:val="single"/>
              </w:rPr>
              <w:t>UE微恐轻动作项目-资深玩法开发工程师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5113541">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7AB90FB5">
            <w:pPr>
              <w:spacing w:before="0" w:after="0" w:line="252" w:lineRule="auto"/>
            </w:pPr>
            <w:r>
              <w:rPr>
                <w:rFonts w:ascii="Calibri" w:hAnsi="Calibri" w:eastAsia="微软雅黑"/>
                <w:b w:val="0"/>
                <w:i w:val="0"/>
                <w:color w:val="1B2733"/>
                <w:sz w:val="15"/>
              </w:rPr>
              <w:t>Backend Engineering</w:t>
            </w:r>
          </w:p>
        </w:tc>
      </w:tr>
      <w:tr w14:paraId="2DF6955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CCD310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B1D3F0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DF7CF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0F47A76">
            <w:pPr>
              <w:spacing w:before="0" w:after="0" w:line="252" w:lineRule="auto"/>
              <w:jc w:val="center"/>
            </w:pPr>
            <w:r>
              <w:fldChar w:fldCharType="begin"/>
            </w:r>
            <w:r>
              <w:instrText xml:space="preserve"> HYPERLINK "https://careers.tencent.com/jobdesc.html?postId=2053714330876297216" \h </w:instrText>
            </w:r>
            <w:r>
              <w:fldChar w:fldCharType="separate"/>
            </w:r>
            <w:r>
              <w:rPr>
                <w:rFonts w:ascii="Calibri" w:hAnsi="Calibri" w:eastAsia="微软雅黑"/>
                <w:color w:val="2E74B5"/>
                <w:u w:val="single"/>
              </w:rPr>
              <w:t>UE微恐轻动作项目-资深引擎渲染工程师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B98CAEB">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6345D379">
            <w:pPr>
              <w:spacing w:before="0" w:after="0" w:line="252" w:lineRule="auto"/>
            </w:pPr>
            <w:r>
              <w:rPr>
                <w:rFonts w:ascii="Calibri" w:hAnsi="Calibri" w:eastAsia="微软雅黑"/>
                <w:b w:val="0"/>
                <w:i w:val="0"/>
                <w:color w:val="1B2733"/>
                <w:sz w:val="15"/>
              </w:rPr>
              <w:t>AI / ML</w:t>
            </w:r>
          </w:p>
        </w:tc>
      </w:tr>
      <w:tr w14:paraId="5A0FEBA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61F66F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A4B4A8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8A059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C63ED7A">
            <w:pPr>
              <w:spacing w:before="0" w:after="0" w:line="252" w:lineRule="auto"/>
              <w:jc w:val="center"/>
            </w:pPr>
            <w:r>
              <w:fldChar w:fldCharType="begin"/>
            </w:r>
            <w:r>
              <w:instrText xml:space="preserve"> HYPERLINK "https://careers.tencent.com/jobdesc.html?postId=2088463699798044672" \h </w:instrText>
            </w:r>
            <w:r>
              <w:fldChar w:fldCharType="separate"/>
            </w:r>
            <w:r>
              <w:rPr>
                <w:rFonts w:ascii="Calibri" w:hAnsi="Calibri" w:eastAsia="微软雅黑"/>
                <w:color w:val="2E74B5"/>
                <w:u w:val="single"/>
              </w:rPr>
              <w:t>UE在研3D动作-高级游戏测试工程师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80B7684">
            <w:pPr>
              <w:spacing w:before="0" w:after="0" w:line="252" w:lineRule="auto"/>
              <w:jc w:val="center"/>
            </w:pPr>
            <w:r>
              <w:rPr>
                <w:rFonts w:ascii="Calibri" w:hAnsi="Calibri" w:eastAsia="微软雅黑"/>
                <w:b w:val="0"/>
                <w:i w:val="0"/>
                <w:color w:val="1B2733"/>
                <w:sz w:val="15"/>
              </w:rPr>
              <w:t>MProject-手游APP</w:t>
            </w:r>
          </w:p>
        </w:tc>
        <w:tc>
          <w:tcPr>
            <w:tcW w:w="1810" w:type="dxa"/>
            <w:tcMar>
              <w:top w:w="80" w:type="dxa"/>
              <w:left w:w="120" w:type="dxa"/>
              <w:bottom w:w="80" w:type="dxa"/>
              <w:right w:w="120" w:type="dxa"/>
            </w:tcMar>
            <w:vAlign w:val="center"/>
          </w:tcPr>
          <w:p w14:paraId="22CF1D4D">
            <w:pPr>
              <w:spacing w:before="0" w:after="0" w:line="252" w:lineRule="auto"/>
            </w:pPr>
            <w:r>
              <w:rPr>
                <w:rFonts w:ascii="Calibri" w:hAnsi="Calibri" w:eastAsia="微软雅黑"/>
                <w:b w:val="0"/>
                <w:i w:val="0"/>
                <w:color w:val="1B2733"/>
                <w:sz w:val="15"/>
              </w:rPr>
              <w:t>Frontend / Client</w:t>
            </w:r>
          </w:p>
        </w:tc>
      </w:tr>
      <w:tr w14:paraId="647873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C9A1C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0F4E5D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D2F65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93A1E1F">
            <w:pPr>
              <w:spacing w:before="0" w:after="0" w:line="252" w:lineRule="auto"/>
              <w:jc w:val="center"/>
            </w:pPr>
            <w:r>
              <w:fldChar w:fldCharType="begin"/>
            </w:r>
            <w:r>
              <w:instrText xml:space="preserve"> HYPERLINK "https://careers.tencent.com/jobdesc.html?postId=2088463701903585280" \h </w:instrText>
            </w:r>
            <w:r>
              <w:fldChar w:fldCharType="separate"/>
            </w:r>
            <w:r>
              <w:rPr>
                <w:rFonts w:ascii="Calibri" w:hAnsi="Calibri" w:eastAsia="微软雅黑"/>
                <w:color w:val="2E74B5"/>
                <w:u w:val="single"/>
              </w:rPr>
              <w:t>UE在研3D休闲-高级游戏测试工程师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177378">
            <w:pPr>
              <w:spacing w:before="0" w:after="0" w:line="252" w:lineRule="auto"/>
              <w:jc w:val="center"/>
            </w:pPr>
            <w:r>
              <w:rPr>
                <w:rFonts w:ascii="Calibri" w:hAnsi="Calibri" w:eastAsia="微软雅黑"/>
                <w:b w:val="0"/>
                <w:i w:val="0"/>
                <w:color w:val="1B2733"/>
                <w:sz w:val="15"/>
              </w:rPr>
              <w:t>预算专用-光子技术发展部公共产品</w:t>
            </w:r>
          </w:p>
        </w:tc>
        <w:tc>
          <w:tcPr>
            <w:tcW w:w="1810" w:type="dxa"/>
            <w:shd w:val="clear" w:color="auto" w:fill="F2F4F7"/>
            <w:tcMar>
              <w:top w:w="80" w:type="dxa"/>
              <w:left w:w="120" w:type="dxa"/>
              <w:bottom w:w="80" w:type="dxa"/>
              <w:right w:w="120" w:type="dxa"/>
            </w:tcMar>
            <w:vAlign w:val="center"/>
          </w:tcPr>
          <w:p w14:paraId="45B461AD">
            <w:pPr>
              <w:spacing w:before="0" w:after="0" w:line="252" w:lineRule="auto"/>
            </w:pPr>
            <w:r>
              <w:rPr>
                <w:rFonts w:ascii="Calibri" w:hAnsi="Calibri" w:eastAsia="微软雅黑"/>
                <w:b w:val="0"/>
                <w:i w:val="0"/>
                <w:color w:val="1B2733"/>
                <w:sz w:val="15"/>
              </w:rPr>
              <w:t>Frontend / Client</w:t>
            </w:r>
          </w:p>
        </w:tc>
      </w:tr>
      <w:tr w14:paraId="248501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DE2F9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38576C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36F20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96D5A00">
            <w:pPr>
              <w:spacing w:before="0" w:after="0" w:line="252" w:lineRule="auto"/>
              <w:jc w:val="center"/>
            </w:pPr>
            <w:r>
              <w:fldChar w:fldCharType="begin"/>
            </w:r>
            <w:r>
              <w:instrText xml:space="preserve"> HYPERLINK "https://careers.tencent.com/jobdesc.html?postId=1982705847465299968" \h </w:instrText>
            </w:r>
            <w:r>
              <w:fldChar w:fldCharType="separate"/>
            </w:r>
            <w:r>
              <w:rPr>
                <w:rFonts w:ascii="Calibri" w:hAnsi="Calibri" w:eastAsia="微软雅黑"/>
                <w:color w:val="2E74B5"/>
                <w:u w:val="single"/>
              </w:rPr>
              <w:t>WeGame游戏平台-AI算法研究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3B3CB1">
            <w:pPr>
              <w:spacing w:before="0" w:after="0" w:line="252" w:lineRule="auto"/>
              <w:jc w:val="center"/>
            </w:pPr>
            <w:r>
              <w:rPr>
                <w:rFonts w:ascii="Calibri" w:hAnsi="Calibri" w:eastAsia="微软雅黑"/>
                <w:b w:val="0"/>
                <w:i w:val="0"/>
                <w:color w:val="1B2733"/>
                <w:sz w:val="15"/>
              </w:rPr>
              <w:t>WeGame平台公共</w:t>
            </w:r>
          </w:p>
        </w:tc>
        <w:tc>
          <w:tcPr>
            <w:tcW w:w="1810" w:type="dxa"/>
            <w:tcMar>
              <w:top w:w="80" w:type="dxa"/>
              <w:left w:w="120" w:type="dxa"/>
              <w:bottom w:w="80" w:type="dxa"/>
              <w:right w:w="120" w:type="dxa"/>
            </w:tcMar>
            <w:vAlign w:val="center"/>
          </w:tcPr>
          <w:p w14:paraId="5150DC00">
            <w:pPr>
              <w:spacing w:before="0" w:after="0" w:line="252" w:lineRule="auto"/>
            </w:pPr>
            <w:r>
              <w:rPr>
                <w:rFonts w:ascii="Calibri" w:hAnsi="Calibri" w:eastAsia="微软雅黑"/>
                <w:b w:val="0"/>
                <w:i w:val="0"/>
                <w:color w:val="1B2733"/>
                <w:sz w:val="15"/>
              </w:rPr>
              <w:t>AI / ML</w:t>
            </w:r>
          </w:p>
        </w:tc>
      </w:tr>
      <w:tr w14:paraId="278379B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117E53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7075BE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575B4F">
            <w:pPr>
              <w:spacing w:before="0" w:after="0" w:line="252" w:lineRule="auto"/>
              <w:jc w:val="center"/>
            </w:pPr>
            <w:r>
              <w:rPr>
                <w:rFonts w:ascii="Calibri" w:hAnsi="Calibri" w:eastAsia="微软雅黑"/>
                <w:b w:val="0"/>
                <w:i w:val="0"/>
                <w:color w:val="1B2733"/>
                <w:sz w:val="15"/>
              </w:rPr>
              <w:t>内容</w:t>
            </w:r>
          </w:p>
        </w:tc>
        <w:tc>
          <w:tcPr>
            <w:tcW w:w="3150" w:type="dxa"/>
            <w:shd w:val="clear" w:color="auto" w:fill="F2F4F7"/>
            <w:tcMar>
              <w:top w:w="80" w:type="dxa"/>
              <w:left w:w="120" w:type="dxa"/>
              <w:bottom w:w="80" w:type="dxa"/>
              <w:right w:w="120" w:type="dxa"/>
            </w:tcMar>
            <w:vAlign w:val="center"/>
          </w:tcPr>
          <w:p w14:paraId="4FDA3BD8">
            <w:pPr>
              <w:spacing w:before="0" w:after="0" w:line="252" w:lineRule="auto"/>
              <w:jc w:val="center"/>
            </w:pPr>
            <w:r>
              <w:fldChar w:fldCharType="begin"/>
            </w:r>
            <w:r>
              <w:instrText xml:space="preserve"> HYPERLINK "https://careers.tencent.com/jobdesc.html?postId=2077939395759091712" \h </w:instrText>
            </w:r>
            <w:r>
              <w:fldChar w:fldCharType="separate"/>
            </w:r>
            <w:r>
              <w:rPr>
                <w:rFonts w:ascii="Calibri" w:hAnsi="Calibri" w:eastAsia="微软雅黑"/>
                <w:color w:val="2E74B5"/>
                <w:u w:val="single"/>
              </w:rPr>
              <w:t>地下城与勇士-内容运营经理-官号运营方向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FBC71E">
            <w:pPr>
              <w:spacing w:before="0" w:after="0" w:line="252" w:lineRule="auto"/>
              <w:jc w:val="center"/>
            </w:pPr>
            <w:r>
              <w:rPr>
                <w:rFonts w:ascii="Calibri" w:hAnsi="Calibri" w:eastAsia="微软雅黑"/>
                <w:b w:val="0"/>
                <w:i w:val="0"/>
                <w:color w:val="1B2733"/>
                <w:sz w:val="15"/>
              </w:rPr>
              <w:t>地下城与勇士</w:t>
            </w:r>
          </w:p>
        </w:tc>
        <w:tc>
          <w:tcPr>
            <w:tcW w:w="1810" w:type="dxa"/>
            <w:shd w:val="clear" w:color="auto" w:fill="F2F4F7"/>
            <w:tcMar>
              <w:top w:w="80" w:type="dxa"/>
              <w:left w:w="120" w:type="dxa"/>
              <w:bottom w:w="80" w:type="dxa"/>
              <w:right w:w="120" w:type="dxa"/>
            </w:tcMar>
            <w:vAlign w:val="center"/>
          </w:tcPr>
          <w:p w14:paraId="03B244CF">
            <w:pPr>
              <w:spacing w:before="0" w:after="0" w:line="252" w:lineRule="auto"/>
            </w:pPr>
            <w:r>
              <w:rPr>
                <w:rFonts w:ascii="Calibri" w:hAnsi="Calibri" w:eastAsia="微软雅黑"/>
                <w:b w:val="0"/>
                <w:i w:val="0"/>
                <w:color w:val="1B2733"/>
                <w:sz w:val="15"/>
              </w:rPr>
              <w:t>Content / Media</w:t>
            </w:r>
          </w:p>
        </w:tc>
      </w:tr>
      <w:tr w14:paraId="540E625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CD067C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931B5E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241641">
            <w:pPr>
              <w:spacing w:before="0" w:after="0" w:line="252" w:lineRule="auto"/>
              <w:jc w:val="center"/>
            </w:pPr>
            <w:r>
              <w:rPr>
                <w:rFonts w:ascii="Calibri" w:hAnsi="Calibri" w:eastAsia="微软雅黑"/>
                <w:b w:val="0"/>
                <w:i w:val="0"/>
                <w:color w:val="1B2733"/>
                <w:sz w:val="15"/>
              </w:rPr>
              <w:t>内容</w:t>
            </w:r>
          </w:p>
        </w:tc>
        <w:tc>
          <w:tcPr>
            <w:tcW w:w="3150" w:type="dxa"/>
            <w:tcMar>
              <w:top w:w="80" w:type="dxa"/>
              <w:left w:w="120" w:type="dxa"/>
              <w:bottom w:w="80" w:type="dxa"/>
              <w:right w:w="120" w:type="dxa"/>
            </w:tcMar>
            <w:vAlign w:val="center"/>
          </w:tcPr>
          <w:p w14:paraId="5886CF8B">
            <w:pPr>
              <w:spacing w:before="0" w:after="0" w:line="252" w:lineRule="auto"/>
              <w:jc w:val="center"/>
            </w:pPr>
            <w:r>
              <w:fldChar w:fldCharType="begin"/>
            </w:r>
            <w:r>
              <w:instrText xml:space="preserve"> HYPERLINK "https://careers.tencent.com/jobdesc.html?postId=2082032022024536064" \h </w:instrText>
            </w:r>
            <w:r>
              <w:fldChar w:fldCharType="separate"/>
            </w:r>
            <w:r>
              <w:rPr>
                <w:rFonts w:ascii="Calibri" w:hAnsi="Calibri" w:eastAsia="微软雅黑"/>
                <w:color w:val="2E74B5"/>
                <w:u w:val="single"/>
              </w:rPr>
              <w:t>高级活动策划经理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BC940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C1F6FE7">
            <w:pPr>
              <w:spacing w:before="0" w:after="0" w:line="252" w:lineRule="auto"/>
            </w:pPr>
            <w:r>
              <w:rPr>
                <w:rFonts w:ascii="Calibri" w:hAnsi="Calibri" w:eastAsia="微软雅黑"/>
                <w:b w:val="0"/>
                <w:i w:val="0"/>
                <w:color w:val="1B2733"/>
                <w:sz w:val="15"/>
              </w:rPr>
              <w:t>Content / Media</w:t>
            </w:r>
          </w:p>
        </w:tc>
      </w:tr>
      <w:tr w14:paraId="184CC1E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B81EA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BBD5E3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FFA941">
            <w:pPr>
              <w:spacing w:before="0" w:after="0" w:line="252" w:lineRule="auto"/>
              <w:jc w:val="center"/>
            </w:pPr>
            <w:r>
              <w:rPr>
                <w:rFonts w:ascii="Calibri" w:hAnsi="Calibri" w:eastAsia="微软雅黑"/>
                <w:b w:val="0"/>
                <w:i w:val="0"/>
                <w:color w:val="1B2733"/>
                <w:sz w:val="15"/>
              </w:rPr>
              <w:t>内容</w:t>
            </w:r>
          </w:p>
        </w:tc>
        <w:tc>
          <w:tcPr>
            <w:tcW w:w="3150" w:type="dxa"/>
            <w:shd w:val="clear" w:color="auto" w:fill="F2F4F7"/>
            <w:tcMar>
              <w:top w:w="80" w:type="dxa"/>
              <w:left w:w="120" w:type="dxa"/>
              <w:bottom w:w="80" w:type="dxa"/>
              <w:right w:w="120" w:type="dxa"/>
            </w:tcMar>
            <w:vAlign w:val="center"/>
          </w:tcPr>
          <w:p w14:paraId="6512F619">
            <w:pPr>
              <w:spacing w:before="0" w:after="0" w:line="252" w:lineRule="auto"/>
              <w:jc w:val="center"/>
            </w:pPr>
            <w:r>
              <w:fldChar w:fldCharType="begin"/>
            </w:r>
            <w:r>
              <w:instrText xml:space="preserve"> HYPERLINK "https://careers.tencent.com/jobdesc.html?postId=2088645776342433792" \h </w:instrText>
            </w:r>
            <w:r>
              <w:fldChar w:fldCharType="separate"/>
            </w:r>
            <w:r>
              <w:rPr>
                <w:rFonts w:ascii="Calibri" w:hAnsi="Calibri" w:eastAsia="微软雅黑"/>
                <w:color w:val="2E74B5"/>
                <w:u w:val="single"/>
              </w:rPr>
              <w:t>互动影游编剧</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B0BB7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92272EC">
            <w:pPr>
              <w:spacing w:before="0" w:after="0" w:line="252" w:lineRule="auto"/>
            </w:pPr>
            <w:r>
              <w:rPr>
                <w:rFonts w:ascii="Calibri" w:hAnsi="Calibri" w:eastAsia="微软雅黑"/>
                <w:b w:val="0"/>
                <w:i w:val="0"/>
                <w:color w:val="1B2733"/>
                <w:sz w:val="15"/>
              </w:rPr>
              <w:t>Content / Media</w:t>
            </w:r>
          </w:p>
        </w:tc>
      </w:tr>
      <w:tr w14:paraId="74473D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AF3E77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692691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976117">
            <w:pPr>
              <w:spacing w:before="0" w:after="0" w:line="252" w:lineRule="auto"/>
              <w:jc w:val="center"/>
            </w:pPr>
            <w:r>
              <w:rPr>
                <w:rFonts w:ascii="Calibri" w:hAnsi="Calibri" w:eastAsia="微软雅黑"/>
                <w:b w:val="0"/>
                <w:i w:val="0"/>
                <w:color w:val="1B2733"/>
                <w:sz w:val="15"/>
              </w:rPr>
              <w:t>内容</w:t>
            </w:r>
          </w:p>
        </w:tc>
        <w:tc>
          <w:tcPr>
            <w:tcW w:w="3150" w:type="dxa"/>
            <w:tcMar>
              <w:top w:w="80" w:type="dxa"/>
              <w:left w:w="120" w:type="dxa"/>
              <w:bottom w:w="80" w:type="dxa"/>
              <w:right w:w="120" w:type="dxa"/>
            </w:tcMar>
            <w:vAlign w:val="center"/>
          </w:tcPr>
          <w:p w14:paraId="3D0BDA68">
            <w:pPr>
              <w:spacing w:before="0" w:after="0" w:line="252" w:lineRule="auto"/>
              <w:jc w:val="center"/>
            </w:pPr>
            <w:r>
              <w:fldChar w:fldCharType="begin"/>
            </w:r>
            <w:r>
              <w:instrText xml:space="preserve"> HYPERLINK "https://careers.tencent.com/jobdesc.html?postId=2067084416139833344" \h </w:instrText>
            </w:r>
            <w:r>
              <w:fldChar w:fldCharType="separate"/>
            </w:r>
            <w:r>
              <w:rPr>
                <w:rFonts w:ascii="Calibri" w:hAnsi="Calibri" w:eastAsia="微软雅黑"/>
                <w:color w:val="2E74B5"/>
                <w:u w:val="single"/>
              </w:rPr>
              <w:t>AIGC内容创作导演</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CB5D2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7786866">
            <w:pPr>
              <w:spacing w:before="0" w:after="0" w:line="252" w:lineRule="auto"/>
            </w:pPr>
            <w:r>
              <w:rPr>
                <w:rFonts w:ascii="Calibri" w:hAnsi="Calibri" w:eastAsia="微软雅黑"/>
                <w:b w:val="0"/>
                <w:i w:val="0"/>
                <w:color w:val="1B2733"/>
                <w:sz w:val="15"/>
              </w:rPr>
              <w:t>Content / Media</w:t>
            </w:r>
          </w:p>
        </w:tc>
      </w:tr>
      <w:tr w14:paraId="3A44388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D4DF56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52F200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78C1C8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B61D0F3">
            <w:pPr>
              <w:spacing w:before="0" w:after="0" w:line="252" w:lineRule="auto"/>
              <w:jc w:val="center"/>
            </w:pPr>
            <w:r>
              <w:fldChar w:fldCharType="begin"/>
            </w:r>
            <w:r>
              <w:instrText xml:space="preserve"> HYPERLINK "https://careers.tencent.com/jobdesc.html?postId=1991801069692407808" \h </w:instrText>
            </w:r>
            <w:r>
              <w:fldChar w:fldCharType="separate"/>
            </w:r>
            <w:r>
              <w:rPr>
                <w:rFonts w:ascii="Calibri" w:hAnsi="Calibri" w:eastAsia="微软雅黑"/>
                <w:color w:val="2E74B5"/>
                <w:u w:val="single"/>
              </w:rPr>
              <w:t>《暗区突围》手游-3D场景模型设计师-新星引力计划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A747CD6">
            <w:pPr>
              <w:spacing w:before="0" w:after="0" w:line="252" w:lineRule="auto"/>
              <w:jc w:val="center"/>
            </w:pPr>
            <w:r>
              <w:rPr>
                <w:rFonts w:ascii="Calibri" w:hAnsi="Calibri" w:eastAsia="微软雅黑"/>
                <w:b w:val="0"/>
                <w:i w:val="0"/>
                <w:color w:val="1B2733"/>
                <w:sz w:val="15"/>
              </w:rPr>
              <w:t>UAMobile-手游APP</w:t>
            </w:r>
          </w:p>
        </w:tc>
        <w:tc>
          <w:tcPr>
            <w:tcW w:w="1810" w:type="dxa"/>
            <w:shd w:val="clear" w:color="auto" w:fill="F2F4F7"/>
            <w:tcMar>
              <w:top w:w="80" w:type="dxa"/>
              <w:left w:w="120" w:type="dxa"/>
              <w:bottom w:w="80" w:type="dxa"/>
              <w:right w:w="120" w:type="dxa"/>
            </w:tcMar>
            <w:vAlign w:val="center"/>
          </w:tcPr>
          <w:p w14:paraId="2996CE89">
            <w:pPr>
              <w:spacing w:before="0" w:after="0" w:line="252" w:lineRule="auto"/>
            </w:pPr>
            <w:r>
              <w:rPr>
                <w:rFonts w:ascii="Calibri" w:hAnsi="Calibri" w:eastAsia="微软雅黑"/>
                <w:b w:val="0"/>
                <w:i w:val="0"/>
                <w:color w:val="1B2733"/>
                <w:sz w:val="15"/>
              </w:rPr>
              <w:t>Design / Creative</w:t>
            </w:r>
          </w:p>
        </w:tc>
      </w:tr>
      <w:tr w14:paraId="595D88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7351F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8C10EF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8AF2E5">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0B33B91">
            <w:pPr>
              <w:spacing w:before="0" w:after="0" w:line="252" w:lineRule="auto"/>
              <w:jc w:val="center"/>
            </w:pPr>
            <w:r>
              <w:fldChar w:fldCharType="begin"/>
            </w:r>
            <w:r>
              <w:instrText xml:space="preserve"> HYPERLINK "https://careers.tencent.com/jobdesc.html?postId=2089638418081558528" \h </w:instrText>
            </w:r>
            <w:r>
              <w:fldChar w:fldCharType="separate"/>
            </w:r>
            <w:r>
              <w:rPr>
                <w:rFonts w:ascii="Calibri" w:hAnsi="Calibri" w:eastAsia="微软雅黑"/>
                <w:color w:val="2E74B5"/>
                <w:u w:val="single"/>
              </w:rPr>
              <w:t>《暗区突围》手游-高级2D场景设计师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020A0B7">
            <w:pPr>
              <w:spacing w:before="0" w:after="0" w:line="252" w:lineRule="auto"/>
              <w:jc w:val="center"/>
            </w:pPr>
            <w:r>
              <w:rPr>
                <w:rFonts w:ascii="Calibri" w:hAnsi="Calibri" w:eastAsia="微软雅黑"/>
                <w:b w:val="0"/>
                <w:i w:val="0"/>
                <w:color w:val="1B2733"/>
                <w:sz w:val="15"/>
              </w:rPr>
              <w:t>UAMobile-手游APP</w:t>
            </w:r>
          </w:p>
        </w:tc>
        <w:tc>
          <w:tcPr>
            <w:tcW w:w="1810" w:type="dxa"/>
            <w:tcMar>
              <w:top w:w="80" w:type="dxa"/>
              <w:left w:w="120" w:type="dxa"/>
              <w:bottom w:w="80" w:type="dxa"/>
              <w:right w:w="120" w:type="dxa"/>
            </w:tcMar>
            <w:vAlign w:val="center"/>
          </w:tcPr>
          <w:p w14:paraId="643BE8E7">
            <w:pPr>
              <w:spacing w:before="0" w:after="0" w:line="252" w:lineRule="auto"/>
            </w:pPr>
            <w:r>
              <w:rPr>
                <w:rFonts w:ascii="Calibri" w:hAnsi="Calibri" w:eastAsia="微软雅黑"/>
                <w:b w:val="0"/>
                <w:i w:val="0"/>
                <w:color w:val="1B2733"/>
                <w:sz w:val="15"/>
              </w:rPr>
              <w:t>Design / Creative</w:t>
            </w:r>
          </w:p>
        </w:tc>
      </w:tr>
      <w:tr w14:paraId="25B45DE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B4589A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B5B44C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A81BA0">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E153F20">
            <w:pPr>
              <w:spacing w:before="0" w:after="0" w:line="252" w:lineRule="auto"/>
              <w:jc w:val="center"/>
            </w:pPr>
            <w:r>
              <w:fldChar w:fldCharType="begin"/>
            </w:r>
            <w:r>
              <w:instrText xml:space="preserve"> HYPERLINK "https://careers.tencent.com/jobdesc.html?postId=1980815133173243904" \h </w:instrText>
            </w:r>
            <w:r>
              <w:fldChar w:fldCharType="separate"/>
            </w:r>
            <w:r>
              <w:rPr>
                <w:rFonts w:ascii="Calibri" w:hAnsi="Calibri" w:eastAsia="微软雅黑"/>
                <w:color w:val="2E74B5"/>
                <w:u w:val="single"/>
              </w:rPr>
              <w:t>《暗区突围》手游-高级3D角色设计师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DC4AC28">
            <w:pPr>
              <w:spacing w:before="0" w:after="0" w:line="252" w:lineRule="auto"/>
              <w:jc w:val="center"/>
            </w:pPr>
            <w:r>
              <w:rPr>
                <w:rFonts w:ascii="Calibri" w:hAnsi="Calibri" w:eastAsia="微软雅黑"/>
                <w:b w:val="0"/>
                <w:i w:val="0"/>
                <w:color w:val="1B2733"/>
                <w:sz w:val="15"/>
              </w:rPr>
              <w:t>UAMobile-手游APP</w:t>
            </w:r>
          </w:p>
        </w:tc>
        <w:tc>
          <w:tcPr>
            <w:tcW w:w="1810" w:type="dxa"/>
            <w:shd w:val="clear" w:color="auto" w:fill="F2F4F7"/>
            <w:tcMar>
              <w:top w:w="80" w:type="dxa"/>
              <w:left w:w="120" w:type="dxa"/>
              <w:bottom w:w="80" w:type="dxa"/>
              <w:right w:w="120" w:type="dxa"/>
            </w:tcMar>
            <w:vAlign w:val="center"/>
          </w:tcPr>
          <w:p w14:paraId="7EA4AF64">
            <w:pPr>
              <w:spacing w:before="0" w:after="0" w:line="252" w:lineRule="auto"/>
            </w:pPr>
            <w:r>
              <w:rPr>
                <w:rFonts w:ascii="Calibri" w:hAnsi="Calibri" w:eastAsia="微软雅黑"/>
                <w:b w:val="0"/>
                <w:i w:val="0"/>
                <w:color w:val="1B2733"/>
                <w:sz w:val="15"/>
              </w:rPr>
              <w:t>Design / Creative</w:t>
            </w:r>
          </w:p>
        </w:tc>
      </w:tr>
      <w:tr w14:paraId="5F576A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847151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E7A211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8D6115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450DA92">
            <w:pPr>
              <w:spacing w:before="0" w:after="0" w:line="252" w:lineRule="auto"/>
              <w:jc w:val="center"/>
            </w:pPr>
            <w:r>
              <w:fldChar w:fldCharType="begin"/>
            </w:r>
            <w:r>
              <w:instrText xml:space="preserve"> HYPERLINK "https://careers.tencent.com/jobdesc.html?postId=2015700242556669952" \h </w:instrText>
            </w:r>
            <w:r>
              <w:fldChar w:fldCharType="separate"/>
            </w:r>
            <w:r>
              <w:rPr>
                <w:rFonts w:ascii="Calibri" w:hAnsi="Calibri" w:eastAsia="微软雅黑"/>
                <w:color w:val="2E74B5"/>
                <w:u w:val="single"/>
              </w:rPr>
              <w:t>《暗区突围》手游-资深3D场景模型设计师（建筑）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396CB3">
            <w:pPr>
              <w:spacing w:before="0" w:after="0" w:line="252" w:lineRule="auto"/>
              <w:jc w:val="center"/>
            </w:pPr>
            <w:r>
              <w:rPr>
                <w:rFonts w:ascii="Calibri" w:hAnsi="Calibri" w:eastAsia="微软雅黑"/>
                <w:b w:val="0"/>
                <w:i w:val="0"/>
                <w:color w:val="1B2733"/>
                <w:sz w:val="15"/>
              </w:rPr>
              <w:t>UAMobile-手游APP</w:t>
            </w:r>
          </w:p>
        </w:tc>
        <w:tc>
          <w:tcPr>
            <w:tcW w:w="1810" w:type="dxa"/>
            <w:tcMar>
              <w:top w:w="80" w:type="dxa"/>
              <w:left w:w="120" w:type="dxa"/>
              <w:bottom w:w="80" w:type="dxa"/>
              <w:right w:w="120" w:type="dxa"/>
            </w:tcMar>
            <w:vAlign w:val="center"/>
          </w:tcPr>
          <w:p w14:paraId="09C5516E">
            <w:pPr>
              <w:spacing w:before="0" w:after="0" w:line="252" w:lineRule="auto"/>
            </w:pPr>
            <w:r>
              <w:rPr>
                <w:rFonts w:ascii="Calibri" w:hAnsi="Calibri" w:eastAsia="微软雅黑"/>
                <w:b w:val="0"/>
                <w:i w:val="0"/>
                <w:color w:val="1B2733"/>
                <w:sz w:val="15"/>
              </w:rPr>
              <w:t>Design / Creative</w:t>
            </w:r>
          </w:p>
        </w:tc>
      </w:tr>
      <w:tr w14:paraId="2FC5FEB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3CE57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0B3828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F71BF2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24CE1B7">
            <w:pPr>
              <w:spacing w:before="0" w:after="0" w:line="252" w:lineRule="auto"/>
              <w:jc w:val="center"/>
            </w:pPr>
            <w:r>
              <w:fldChar w:fldCharType="begin"/>
            </w:r>
            <w:r>
              <w:instrText xml:space="preserve"> HYPERLINK "https://careers.tencent.com/jobdesc.html?postId=1879473689968291840" \h </w:instrText>
            </w:r>
            <w:r>
              <w:fldChar w:fldCharType="separate"/>
            </w:r>
            <w:r>
              <w:rPr>
                <w:rFonts w:ascii="Calibri" w:hAnsi="Calibri" w:eastAsia="微软雅黑"/>
                <w:color w:val="2E74B5"/>
                <w:u w:val="single"/>
              </w:rPr>
              <w:t>《穿越火线手游》-美宣设计师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263541">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5977593">
            <w:pPr>
              <w:spacing w:before="0" w:after="0" w:line="252" w:lineRule="auto"/>
            </w:pPr>
            <w:r>
              <w:rPr>
                <w:rFonts w:ascii="Calibri" w:hAnsi="Calibri" w:eastAsia="微软雅黑"/>
                <w:b w:val="0"/>
                <w:i w:val="0"/>
                <w:color w:val="1B2733"/>
                <w:sz w:val="15"/>
              </w:rPr>
              <w:t>Design / Creative</w:t>
            </w:r>
          </w:p>
        </w:tc>
      </w:tr>
      <w:tr w14:paraId="01F1EF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2EAB1B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E374EC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36B4B88">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EFAE46F">
            <w:pPr>
              <w:spacing w:before="0" w:after="0" w:line="252" w:lineRule="auto"/>
              <w:jc w:val="center"/>
            </w:pPr>
            <w:r>
              <w:fldChar w:fldCharType="begin"/>
            </w:r>
            <w:r>
              <w:instrText xml:space="preserve"> HYPERLINK "https://careers.tencent.com/jobdesc.html?postId=2033362973078220800" \h </w:instrText>
            </w:r>
            <w:r>
              <w:fldChar w:fldCharType="separate"/>
            </w:r>
            <w:r>
              <w:rPr>
                <w:rFonts w:ascii="Calibri" w:hAnsi="Calibri" w:eastAsia="微软雅黑"/>
                <w:color w:val="2E74B5"/>
                <w:u w:val="single"/>
              </w:rPr>
              <w:t>《穿越火线手游》技术美术（渲染方向）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0DB8FE">
            <w:pPr>
              <w:spacing w:before="0" w:after="0" w:line="252" w:lineRule="auto"/>
              <w:jc w:val="center"/>
            </w:pPr>
            <w:r>
              <w:rPr>
                <w:rFonts w:ascii="Calibri" w:hAnsi="Calibri" w:eastAsia="微软雅黑"/>
                <w:b w:val="0"/>
                <w:i w:val="0"/>
                <w:color w:val="1B2733"/>
                <w:sz w:val="15"/>
              </w:rPr>
              <w:t>CFM</w:t>
            </w:r>
          </w:p>
        </w:tc>
        <w:tc>
          <w:tcPr>
            <w:tcW w:w="1810" w:type="dxa"/>
            <w:tcMar>
              <w:top w:w="80" w:type="dxa"/>
              <w:left w:w="120" w:type="dxa"/>
              <w:bottom w:w="80" w:type="dxa"/>
              <w:right w:w="120" w:type="dxa"/>
            </w:tcMar>
            <w:vAlign w:val="center"/>
          </w:tcPr>
          <w:p w14:paraId="5D39AD8D">
            <w:pPr>
              <w:spacing w:before="0" w:after="0" w:line="252" w:lineRule="auto"/>
            </w:pPr>
            <w:r>
              <w:rPr>
                <w:rFonts w:ascii="Calibri" w:hAnsi="Calibri" w:eastAsia="微软雅黑"/>
                <w:b w:val="0"/>
                <w:i w:val="0"/>
                <w:color w:val="1B2733"/>
                <w:sz w:val="15"/>
              </w:rPr>
              <w:t>Design / Creative</w:t>
            </w:r>
          </w:p>
        </w:tc>
      </w:tr>
      <w:tr w14:paraId="5CE5BB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C98FA9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F18F44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A92A6C8">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B54F1E4">
            <w:pPr>
              <w:spacing w:before="0" w:after="0" w:line="252" w:lineRule="auto"/>
              <w:jc w:val="center"/>
            </w:pPr>
            <w:r>
              <w:fldChar w:fldCharType="begin"/>
            </w:r>
            <w:r>
              <w:instrText xml:space="preserve"> HYPERLINK "https://careers.tencent.com/jobdesc.html?postId=2057763518287101952" \h </w:instrText>
            </w:r>
            <w:r>
              <w:fldChar w:fldCharType="separate"/>
            </w:r>
            <w:r>
              <w:rPr>
                <w:rFonts w:ascii="Calibri" w:hAnsi="Calibri" w:eastAsia="微软雅黑"/>
                <w:color w:val="2E74B5"/>
                <w:u w:val="single"/>
              </w:rPr>
              <w:t>《穿越火线手游》资深3D特效设计师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58A290B">
            <w:pPr>
              <w:spacing w:before="0" w:after="0" w:line="252" w:lineRule="auto"/>
              <w:jc w:val="center"/>
            </w:pPr>
            <w:r>
              <w:rPr>
                <w:rFonts w:ascii="Calibri" w:hAnsi="Calibri" w:eastAsia="微软雅黑"/>
                <w:b w:val="0"/>
                <w:i w:val="0"/>
                <w:color w:val="1B2733"/>
                <w:sz w:val="15"/>
              </w:rPr>
              <w:t>穿越火线</w:t>
            </w:r>
          </w:p>
        </w:tc>
        <w:tc>
          <w:tcPr>
            <w:tcW w:w="1810" w:type="dxa"/>
            <w:shd w:val="clear" w:color="auto" w:fill="F2F4F7"/>
            <w:tcMar>
              <w:top w:w="80" w:type="dxa"/>
              <w:left w:w="120" w:type="dxa"/>
              <w:bottom w:w="80" w:type="dxa"/>
              <w:right w:w="120" w:type="dxa"/>
            </w:tcMar>
            <w:vAlign w:val="center"/>
          </w:tcPr>
          <w:p w14:paraId="7DC8E4A4">
            <w:pPr>
              <w:spacing w:before="0" w:after="0" w:line="252" w:lineRule="auto"/>
            </w:pPr>
            <w:r>
              <w:rPr>
                <w:rFonts w:ascii="Calibri" w:hAnsi="Calibri" w:eastAsia="微软雅黑"/>
                <w:b w:val="0"/>
                <w:i w:val="0"/>
                <w:color w:val="1B2733"/>
                <w:sz w:val="15"/>
              </w:rPr>
              <w:t>Design / Creative</w:t>
            </w:r>
          </w:p>
        </w:tc>
      </w:tr>
      <w:tr w14:paraId="4AE560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CD497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5D64AA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F40BD7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15D03BB3">
            <w:pPr>
              <w:spacing w:before="0" w:after="0" w:line="252" w:lineRule="auto"/>
              <w:jc w:val="center"/>
            </w:pPr>
            <w:r>
              <w:fldChar w:fldCharType="begin"/>
            </w:r>
            <w:r>
              <w:instrText xml:space="preserve"> HYPERLINK "https://careers.tencent.com/jobdesc.html?postId=2076500556872073216" \h </w:instrText>
            </w:r>
            <w:r>
              <w:fldChar w:fldCharType="separate"/>
            </w:r>
            <w:r>
              <w:rPr>
                <w:rFonts w:ascii="Calibri" w:hAnsi="Calibri" w:eastAsia="微软雅黑"/>
                <w:color w:val="2E74B5"/>
                <w:u w:val="single"/>
              </w:rPr>
              <w:t>《传说对决》资深3D特效设计师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FAA0F2">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6D316E1D">
            <w:pPr>
              <w:spacing w:before="0" w:after="0" w:line="252" w:lineRule="auto"/>
            </w:pPr>
            <w:r>
              <w:rPr>
                <w:rFonts w:ascii="Calibri" w:hAnsi="Calibri" w:eastAsia="微软雅黑"/>
                <w:b w:val="0"/>
                <w:i w:val="0"/>
                <w:color w:val="1B2733"/>
                <w:sz w:val="15"/>
              </w:rPr>
              <w:t>Design / Creative</w:t>
            </w:r>
          </w:p>
        </w:tc>
      </w:tr>
      <w:tr w14:paraId="76F0B6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706F1F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8EFA5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F19C9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C6CD669">
            <w:pPr>
              <w:spacing w:before="0" w:after="0" w:line="252" w:lineRule="auto"/>
              <w:jc w:val="center"/>
            </w:pPr>
            <w:r>
              <w:fldChar w:fldCharType="begin"/>
            </w:r>
            <w:r>
              <w:instrText xml:space="preserve"> HYPERLINK "https://careers.tencent.com/jobdesc.html?postId=2072324879763554304" \h </w:instrText>
            </w:r>
            <w:r>
              <w:fldChar w:fldCharType="separate"/>
            </w:r>
            <w:r>
              <w:rPr>
                <w:rFonts w:ascii="Calibri" w:hAnsi="Calibri" w:eastAsia="微软雅黑"/>
                <w:color w:val="2E74B5"/>
                <w:u w:val="single"/>
              </w:rPr>
              <w:t>《怪物猎人：旅人》-3D游戏场景地编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18F801">
            <w:pPr>
              <w:spacing w:before="0" w:after="0" w:line="252" w:lineRule="auto"/>
              <w:jc w:val="center"/>
            </w:pPr>
            <w:r>
              <w:rPr>
                <w:rFonts w:ascii="Calibri" w:hAnsi="Calibri" w:eastAsia="微软雅黑"/>
                <w:b w:val="0"/>
                <w:i w:val="0"/>
                <w:color w:val="1B2733"/>
                <w:sz w:val="15"/>
              </w:rPr>
              <w:t>怪物猎人-手游APP-海外发行</w:t>
            </w:r>
          </w:p>
        </w:tc>
        <w:tc>
          <w:tcPr>
            <w:tcW w:w="1810" w:type="dxa"/>
            <w:shd w:val="clear" w:color="auto" w:fill="F2F4F7"/>
            <w:tcMar>
              <w:top w:w="80" w:type="dxa"/>
              <w:left w:w="120" w:type="dxa"/>
              <w:bottom w:w="80" w:type="dxa"/>
              <w:right w:w="120" w:type="dxa"/>
            </w:tcMar>
            <w:vAlign w:val="center"/>
          </w:tcPr>
          <w:p w14:paraId="135CD883">
            <w:pPr>
              <w:spacing w:before="0" w:after="0" w:line="252" w:lineRule="auto"/>
            </w:pPr>
            <w:r>
              <w:rPr>
                <w:rFonts w:ascii="Calibri" w:hAnsi="Calibri" w:eastAsia="微软雅黑"/>
                <w:b w:val="0"/>
                <w:i w:val="0"/>
                <w:color w:val="1B2733"/>
                <w:sz w:val="15"/>
              </w:rPr>
              <w:t>Design / Creative</w:t>
            </w:r>
          </w:p>
        </w:tc>
      </w:tr>
      <w:tr w14:paraId="0C428E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EE2AD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3C9C3E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B465A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0C309A0">
            <w:pPr>
              <w:spacing w:before="0" w:after="0" w:line="252" w:lineRule="auto"/>
              <w:jc w:val="center"/>
            </w:pPr>
            <w:r>
              <w:fldChar w:fldCharType="begin"/>
            </w:r>
            <w:r>
              <w:instrText xml:space="preserve"> HYPERLINK "https://careers.tencent.com/jobdesc.html?postId=2071822753362784256" \h </w:instrText>
            </w:r>
            <w:r>
              <w:fldChar w:fldCharType="separate"/>
            </w:r>
            <w:r>
              <w:rPr>
                <w:rFonts w:ascii="Calibri" w:hAnsi="Calibri" w:eastAsia="微软雅黑"/>
                <w:color w:val="2E74B5"/>
                <w:u w:val="single"/>
              </w:rPr>
              <w:t>《怪物猎人：旅人》-资深动画师-局内动画</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CE79CC">
            <w:pPr>
              <w:spacing w:before="0" w:after="0" w:line="252" w:lineRule="auto"/>
              <w:jc w:val="center"/>
            </w:pPr>
            <w:r>
              <w:rPr>
                <w:rFonts w:ascii="Calibri" w:hAnsi="Calibri" w:eastAsia="微软雅黑"/>
                <w:b w:val="0"/>
                <w:i w:val="0"/>
                <w:color w:val="1B2733"/>
                <w:sz w:val="15"/>
              </w:rPr>
              <w:t>怪物猎人-手游APP-海外发行</w:t>
            </w:r>
          </w:p>
        </w:tc>
        <w:tc>
          <w:tcPr>
            <w:tcW w:w="1810" w:type="dxa"/>
            <w:tcMar>
              <w:top w:w="80" w:type="dxa"/>
              <w:left w:w="120" w:type="dxa"/>
              <w:bottom w:w="80" w:type="dxa"/>
              <w:right w:w="120" w:type="dxa"/>
            </w:tcMar>
            <w:vAlign w:val="center"/>
          </w:tcPr>
          <w:p w14:paraId="0D0F9D02">
            <w:pPr>
              <w:spacing w:before="0" w:after="0" w:line="252" w:lineRule="auto"/>
            </w:pPr>
            <w:r>
              <w:rPr>
                <w:rFonts w:ascii="Calibri" w:hAnsi="Calibri" w:eastAsia="微软雅黑"/>
                <w:b w:val="0"/>
                <w:i w:val="0"/>
                <w:color w:val="1B2733"/>
                <w:sz w:val="15"/>
              </w:rPr>
              <w:t>Design / Creative</w:t>
            </w:r>
          </w:p>
        </w:tc>
      </w:tr>
      <w:tr w14:paraId="37AB6E1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793C96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D8440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9BA7719">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779A61E">
            <w:pPr>
              <w:spacing w:before="0" w:after="0" w:line="252" w:lineRule="auto"/>
              <w:jc w:val="center"/>
            </w:pPr>
            <w:r>
              <w:fldChar w:fldCharType="begin"/>
            </w:r>
            <w:r>
              <w:instrText xml:space="preserve"> HYPERLINK "https://careers.tencent.com/jobdesc.html?postId=2033453744452173824" \h </w:instrText>
            </w:r>
            <w:r>
              <w:fldChar w:fldCharType="separate"/>
            </w:r>
            <w:r>
              <w:rPr>
                <w:rFonts w:ascii="Calibri" w:hAnsi="Calibri" w:eastAsia="微软雅黑"/>
                <w:color w:val="2E74B5"/>
                <w:u w:val="single"/>
              </w:rPr>
              <w:t>《火影忍者》手游-3D特效设计师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4C960C">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2DA328AC">
            <w:pPr>
              <w:spacing w:before="0" w:after="0" w:line="252" w:lineRule="auto"/>
            </w:pPr>
            <w:r>
              <w:rPr>
                <w:rFonts w:ascii="Calibri" w:hAnsi="Calibri" w:eastAsia="微软雅黑"/>
                <w:b w:val="0"/>
                <w:i w:val="0"/>
                <w:color w:val="1B2733"/>
                <w:sz w:val="15"/>
              </w:rPr>
              <w:t>Design / Creative</w:t>
            </w:r>
          </w:p>
        </w:tc>
      </w:tr>
      <w:tr w14:paraId="528EEA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AC15F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761CDE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270C66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4C78187">
            <w:pPr>
              <w:spacing w:before="0" w:after="0" w:line="252" w:lineRule="auto"/>
              <w:jc w:val="center"/>
            </w:pPr>
            <w:r>
              <w:fldChar w:fldCharType="begin"/>
            </w:r>
            <w:r>
              <w:instrText xml:space="preserve"> HYPERLINK "https://careers.tencent.com/jobdesc.html?postId=2084900177696702464" \h </w:instrText>
            </w:r>
            <w:r>
              <w:fldChar w:fldCharType="separate"/>
            </w:r>
            <w:r>
              <w:rPr>
                <w:rFonts w:ascii="Calibri" w:hAnsi="Calibri" w:eastAsia="微软雅黑"/>
                <w:color w:val="2E74B5"/>
                <w:u w:val="single"/>
              </w:rPr>
              <w:t>《火影忍者》手游特效概念原画设计师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4A8196F">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40C1EE1A">
            <w:pPr>
              <w:spacing w:before="0" w:after="0" w:line="252" w:lineRule="auto"/>
            </w:pPr>
            <w:r>
              <w:rPr>
                <w:rFonts w:ascii="Calibri" w:hAnsi="Calibri" w:eastAsia="微软雅黑"/>
                <w:b w:val="0"/>
                <w:i w:val="0"/>
                <w:color w:val="1B2733"/>
                <w:sz w:val="15"/>
              </w:rPr>
              <w:t>Design / Creative</w:t>
            </w:r>
          </w:p>
        </w:tc>
      </w:tr>
      <w:tr w14:paraId="5A7167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B9799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E5FCC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BD70BC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FE897FA">
            <w:pPr>
              <w:spacing w:before="0" w:after="0" w:line="252" w:lineRule="auto"/>
              <w:jc w:val="center"/>
            </w:pPr>
            <w:r>
              <w:fldChar w:fldCharType="begin"/>
            </w:r>
            <w:r>
              <w:instrText xml:space="preserve"> HYPERLINK "https://careers.tencent.com/jobdesc.html?postId=2034090343573651456" \h </w:instrText>
            </w:r>
            <w:r>
              <w:fldChar w:fldCharType="separate"/>
            </w:r>
            <w:r>
              <w:rPr>
                <w:rFonts w:ascii="Calibri" w:hAnsi="Calibri" w:eastAsia="微软雅黑"/>
                <w:color w:val="2E74B5"/>
                <w:u w:val="single"/>
              </w:rPr>
              <w:t>《洛克王国：世界》-3D特效设计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08A206D">
            <w:pPr>
              <w:spacing w:before="0" w:after="0" w:line="252" w:lineRule="auto"/>
              <w:jc w:val="center"/>
            </w:pPr>
            <w:r>
              <w:rPr>
                <w:rFonts w:ascii="Calibri" w:hAnsi="Calibri" w:eastAsia="微软雅黑"/>
                <w:b w:val="0"/>
                <w:i w:val="0"/>
                <w:color w:val="1B2733"/>
                <w:sz w:val="15"/>
              </w:rPr>
              <w:t>NRC-手游APP</w:t>
            </w:r>
          </w:p>
        </w:tc>
        <w:tc>
          <w:tcPr>
            <w:tcW w:w="1810" w:type="dxa"/>
            <w:shd w:val="clear" w:color="auto" w:fill="F2F4F7"/>
            <w:tcMar>
              <w:top w:w="80" w:type="dxa"/>
              <w:left w:w="120" w:type="dxa"/>
              <w:bottom w:w="80" w:type="dxa"/>
              <w:right w:w="120" w:type="dxa"/>
            </w:tcMar>
            <w:vAlign w:val="center"/>
          </w:tcPr>
          <w:p w14:paraId="3CF9BFD5">
            <w:pPr>
              <w:spacing w:before="0" w:after="0" w:line="252" w:lineRule="auto"/>
            </w:pPr>
            <w:r>
              <w:rPr>
                <w:rFonts w:ascii="Calibri" w:hAnsi="Calibri" w:eastAsia="微软雅黑"/>
                <w:b w:val="0"/>
                <w:i w:val="0"/>
                <w:color w:val="1B2733"/>
                <w:sz w:val="15"/>
              </w:rPr>
              <w:t>Design / Creative</w:t>
            </w:r>
          </w:p>
        </w:tc>
      </w:tr>
      <w:tr w14:paraId="47F033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78BADC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51684E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75F372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4A38F63">
            <w:pPr>
              <w:spacing w:before="0" w:after="0" w:line="252" w:lineRule="auto"/>
              <w:jc w:val="center"/>
            </w:pPr>
            <w:r>
              <w:fldChar w:fldCharType="begin"/>
            </w:r>
            <w:r>
              <w:instrText xml:space="preserve"> HYPERLINK "https://careers.tencent.com/jobdesc.html?postId=2016442657903104000" \h </w:instrText>
            </w:r>
            <w:r>
              <w:fldChar w:fldCharType="separate"/>
            </w:r>
            <w:r>
              <w:rPr>
                <w:rFonts w:ascii="Calibri" w:hAnsi="Calibri" w:eastAsia="微软雅黑"/>
                <w:color w:val="2E74B5"/>
                <w:u w:val="single"/>
              </w:rPr>
              <w:t>《洛克王国：世界》-场景原画设计师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92D569">
            <w:pPr>
              <w:spacing w:before="0" w:after="0" w:line="252" w:lineRule="auto"/>
              <w:jc w:val="center"/>
            </w:pPr>
            <w:r>
              <w:rPr>
                <w:rFonts w:ascii="Calibri" w:hAnsi="Calibri" w:eastAsia="微软雅黑"/>
                <w:b w:val="0"/>
                <w:i w:val="0"/>
                <w:color w:val="1B2733"/>
                <w:sz w:val="15"/>
              </w:rPr>
              <w:t>NRC-手游APP</w:t>
            </w:r>
          </w:p>
        </w:tc>
        <w:tc>
          <w:tcPr>
            <w:tcW w:w="1810" w:type="dxa"/>
            <w:tcMar>
              <w:top w:w="80" w:type="dxa"/>
              <w:left w:w="120" w:type="dxa"/>
              <w:bottom w:w="80" w:type="dxa"/>
              <w:right w:w="120" w:type="dxa"/>
            </w:tcMar>
            <w:vAlign w:val="center"/>
          </w:tcPr>
          <w:p w14:paraId="29A3BD8D">
            <w:pPr>
              <w:spacing w:before="0" w:after="0" w:line="252" w:lineRule="auto"/>
            </w:pPr>
            <w:r>
              <w:rPr>
                <w:rFonts w:ascii="Calibri" w:hAnsi="Calibri" w:eastAsia="微软雅黑"/>
                <w:b w:val="0"/>
                <w:i w:val="0"/>
                <w:color w:val="1B2733"/>
                <w:sz w:val="15"/>
              </w:rPr>
              <w:t>Design / Creative</w:t>
            </w:r>
          </w:p>
        </w:tc>
      </w:tr>
      <w:tr w14:paraId="633309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1E3840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4E4136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5265D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989071C">
            <w:pPr>
              <w:spacing w:before="0" w:after="0" w:line="252" w:lineRule="auto"/>
              <w:jc w:val="center"/>
            </w:pPr>
            <w:r>
              <w:fldChar w:fldCharType="begin"/>
            </w:r>
            <w:r>
              <w:instrText xml:space="preserve"> HYPERLINK "https://careers.tencent.com/jobdesc.html?postId=1916406604069183488" \h </w:instrText>
            </w:r>
            <w:r>
              <w:fldChar w:fldCharType="separate"/>
            </w:r>
            <w:r>
              <w:rPr>
                <w:rFonts w:ascii="Calibri" w:hAnsi="Calibri" w:eastAsia="微软雅黑"/>
                <w:color w:val="2E74B5"/>
                <w:u w:val="single"/>
              </w:rPr>
              <w:t>《洛克王国：世界》-视觉设计师（资深）</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7B8D35">
            <w:pPr>
              <w:spacing w:before="0" w:after="0" w:line="252" w:lineRule="auto"/>
              <w:jc w:val="center"/>
            </w:pPr>
            <w:r>
              <w:rPr>
                <w:rFonts w:ascii="Calibri" w:hAnsi="Calibri" w:eastAsia="微软雅黑"/>
                <w:b w:val="0"/>
                <w:i w:val="0"/>
                <w:color w:val="1B2733"/>
                <w:sz w:val="15"/>
              </w:rPr>
              <w:t>UC-手游APP</w:t>
            </w:r>
          </w:p>
        </w:tc>
        <w:tc>
          <w:tcPr>
            <w:tcW w:w="1810" w:type="dxa"/>
            <w:shd w:val="clear" w:color="auto" w:fill="F2F4F7"/>
            <w:tcMar>
              <w:top w:w="80" w:type="dxa"/>
              <w:left w:w="120" w:type="dxa"/>
              <w:bottom w:w="80" w:type="dxa"/>
              <w:right w:w="120" w:type="dxa"/>
            </w:tcMar>
            <w:vAlign w:val="center"/>
          </w:tcPr>
          <w:p w14:paraId="0392EC24">
            <w:pPr>
              <w:spacing w:before="0" w:after="0" w:line="252" w:lineRule="auto"/>
            </w:pPr>
            <w:r>
              <w:rPr>
                <w:rFonts w:ascii="Calibri" w:hAnsi="Calibri" w:eastAsia="微软雅黑"/>
                <w:b w:val="0"/>
                <w:i w:val="0"/>
                <w:color w:val="1B2733"/>
                <w:sz w:val="15"/>
              </w:rPr>
              <w:t>Design / Creative</w:t>
            </w:r>
          </w:p>
        </w:tc>
      </w:tr>
      <w:tr w14:paraId="77D29D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CF8798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C9F733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9E775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E665531">
            <w:pPr>
              <w:spacing w:before="0" w:after="0" w:line="252" w:lineRule="auto"/>
              <w:jc w:val="center"/>
            </w:pPr>
            <w:r>
              <w:fldChar w:fldCharType="begin"/>
            </w:r>
            <w:r>
              <w:instrText xml:space="preserve"> HYPERLINK "https://careers.tencent.com/jobdesc.html?postId=2061281963460964352" \h </w:instrText>
            </w:r>
            <w:r>
              <w:fldChar w:fldCharType="separate"/>
            </w:r>
            <w:r>
              <w:rPr>
                <w:rFonts w:ascii="Calibri" w:hAnsi="Calibri" w:eastAsia="微软雅黑"/>
                <w:color w:val="2E74B5"/>
                <w:u w:val="single"/>
              </w:rPr>
              <w:t>《逆战：未来》3D动作设计师（怪物）</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C4DBF06">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58149F4E">
            <w:pPr>
              <w:spacing w:before="0" w:after="0" w:line="252" w:lineRule="auto"/>
            </w:pPr>
            <w:r>
              <w:rPr>
                <w:rFonts w:ascii="Calibri" w:hAnsi="Calibri" w:eastAsia="微软雅黑"/>
                <w:b w:val="0"/>
                <w:i w:val="0"/>
                <w:color w:val="1B2733"/>
                <w:sz w:val="15"/>
              </w:rPr>
              <w:t>Design / Creative</w:t>
            </w:r>
          </w:p>
        </w:tc>
      </w:tr>
      <w:tr w14:paraId="497C16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93489A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798238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149952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2C530D6">
            <w:pPr>
              <w:spacing w:before="0" w:after="0" w:line="252" w:lineRule="auto"/>
              <w:jc w:val="center"/>
            </w:pPr>
            <w:r>
              <w:fldChar w:fldCharType="begin"/>
            </w:r>
            <w:r>
              <w:instrText xml:space="preserve"> HYPERLINK "https://careers.tencent.com/jobdesc.html?postId=2050182685875417088" \h </w:instrText>
            </w:r>
            <w:r>
              <w:fldChar w:fldCharType="separate"/>
            </w:r>
            <w:r>
              <w:rPr>
                <w:rFonts w:ascii="Calibri" w:hAnsi="Calibri" w:eastAsia="微软雅黑"/>
                <w:color w:val="2E74B5"/>
                <w:u w:val="single"/>
              </w:rPr>
              <w:t>《逆战：未来》3D角色设计师（写实怪物）-新星引力计划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D7FB95">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78B14430">
            <w:pPr>
              <w:spacing w:before="0" w:after="0" w:line="252" w:lineRule="auto"/>
            </w:pPr>
            <w:r>
              <w:rPr>
                <w:rFonts w:ascii="Calibri" w:hAnsi="Calibri" w:eastAsia="微软雅黑"/>
                <w:b w:val="0"/>
                <w:i w:val="0"/>
                <w:color w:val="1B2733"/>
                <w:sz w:val="15"/>
              </w:rPr>
              <w:t>Design / Creative</w:t>
            </w:r>
          </w:p>
        </w:tc>
      </w:tr>
      <w:tr w14:paraId="5FFE84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B0F72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B1DA3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8DD01CE">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1A88F4C">
            <w:pPr>
              <w:spacing w:before="0" w:after="0" w:line="252" w:lineRule="auto"/>
              <w:jc w:val="center"/>
            </w:pPr>
            <w:r>
              <w:fldChar w:fldCharType="begin"/>
            </w:r>
            <w:r>
              <w:instrText xml:space="preserve"> HYPERLINK "https://careers.tencent.com/jobdesc.html?postId=2050182729638785024" \h </w:instrText>
            </w:r>
            <w:r>
              <w:fldChar w:fldCharType="separate"/>
            </w:r>
            <w:r>
              <w:rPr>
                <w:rFonts w:ascii="Calibri" w:hAnsi="Calibri" w:eastAsia="微软雅黑"/>
                <w:color w:val="2E74B5"/>
                <w:u w:val="single"/>
              </w:rPr>
              <w:t>《逆战：未来》3D特效设计（怪物）</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C96CA7">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0B9EFBAB">
            <w:pPr>
              <w:spacing w:before="0" w:after="0" w:line="252" w:lineRule="auto"/>
            </w:pPr>
            <w:r>
              <w:rPr>
                <w:rFonts w:ascii="Calibri" w:hAnsi="Calibri" w:eastAsia="微软雅黑"/>
                <w:b w:val="0"/>
                <w:i w:val="0"/>
                <w:color w:val="1B2733"/>
                <w:sz w:val="15"/>
              </w:rPr>
              <w:t>Design / Creative</w:t>
            </w:r>
          </w:p>
        </w:tc>
      </w:tr>
      <w:tr w14:paraId="478FF4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308D1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0C8BE2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9AF880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8D79DC3">
            <w:pPr>
              <w:spacing w:before="0" w:after="0" w:line="252" w:lineRule="auto"/>
              <w:jc w:val="center"/>
            </w:pPr>
            <w:r>
              <w:fldChar w:fldCharType="begin"/>
            </w:r>
            <w:r>
              <w:instrText xml:space="preserve"> HYPERLINK "https://careers.tencent.com/jobdesc.html?postId=2061281883236511744" \h </w:instrText>
            </w:r>
            <w:r>
              <w:fldChar w:fldCharType="separate"/>
            </w:r>
            <w:r>
              <w:rPr>
                <w:rFonts w:ascii="Calibri" w:hAnsi="Calibri" w:eastAsia="微软雅黑"/>
                <w:color w:val="2E74B5"/>
                <w:u w:val="single"/>
              </w:rPr>
              <w:t>《逆战：未来》3D特效设计师（商业化/角色）</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80F531F">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79A4577D">
            <w:pPr>
              <w:spacing w:before="0" w:after="0" w:line="252" w:lineRule="auto"/>
            </w:pPr>
            <w:r>
              <w:rPr>
                <w:rFonts w:ascii="Calibri" w:hAnsi="Calibri" w:eastAsia="微软雅黑"/>
                <w:b w:val="0"/>
                <w:i w:val="0"/>
                <w:color w:val="1B2733"/>
                <w:sz w:val="15"/>
              </w:rPr>
              <w:t>Design / Creative</w:t>
            </w:r>
          </w:p>
        </w:tc>
      </w:tr>
      <w:tr w14:paraId="67A61F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8DEBA0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41D084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BDCB7AD">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8086F9B">
            <w:pPr>
              <w:spacing w:before="0" w:after="0" w:line="252" w:lineRule="auto"/>
              <w:jc w:val="center"/>
            </w:pPr>
            <w:r>
              <w:fldChar w:fldCharType="begin"/>
            </w:r>
            <w:r>
              <w:instrText xml:space="preserve"> HYPERLINK "https://careers.tencent.com/jobdesc.html?postId=1991408396968022016" \h </w:instrText>
            </w:r>
            <w:r>
              <w:fldChar w:fldCharType="separate"/>
            </w:r>
            <w:r>
              <w:rPr>
                <w:rFonts w:ascii="Calibri" w:hAnsi="Calibri" w:eastAsia="微软雅黑"/>
                <w:color w:val="2E74B5"/>
                <w:u w:val="single"/>
              </w:rPr>
              <w:t>《逆战：未来》导演（创意向）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A27CFEA">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3183B54B">
            <w:pPr>
              <w:spacing w:before="0" w:after="0" w:line="252" w:lineRule="auto"/>
            </w:pPr>
            <w:r>
              <w:rPr>
                <w:rFonts w:ascii="Calibri" w:hAnsi="Calibri" w:eastAsia="微软雅黑"/>
                <w:b w:val="0"/>
                <w:i w:val="0"/>
                <w:color w:val="1B2733"/>
                <w:sz w:val="15"/>
              </w:rPr>
              <w:t>Design / Creative</w:t>
            </w:r>
          </w:p>
        </w:tc>
      </w:tr>
      <w:tr w14:paraId="096124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6B59B3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BB9F0C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56E52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16579BC">
            <w:pPr>
              <w:spacing w:before="0" w:after="0" w:line="252" w:lineRule="auto"/>
              <w:jc w:val="center"/>
            </w:pPr>
            <w:r>
              <w:fldChar w:fldCharType="begin"/>
            </w:r>
            <w:r>
              <w:instrText xml:space="preserve"> HYPERLINK "https://careers.tencent.com/jobdesc.html?postId=1934437009967915008" \h </w:instrText>
            </w:r>
            <w:r>
              <w:fldChar w:fldCharType="separate"/>
            </w:r>
            <w:r>
              <w:rPr>
                <w:rFonts w:ascii="Calibri" w:hAnsi="Calibri" w:eastAsia="微软雅黑"/>
                <w:color w:val="2E74B5"/>
                <w:u w:val="single"/>
              </w:rPr>
              <w:t>《逆战：未来》导演（CG）</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75017A3">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7A5D236F">
            <w:pPr>
              <w:spacing w:before="0" w:after="0" w:line="252" w:lineRule="auto"/>
            </w:pPr>
            <w:r>
              <w:rPr>
                <w:rFonts w:ascii="Calibri" w:hAnsi="Calibri" w:eastAsia="微软雅黑"/>
                <w:b w:val="0"/>
                <w:i w:val="0"/>
                <w:color w:val="1B2733"/>
                <w:sz w:val="15"/>
              </w:rPr>
              <w:t>Design / Creative</w:t>
            </w:r>
          </w:p>
        </w:tc>
      </w:tr>
      <w:tr w14:paraId="04799E7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6C2A3B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E49FFB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8D79C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4550959">
            <w:pPr>
              <w:spacing w:before="0" w:after="0" w:line="252" w:lineRule="auto"/>
              <w:jc w:val="center"/>
            </w:pPr>
            <w:r>
              <w:fldChar w:fldCharType="begin"/>
            </w:r>
            <w:r>
              <w:instrText xml:space="preserve"> HYPERLINK "https://careers.tencent.com/jobdesc.html?postId=1990986348894511104" \h </w:instrText>
            </w:r>
            <w:r>
              <w:fldChar w:fldCharType="separate"/>
            </w:r>
            <w:r>
              <w:rPr>
                <w:rFonts w:ascii="Calibri" w:hAnsi="Calibri" w:eastAsia="微软雅黑"/>
                <w:color w:val="2E74B5"/>
                <w:u w:val="single"/>
              </w:rPr>
              <w:t>《逆战：未来》高级技术美术(渲染）</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20E5A0">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788163D8">
            <w:pPr>
              <w:spacing w:before="0" w:after="0" w:line="252" w:lineRule="auto"/>
            </w:pPr>
            <w:r>
              <w:rPr>
                <w:rFonts w:ascii="Calibri" w:hAnsi="Calibri" w:eastAsia="微软雅黑"/>
                <w:b w:val="0"/>
                <w:i w:val="0"/>
                <w:color w:val="1B2733"/>
                <w:sz w:val="15"/>
              </w:rPr>
              <w:t>Design / Creative</w:t>
            </w:r>
          </w:p>
        </w:tc>
      </w:tr>
      <w:tr w14:paraId="046C969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75D5CE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E39921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880BA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98B9EE0">
            <w:pPr>
              <w:spacing w:before="0" w:after="0" w:line="252" w:lineRule="auto"/>
              <w:jc w:val="center"/>
            </w:pPr>
            <w:r>
              <w:fldChar w:fldCharType="begin"/>
            </w:r>
            <w:r>
              <w:instrText xml:space="preserve"> HYPERLINK "https://careers.tencent.com/jobdesc.html?postId=2077217624193937408" \h </w:instrText>
            </w:r>
            <w:r>
              <w:fldChar w:fldCharType="separate"/>
            </w:r>
            <w:r>
              <w:rPr>
                <w:rFonts w:ascii="Calibri" w:hAnsi="Calibri" w:eastAsia="微软雅黑"/>
                <w:color w:val="2E74B5"/>
                <w:u w:val="single"/>
              </w:rPr>
              <w:t>《逆战：未来》交互设计师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2D660F5">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43973362">
            <w:pPr>
              <w:spacing w:before="0" w:after="0" w:line="252" w:lineRule="auto"/>
            </w:pPr>
            <w:r>
              <w:rPr>
                <w:rFonts w:ascii="Calibri" w:hAnsi="Calibri" w:eastAsia="微软雅黑"/>
                <w:b w:val="0"/>
                <w:i w:val="0"/>
                <w:color w:val="1B2733"/>
                <w:sz w:val="15"/>
              </w:rPr>
              <w:t>Design / Creative</w:t>
            </w:r>
          </w:p>
        </w:tc>
      </w:tr>
      <w:tr w14:paraId="0749376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B59DC2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B563C3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46FA25">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174AE34">
            <w:pPr>
              <w:spacing w:before="0" w:after="0" w:line="252" w:lineRule="auto"/>
              <w:jc w:val="center"/>
            </w:pPr>
            <w:r>
              <w:fldChar w:fldCharType="begin"/>
            </w:r>
            <w:r>
              <w:instrText xml:space="preserve"> HYPERLINK "https://careers.tencent.com/jobdesc.html?postId=2084110744076599296" \h </w:instrText>
            </w:r>
            <w:r>
              <w:fldChar w:fldCharType="separate"/>
            </w:r>
            <w:r>
              <w:rPr>
                <w:rFonts w:ascii="Calibri" w:hAnsi="Calibri" w:eastAsia="微软雅黑"/>
                <w:color w:val="2E74B5"/>
                <w:u w:val="single"/>
              </w:rPr>
              <w:t>《逆战：未来》角色概念设计师-新星引力计划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C4D257">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081B5910">
            <w:pPr>
              <w:spacing w:before="0" w:after="0" w:line="252" w:lineRule="auto"/>
            </w:pPr>
            <w:r>
              <w:rPr>
                <w:rFonts w:ascii="Calibri" w:hAnsi="Calibri" w:eastAsia="微软雅黑"/>
                <w:b w:val="0"/>
                <w:i w:val="0"/>
                <w:color w:val="1B2733"/>
                <w:sz w:val="15"/>
              </w:rPr>
              <w:t>Design / Creative</w:t>
            </w:r>
          </w:p>
        </w:tc>
      </w:tr>
      <w:tr w14:paraId="172A614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2A87C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EB67C7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15722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F825375">
            <w:pPr>
              <w:spacing w:before="0" w:after="0" w:line="252" w:lineRule="auto"/>
              <w:jc w:val="center"/>
            </w:pPr>
            <w:r>
              <w:fldChar w:fldCharType="begin"/>
            </w:r>
            <w:r>
              <w:instrText xml:space="preserve"> HYPERLINK "https://careers.tencent.com/jobdesc.html?postId=1991407389953384448" \h </w:instrText>
            </w:r>
            <w:r>
              <w:fldChar w:fldCharType="separate"/>
            </w:r>
            <w:r>
              <w:rPr>
                <w:rFonts w:ascii="Calibri" w:hAnsi="Calibri" w:eastAsia="微软雅黑"/>
                <w:color w:val="2E74B5"/>
                <w:u w:val="single"/>
              </w:rPr>
              <w:t>《逆战：未来》美宣设计师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4A42FB">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205BC001">
            <w:pPr>
              <w:spacing w:before="0" w:after="0" w:line="252" w:lineRule="auto"/>
            </w:pPr>
            <w:r>
              <w:rPr>
                <w:rFonts w:ascii="Calibri" w:hAnsi="Calibri" w:eastAsia="微软雅黑"/>
                <w:b w:val="0"/>
                <w:i w:val="0"/>
                <w:color w:val="1B2733"/>
                <w:sz w:val="15"/>
              </w:rPr>
              <w:t>Design / Creative</w:t>
            </w:r>
          </w:p>
        </w:tc>
      </w:tr>
      <w:tr w14:paraId="0E4752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08F90E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ECF87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E5CFE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1773AD7">
            <w:pPr>
              <w:spacing w:before="0" w:after="0" w:line="252" w:lineRule="auto"/>
              <w:jc w:val="center"/>
            </w:pPr>
            <w:r>
              <w:fldChar w:fldCharType="begin"/>
            </w:r>
            <w:r>
              <w:instrText xml:space="preserve"> HYPERLINK "https://careers.tencent.com/jobdesc.html?postId=1991407393640173568" \h </w:instrText>
            </w:r>
            <w:r>
              <w:fldChar w:fldCharType="separate"/>
            </w:r>
            <w:r>
              <w:rPr>
                <w:rFonts w:ascii="Calibri" w:hAnsi="Calibri" w:eastAsia="微软雅黑"/>
                <w:color w:val="2E74B5"/>
                <w:u w:val="single"/>
              </w:rPr>
              <w:t>《逆战：未来》品宣设计师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995CF8">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53BA44F8">
            <w:pPr>
              <w:spacing w:before="0" w:after="0" w:line="252" w:lineRule="auto"/>
            </w:pPr>
            <w:r>
              <w:rPr>
                <w:rFonts w:ascii="Calibri" w:hAnsi="Calibri" w:eastAsia="微软雅黑"/>
                <w:b w:val="0"/>
                <w:i w:val="0"/>
                <w:color w:val="1B2733"/>
                <w:sz w:val="15"/>
              </w:rPr>
              <w:t>Design / Creative</w:t>
            </w:r>
          </w:p>
        </w:tc>
      </w:tr>
      <w:tr w14:paraId="4DB367C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95507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AD4A8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C1E592E">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AD773DE">
            <w:pPr>
              <w:spacing w:before="0" w:after="0" w:line="252" w:lineRule="auto"/>
              <w:jc w:val="center"/>
            </w:pPr>
            <w:r>
              <w:fldChar w:fldCharType="begin"/>
            </w:r>
            <w:r>
              <w:instrText xml:space="preserve"> HYPERLINK "https://careers.tencent.com/jobdesc.html?postId=2077217776824659968" \h </w:instrText>
            </w:r>
            <w:r>
              <w:fldChar w:fldCharType="separate"/>
            </w:r>
            <w:r>
              <w:rPr>
                <w:rFonts w:ascii="Calibri" w:hAnsi="Calibri" w:eastAsia="微软雅黑"/>
                <w:color w:val="2E74B5"/>
                <w:u w:val="single"/>
              </w:rPr>
              <w:t>《逆战：未来》实录导演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F33E6D">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6088F4E9">
            <w:pPr>
              <w:spacing w:before="0" w:after="0" w:line="252" w:lineRule="auto"/>
            </w:pPr>
            <w:r>
              <w:rPr>
                <w:rFonts w:ascii="Calibri" w:hAnsi="Calibri" w:eastAsia="微软雅黑"/>
                <w:b w:val="0"/>
                <w:i w:val="0"/>
                <w:color w:val="1B2733"/>
                <w:sz w:val="15"/>
              </w:rPr>
              <w:t>Design / Creative</w:t>
            </w:r>
          </w:p>
        </w:tc>
      </w:tr>
      <w:tr w14:paraId="51E742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4F385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F41FC4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CF01FD">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D8F3D57">
            <w:pPr>
              <w:spacing w:before="0" w:after="0" w:line="252" w:lineRule="auto"/>
              <w:jc w:val="center"/>
            </w:pPr>
            <w:r>
              <w:fldChar w:fldCharType="begin"/>
            </w:r>
            <w:r>
              <w:instrText xml:space="preserve"> HYPERLINK "https://careers.tencent.com/jobdesc.html?postId=2063913329763729408" \h </w:instrText>
            </w:r>
            <w:r>
              <w:fldChar w:fldCharType="separate"/>
            </w:r>
            <w:r>
              <w:rPr>
                <w:rFonts w:ascii="Calibri" w:hAnsi="Calibri" w:eastAsia="微软雅黑"/>
                <w:color w:val="2E74B5"/>
                <w:u w:val="single"/>
              </w:rPr>
              <w:t>《逆战：未来》武器概念设计师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16E7B2">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610A4841">
            <w:pPr>
              <w:spacing w:before="0" w:after="0" w:line="252" w:lineRule="auto"/>
            </w:pPr>
            <w:r>
              <w:rPr>
                <w:rFonts w:ascii="Calibri" w:hAnsi="Calibri" w:eastAsia="微软雅黑"/>
                <w:b w:val="0"/>
                <w:i w:val="0"/>
                <w:color w:val="1B2733"/>
                <w:sz w:val="15"/>
              </w:rPr>
              <w:t>Design / Creative</w:t>
            </w:r>
          </w:p>
        </w:tc>
      </w:tr>
      <w:tr w14:paraId="7C815D0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988C5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8251C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6DCB591">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ADB425B">
            <w:pPr>
              <w:spacing w:before="0" w:after="0" w:line="252" w:lineRule="auto"/>
              <w:jc w:val="center"/>
            </w:pPr>
            <w:r>
              <w:fldChar w:fldCharType="begin"/>
            </w:r>
            <w:r>
              <w:instrText xml:space="preserve"> HYPERLINK "https://careers.tencent.com/jobdesc.html?postId=1980470351473303552" \h </w:instrText>
            </w:r>
            <w:r>
              <w:fldChar w:fldCharType="separate"/>
            </w:r>
            <w:r>
              <w:rPr>
                <w:rFonts w:ascii="Calibri" w:hAnsi="Calibri" w:eastAsia="微软雅黑"/>
                <w:color w:val="2E74B5"/>
                <w:u w:val="single"/>
              </w:rPr>
              <w:t>《逆战：未来》游戏视觉设计师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4B4B06">
            <w:pPr>
              <w:spacing w:before="0" w:after="0" w:line="252" w:lineRule="auto"/>
              <w:jc w:val="center"/>
            </w:pPr>
            <w:r>
              <w:rPr>
                <w:rFonts w:ascii="Calibri" w:hAnsi="Calibri" w:eastAsia="微软雅黑"/>
                <w:b w:val="0"/>
                <w:i w:val="0"/>
                <w:color w:val="1B2733"/>
                <w:sz w:val="15"/>
              </w:rPr>
              <w:t>code-z</w:t>
            </w:r>
          </w:p>
        </w:tc>
        <w:tc>
          <w:tcPr>
            <w:tcW w:w="1810" w:type="dxa"/>
            <w:shd w:val="clear" w:color="auto" w:fill="F2F4F7"/>
            <w:tcMar>
              <w:top w:w="80" w:type="dxa"/>
              <w:left w:w="120" w:type="dxa"/>
              <w:bottom w:w="80" w:type="dxa"/>
              <w:right w:w="120" w:type="dxa"/>
            </w:tcMar>
            <w:vAlign w:val="center"/>
          </w:tcPr>
          <w:p w14:paraId="3DBCB014">
            <w:pPr>
              <w:spacing w:before="0" w:after="0" w:line="252" w:lineRule="auto"/>
            </w:pPr>
            <w:r>
              <w:rPr>
                <w:rFonts w:ascii="Calibri" w:hAnsi="Calibri" w:eastAsia="微软雅黑"/>
                <w:b w:val="0"/>
                <w:i w:val="0"/>
                <w:color w:val="1B2733"/>
                <w:sz w:val="15"/>
              </w:rPr>
              <w:t>Design / Creative</w:t>
            </w:r>
          </w:p>
        </w:tc>
      </w:tr>
      <w:tr w14:paraId="1A7E15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09754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79D60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E287EF">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3934D14">
            <w:pPr>
              <w:spacing w:before="0" w:after="0" w:line="252" w:lineRule="auto"/>
              <w:jc w:val="center"/>
            </w:pPr>
            <w:r>
              <w:fldChar w:fldCharType="begin"/>
            </w:r>
            <w:r>
              <w:instrText xml:space="preserve"> HYPERLINK "https://careers.tencent.com/jobdesc.html?postId=2081633856909389824" \h </w:instrText>
            </w:r>
            <w:r>
              <w:fldChar w:fldCharType="separate"/>
            </w:r>
            <w:r>
              <w:rPr>
                <w:rFonts w:ascii="Calibri" w:hAnsi="Calibri" w:eastAsia="微软雅黑"/>
                <w:color w:val="2E74B5"/>
                <w:u w:val="single"/>
              </w:rPr>
              <w:t>《逆战：未来》资深2D场景美术师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32525CF">
            <w:pPr>
              <w:spacing w:before="0" w:after="0" w:line="252" w:lineRule="auto"/>
              <w:jc w:val="center"/>
            </w:pPr>
            <w:r>
              <w:rPr>
                <w:rFonts w:ascii="Calibri" w:hAnsi="Calibri" w:eastAsia="微软雅黑"/>
                <w:b w:val="0"/>
                <w:i w:val="0"/>
                <w:color w:val="1B2733"/>
                <w:sz w:val="15"/>
              </w:rPr>
              <w:t>逆战</w:t>
            </w:r>
          </w:p>
        </w:tc>
        <w:tc>
          <w:tcPr>
            <w:tcW w:w="1810" w:type="dxa"/>
            <w:tcMar>
              <w:top w:w="80" w:type="dxa"/>
              <w:left w:w="120" w:type="dxa"/>
              <w:bottom w:w="80" w:type="dxa"/>
              <w:right w:w="120" w:type="dxa"/>
            </w:tcMar>
            <w:vAlign w:val="center"/>
          </w:tcPr>
          <w:p w14:paraId="0171E49E">
            <w:pPr>
              <w:spacing w:before="0" w:after="0" w:line="252" w:lineRule="auto"/>
            </w:pPr>
            <w:r>
              <w:rPr>
                <w:rFonts w:ascii="Calibri" w:hAnsi="Calibri" w:eastAsia="微软雅黑"/>
                <w:b w:val="0"/>
                <w:i w:val="0"/>
                <w:color w:val="1B2733"/>
                <w:sz w:val="15"/>
              </w:rPr>
              <w:t>Design / Creative</w:t>
            </w:r>
          </w:p>
        </w:tc>
      </w:tr>
      <w:tr w14:paraId="567A1B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7ECADB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27218E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0ECED71">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77444F3">
            <w:pPr>
              <w:spacing w:before="0" w:after="0" w:line="252" w:lineRule="auto"/>
              <w:jc w:val="center"/>
            </w:pPr>
            <w:r>
              <w:fldChar w:fldCharType="begin"/>
            </w:r>
            <w:r>
              <w:instrText xml:space="preserve"> HYPERLINK "https://careers.tencent.com/jobdesc.html?postId=2066729979240165376" \h </w:instrText>
            </w:r>
            <w:r>
              <w:fldChar w:fldCharType="separate"/>
            </w:r>
            <w:r>
              <w:rPr>
                <w:rFonts w:ascii="Calibri" w:hAnsi="Calibri" w:eastAsia="微软雅黑"/>
                <w:color w:val="2E74B5"/>
                <w:u w:val="single"/>
              </w:rPr>
              <w:t>《三角洲行动》-3D特效设计师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330681">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6364239D">
            <w:pPr>
              <w:spacing w:before="0" w:after="0" w:line="252" w:lineRule="auto"/>
            </w:pPr>
            <w:r>
              <w:rPr>
                <w:rFonts w:ascii="Calibri" w:hAnsi="Calibri" w:eastAsia="微软雅黑"/>
                <w:b w:val="0"/>
                <w:i w:val="0"/>
                <w:color w:val="1B2733"/>
                <w:sz w:val="15"/>
              </w:rPr>
              <w:t>Design / Creative</w:t>
            </w:r>
          </w:p>
        </w:tc>
      </w:tr>
      <w:tr w14:paraId="72F99B4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3727D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C7A1B6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87CE2C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378665F">
            <w:pPr>
              <w:spacing w:before="0" w:after="0" w:line="252" w:lineRule="auto"/>
              <w:jc w:val="center"/>
            </w:pPr>
            <w:r>
              <w:fldChar w:fldCharType="begin"/>
            </w:r>
            <w:r>
              <w:instrText xml:space="preserve"> HYPERLINK "https://careers.tencent.com/jobdesc.html?postId=1902602544971075584" \h </w:instrText>
            </w:r>
            <w:r>
              <w:fldChar w:fldCharType="separate"/>
            </w:r>
            <w:r>
              <w:rPr>
                <w:rFonts w:ascii="Calibri" w:hAnsi="Calibri" w:eastAsia="微软雅黑"/>
                <w:color w:val="2E74B5"/>
                <w:u w:val="single"/>
              </w:rPr>
              <w:t>《三角洲行动》-概念设计负责人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9C274A3">
            <w:pPr>
              <w:spacing w:before="0" w:after="0" w:line="252" w:lineRule="auto"/>
              <w:jc w:val="center"/>
            </w:pPr>
            <w:r>
              <w:rPr>
                <w:rFonts w:ascii="Calibri" w:hAnsi="Calibri" w:eastAsia="微软雅黑"/>
                <w:b w:val="0"/>
                <w:i w:val="0"/>
                <w:color w:val="1B2733"/>
                <w:sz w:val="15"/>
              </w:rPr>
              <w:t>ProjectD-手游APP-国际版</w:t>
            </w:r>
          </w:p>
        </w:tc>
        <w:tc>
          <w:tcPr>
            <w:tcW w:w="1810" w:type="dxa"/>
            <w:tcMar>
              <w:top w:w="80" w:type="dxa"/>
              <w:left w:w="120" w:type="dxa"/>
              <w:bottom w:w="80" w:type="dxa"/>
              <w:right w:w="120" w:type="dxa"/>
            </w:tcMar>
            <w:vAlign w:val="center"/>
          </w:tcPr>
          <w:p w14:paraId="54C4A915">
            <w:pPr>
              <w:spacing w:before="0" w:after="0" w:line="252" w:lineRule="auto"/>
            </w:pPr>
            <w:r>
              <w:rPr>
                <w:rFonts w:ascii="Calibri" w:hAnsi="Calibri" w:eastAsia="微软雅黑"/>
                <w:b w:val="0"/>
                <w:i w:val="0"/>
                <w:color w:val="1B2733"/>
                <w:sz w:val="15"/>
              </w:rPr>
              <w:t>Design / Creative</w:t>
            </w:r>
          </w:p>
        </w:tc>
      </w:tr>
      <w:tr w14:paraId="748D1E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7FD9FE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1C1382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A5CA4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FD7F2D1">
            <w:pPr>
              <w:spacing w:before="0" w:after="0" w:line="252" w:lineRule="auto"/>
              <w:jc w:val="center"/>
            </w:pPr>
            <w:r>
              <w:fldChar w:fldCharType="begin"/>
            </w:r>
            <w:r>
              <w:instrText xml:space="preserve"> HYPERLINK "https://careers.tencent.com/jobdesc.html?postId=2066730223780675584" \h </w:instrText>
            </w:r>
            <w:r>
              <w:fldChar w:fldCharType="separate"/>
            </w:r>
            <w:r>
              <w:rPr>
                <w:rFonts w:ascii="Calibri" w:hAnsi="Calibri" w:eastAsia="微软雅黑"/>
                <w:color w:val="2E74B5"/>
                <w:u w:val="single"/>
              </w:rPr>
              <w:t>《三角洲行动》-高级场景概念设计师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4A90B38">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B9C9FFF">
            <w:pPr>
              <w:spacing w:before="0" w:after="0" w:line="252" w:lineRule="auto"/>
            </w:pPr>
            <w:r>
              <w:rPr>
                <w:rFonts w:ascii="Calibri" w:hAnsi="Calibri" w:eastAsia="微软雅黑"/>
                <w:b w:val="0"/>
                <w:i w:val="0"/>
                <w:color w:val="1B2733"/>
                <w:sz w:val="15"/>
              </w:rPr>
              <w:t>Design / Creative</w:t>
            </w:r>
          </w:p>
        </w:tc>
      </w:tr>
      <w:tr w14:paraId="2E5BC12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D7762A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DDDEAC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719EC4A">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F60CCEA">
            <w:pPr>
              <w:spacing w:before="0" w:after="0" w:line="252" w:lineRule="auto"/>
              <w:jc w:val="center"/>
            </w:pPr>
            <w:r>
              <w:fldChar w:fldCharType="begin"/>
            </w:r>
            <w:r>
              <w:instrText xml:space="preserve"> HYPERLINK "https://careers.tencent.com/jobdesc.html?postId=2079450905589231616" \h </w:instrText>
            </w:r>
            <w:r>
              <w:fldChar w:fldCharType="separate"/>
            </w:r>
            <w:r>
              <w:rPr>
                <w:rFonts w:ascii="Calibri" w:hAnsi="Calibri" w:eastAsia="微软雅黑"/>
                <w:color w:val="2E74B5"/>
                <w:u w:val="single"/>
              </w:rPr>
              <w:t>《三角洲行动》-高级技术美术（渲染向）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F4183D">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0E2A0933">
            <w:pPr>
              <w:spacing w:before="0" w:after="0" w:line="252" w:lineRule="auto"/>
            </w:pPr>
            <w:r>
              <w:rPr>
                <w:rFonts w:ascii="Calibri" w:hAnsi="Calibri" w:eastAsia="微软雅黑"/>
                <w:b w:val="0"/>
                <w:i w:val="0"/>
                <w:color w:val="1B2733"/>
                <w:sz w:val="15"/>
              </w:rPr>
              <w:t>Design / Creative</w:t>
            </w:r>
          </w:p>
        </w:tc>
      </w:tr>
      <w:tr w14:paraId="526635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1BC24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5D4F6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484EC9E">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2F6CB05">
            <w:pPr>
              <w:spacing w:before="0" w:after="0" w:line="252" w:lineRule="auto"/>
              <w:jc w:val="center"/>
            </w:pPr>
            <w:r>
              <w:fldChar w:fldCharType="begin"/>
            </w:r>
            <w:r>
              <w:instrText xml:space="preserve"> HYPERLINK "https://careers.tencent.com/jobdesc.html?postId=2081629714350522368" \h </w:instrText>
            </w:r>
            <w:r>
              <w:fldChar w:fldCharType="separate"/>
            </w:r>
            <w:r>
              <w:rPr>
                <w:rFonts w:ascii="Calibri" w:hAnsi="Calibri" w:eastAsia="微软雅黑"/>
                <w:color w:val="2E74B5"/>
                <w:u w:val="single"/>
              </w:rPr>
              <w:t>《三角洲行动》-角色概念设计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8B0A129">
            <w:pPr>
              <w:spacing w:before="0" w:after="0" w:line="252" w:lineRule="auto"/>
              <w:jc w:val="center"/>
            </w:pPr>
            <w:r>
              <w:rPr>
                <w:rFonts w:ascii="Calibri" w:hAnsi="Calibri" w:eastAsia="微软雅黑"/>
                <w:b w:val="0"/>
                <w:i w:val="0"/>
                <w:color w:val="1B2733"/>
                <w:sz w:val="15"/>
              </w:rPr>
              <w:t>ProjectD-手游APP-国际版</w:t>
            </w:r>
          </w:p>
        </w:tc>
        <w:tc>
          <w:tcPr>
            <w:tcW w:w="1810" w:type="dxa"/>
            <w:shd w:val="clear" w:color="auto" w:fill="F2F4F7"/>
            <w:tcMar>
              <w:top w:w="80" w:type="dxa"/>
              <w:left w:w="120" w:type="dxa"/>
              <w:bottom w:w="80" w:type="dxa"/>
              <w:right w:w="120" w:type="dxa"/>
            </w:tcMar>
            <w:vAlign w:val="center"/>
          </w:tcPr>
          <w:p w14:paraId="58B3E70E">
            <w:pPr>
              <w:spacing w:before="0" w:after="0" w:line="252" w:lineRule="auto"/>
            </w:pPr>
            <w:r>
              <w:rPr>
                <w:rFonts w:ascii="Calibri" w:hAnsi="Calibri" w:eastAsia="微软雅黑"/>
                <w:b w:val="0"/>
                <w:i w:val="0"/>
                <w:color w:val="1B2733"/>
                <w:sz w:val="15"/>
              </w:rPr>
              <w:t>Design / Creative</w:t>
            </w:r>
          </w:p>
        </w:tc>
      </w:tr>
      <w:tr w14:paraId="112666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A88AA2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B4A11A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7CC845A">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56F5266">
            <w:pPr>
              <w:spacing w:before="0" w:after="0" w:line="252" w:lineRule="auto"/>
              <w:jc w:val="center"/>
            </w:pPr>
            <w:r>
              <w:fldChar w:fldCharType="begin"/>
            </w:r>
            <w:r>
              <w:instrText xml:space="preserve"> HYPERLINK "https://careers.tencent.com/jobdesc.html?postId=1980470334436036608" \h </w:instrText>
            </w:r>
            <w:r>
              <w:fldChar w:fldCharType="separate"/>
            </w:r>
            <w:r>
              <w:rPr>
                <w:rFonts w:ascii="Calibri" w:hAnsi="Calibri" w:eastAsia="微软雅黑"/>
                <w:color w:val="2E74B5"/>
                <w:u w:val="single"/>
              </w:rPr>
              <w:t>《三角洲行动》-视觉设计师（宣发向）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234F338">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0969B1A">
            <w:pPr>
              <w:spacing w:before="0" w:after="0" w:line="252" w:lineRule="auto"/>
            </w:pPr>
            <w:r>
              <w:rPr>
                <w:rFonts w:ascii="Calibri" w:hAnsi="Calibri" w:eastAsia="微软雅黑"/>
                <w:b w:val="0"/>
                <w:i w:val="0"/>
                <w:color w:val="1B2733"/>
                <w:sz w:val="15"/>
              </w:rPr>
              <w:t>Design / Creative</w:t>
            </w:r>
          </w:p>
        </w:tc>
      </w:tr>
      <w:tr w14:paraId="761B7B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7CFC6A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2EED29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0E496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0053066">
            <w:pPr>
              <w:spacing w:before="0" w:after="0" w:line="252" w:lineRule="auto"/>
              <w:jc w:val="center"/>
            </w:pPr>
            <w:r>
              <w:fldChar w:fldCharType="begin"/>
            </w:r>
            <w:r>
              <w:instrText xml:space="preserve"> HYPERLINK "https://careers.tencent.com/jobdesc.html?postId=2048958068422766592" \h </w:instrText>
            </w:r>
            <w:r>
              <w:fldChar w:fldCharType="separate"/>
            </w:r>
            <w:r>
              <w:rPr>
                <w:rFonts w:ascii="Calibri" w:hAnsi="Calibri" w:eastAsia="微软雅黑"/>
                <w:color w:val="2E74B5"/>
                <w:u w:val="single"/>
              </w:rPr>
              <w:t>《三角洲行动》-IP视觉设计负责人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847F7B8">
            <w:pPr>
              <w:spacing w:before="0" w:after="0" w:line="252" w:lineRule="auto"/>
              <w:jc w:val="center"/>
            </w:pPr>
            <w:r>
              <w:rPr>
                <w:rFonts w:ascii="Calibri" w:hAnsi="Calibri" w:eastAsia="微软雅黑"/>
                <w:b w:val="0"/>
                <w:i w:val="0"/>
                <w:color w:val="1B2733"/>
                <w:sz w:val="15"/>
              </w:rPr>
              <w:t>ProjectD-手游APP-国际版</w:t>
            </w:r>
          </w:p>
        </w:tc>
        <w:tc>
          <w:tcPr>
            <w:tcW w:w="1810" w:type="dxa"/>
            <w:shd w:val="clear" w:color="auto" w:fill="F2F4F7"/>
            <w:tcMar>
              <w:top w:w="80" w:type="dxa"/>
              <w:left w:w="120" w:type="dxa"/>
              <w:bottom w:w="80" w:type="dxa"/>
              <w:right w:w="120" w:type="dxa"/>
            </w:tcMar>
            <w:vAlign w:val="center"/>
          </w:tcPr>
          <w:p w14:paraId="3F367024">
            <w:pPr>
              <w:spacing w:before="0" w:after="0" w:line="252" w:lineRule="auto"/>
            </w:pPr>
            <w:r>
              <w:rPr>
                <w:rFonts w:ascii="Calibri" w:hAnsi="Calibri" w:eastAsia="微软雅黑"/>
                <w:b w:val="0"/>
                <w:i w:val="0"/>
                <w:color w:val="1B2733"/>
                <w:sz w:val="15"/>
              </w:rPr>
              <w:t>Design / Creative</w:t>
            </w:r>
          </w:p>
        </w:tc>
      </w:tr>
      <w:tr w14:paraId="22247C9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534C22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913DA0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6BD0C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4D33B25">
            <w:pPr>
              <w:spacing w:before="0" w:after="0" w:line="252" w:lineRule="auto"/>
              <w:jc w:val="center"/>
            </w:pPr>
            <w:r>
              <w:fldChar w:fldCharType="begin"/>
            </w:r>
            <w:r>
              <w:instrText xml:space="preserve"> HYPERLINK "https://careers.tencent.com/jobdesc.html?postId=2009525685277843456" \h </w:instrText>
            </w:r>
            <w:r>
              <w:fldChar w:fldCharType="separate"/>
            </w:r>
            <w:r>
              <w:rPr>
                <w:rFonts w:ascii="Calibri" w:hAnsi="Calibri" w:eastAsia="微软雅黑"/>
                <w:color w:val="2E74B5"/>
                <w:u w:val="single"/>
              </w:rPr>
              <w:t>《三角洲行动》3D动作设计师-新星引力计划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CBAB85">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2CF0B8EB">
            <w:pPr>
              <w:spacing w:before="0" w:after="0" w:line="252" w:lineRule="auto"/>
            </w:pPr>
            <w:r>
              <w:rPr>
                <w:rFonts w:ascii="Calibri" w:hAnsi="Calibri" w:eastAsia="微软雅黑"/>
                <w:b w:val="0"/>
                <w:i w:val="0"/>
                <w:color w:val="1B2733"/>
                <w:sz w:val="15"/>
              </w:rPr>
              <w:t>Design / Creative</w:t>
            </w:r>
          </w:p>
        </w:tc>
      </w:tr>
      <w:tr w14:paraId="27FBBA4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48B9A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6846BB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BFD04F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76D01CD">
            <w:pPr>
              <w:spacing w:before="0" w:after="0" w:line="252" w:lineRule="auto"/>
              <w:jc w:val="center"/>
            </w:pPr>
            <w:r>
              <w:fldChar w:fldCharType="begin"/>
            </w:r>
            <w:r>
              <w:instrText xml:space="preserve"> HYPERLINK "https://careers.tencent.com/jobdesc.html?postId=2066730579717701632" \h </w:instrText>
            </w:r>
            <w:r>
              <w:fldChar w:fldCharType="separate"/>
            </w:r>
            <w:r>
              <w:rPr>
                <w:rFonts w:ascii="Calibri" w:hAnsi="Calibri" w:eastAsia="微软雅黑"/>
                <w:color w:val="2E74B5"/>
                <w:u w:val="single"/>
              </w:rPr>
              <w:t>《三角洲行动》3D动作设计师-NPC</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F920D75">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4E785540">
            <w:pPr>
              <w:spacing w:before="0" w:after="0" w:line="252" w:lineRule="auto"/>
            </w:pPr>
            <w:r>
              <w:rPr>
                <w:rFonts w:ascii="Calibri" w:hAnsi="Calibri" w:eastAsia="微软雅黑"/>
                <w:b w:val="0"/>
                <w:i w:val="0"/>
                <w:color w:val="1B2733"/>
                <w:sz w:val="15"/>
              </w:rPr>
              <w:t>Design / Creative</w:t>
            </w:r>
          </w:p>
        </w:tc>
      </w:tr>
      <w:tr w14:paraId="093B932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C278AF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F17035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B67685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24F37BD">
            <w:pPr>
              <w:spacing w:before="0" w:after="0" w:line="252" w:lineRule="auto"/>
              <w:jc w:val="center"/>
            </w:pPr>
            <w:r>
              <w:fldChar w:fldCharType="begin"/>
            </w:r>
            <w:r>
              <w:instrText xml:space="preserve"> HYPERLINK "https://careers.tencent.com/jobdesc.html?postId=1980472696466722816" \h </w:instrText>
            </w:r>
            <w:r>
              <w:fldChar w:fldCharType="separate"/>
            </w:r>
            <w:r>
              <w:rPr>
                <w:rFonts w:ascii="Calibri" w:hAnsi="Calibri" w:eastAsia="微软雅黑"/>
                <w:color w:val="2E74B5"/>
                <w:u w:val="single"/>
              </w:rPr>
              <w:t>《三角洲行动》导演</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937C5FA">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68F72B26">
            <w:pPr>
              <w:spacing w:before="0" w:after="0" w:line="252" w:lineRule="auto"/>
            </w:pPr>
            <w:r>
              <w:rPr>
                <w:rFonts w:ascii="Calibri" w:hAnsi="Calibri" w:eastAsia="微软雅黑"/>
                <w:b w:val="0"/>
                <w:i w:val="0"/>
                <w:color w:val="1B2733"/>
                <w:sz w:val="15"/>
              </w:rPr>
              <w:t>Design / Creative</w:t>
            </w:r>
          </w:p>
        </w:tc>
      </w:tr>
      <w:tr w14:paraId="1C82B38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0CCDE1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57BFEA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BF9BFD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AA14BF2">
            <w:pPr>
              <w:spacing w:before="0" w:after="0" w:line="252" w:lineRule="auto"/>
              <w:jc w:val="center"/>
            </w:pPr>
            <w:r>
              <w:fldChar w:fldCharType="begin"/>
            </w:r>
            <w:r>
              <w:instrText xml:space="preserve"> HYPERLINK "https://careers.tencent.com/jobdesc.html?postId=2009466235191971840" \h </w:instrText>
            </w:r>
            <w:r>
              <w:fldChar w:fldCharType="separate"/>
            </w:r>
            <w:r>
              <w:rPr>
                <w:rFonts w:ascii="Calibri" w:hAnsi="Calibri" w:eastAsia="微软雅黑"/>
                <w:color w:val="2E74B5"/>
                <w:u w:val="single"/>
              </w:rPr>
              <w:t>《三角洲行动》技术美术（渲染方向）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99C485A">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5FDF87A1">
            <w:pPr>
              <w:spacing w:before="0" w:after="0" w:line="252" w:lineRule="auto"/>
            </w:pPr>
            <w:r>
              <w:rPr>
                <w:rFonts w:ascii="Calibri" w:hAnsi="Calibri" w:eastAsia="微软雅黑"/>
                <w:b w:val="0"/>
                <w:i w:val="0"/>
                <w:color w:val="1B2733"/>
                <w:sz w:val="15"/>
              </w:rPr>
              <w:t>Design / Creative</w:t>
            </w:r>
          </w:p>
        </w:tc>
      </w:tr>
      <w:tr w14:paraId="39D419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A3CFB5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259B4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3A21E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3479960">
            <w:pPr>
              <w:spacing w:before="0" w:after="0" w:line="252" w:lineRule="auto"/>
              <w:jc w:val="center"/>
            </w:pPr>
            <w:r>
              <w:fldChar w:fldCharType="begin"/>
            </w:r>
            <w:r>
              <w:instrText xml:space="preserve"> HYPERLINK "https://careers.tencent.com/jobdesc.html?postId=1980470337770508288" \h </w:instrText>
            </w:r>
            <w:r>
              <w:fldChar w:fldCharType="separate"/>
            </w:r>
            <w:r>
              <w:rPr>
                <w:rFonts w:ascii="Calibri" w:hAnsi="Calibri" w:eastAsia="微软雅黑"/>
                <w:color w:val="2E74B5"/>
                <w:u w:val="single"/>
              </w:rPr>
              <w:t>《三角洲行动》宣发创意设计师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D25C960">
            <w:pPr>
              <w:spacing w:before="0" w:after="0" w:line="252" w:lineRule="auto"/>
              <w:jc w:val="center"/>
            </w:pPr>
            <w:r>
              <w:rPr>
                <w:rFonts w:ascii="Calibri" w:hAnsi="Calibri" w:eastAsia="微软雅黑"/>
                <w:b w:val="0"/>
                <w:i w:val="0"/>
                <w:color w:val="1B2733"/>
                <w:sz w:val="15"/>
              </w:rPr>
              <w:t>ProjectD-手游APP</w:t>
            </w:r>
          </w:p>
        </w:tc>
        <w:tc>
          <w:tcPr>
            <w:tcW w:w="1810" w:type="dxa"/>
            <w:tcMar>
              <w:top w:w="80" w:type="dxa"/>
              <w:left w:w="120" w:type="dxa"/>
              <w:bottom w:w="80" w:type="dxa"/>
              <w:right w:w="120" w:type="dxa"/>
            </w:tcMar>
            <w:vAlign w:val="center"/>
          </w:tcPr>
          <w:p w14:paraId="5BB76FA8">
            <w:pPr>
              <w:spacing w:before="0" w:after="0" w:line="252" w:lineRule="auto"/>
            </w:pPr>
            <w:r>
              <w:rPr>
                <w:rFonts w:ascii="Calibri" w:hAnsi="Calibri" w:eastAsia="微软雅黑"/>
                <w:b w:val="0"/>
                <w:i w:val="0"/>
                <w:color w:val="1B2733"/>
                <w:sz w:val="15"/>
              </w:rPr>
              <w:t>Design / Creative</w:t>
            </w:r>
          </w:p>
        </w:tc>
      </w:tr>
      <w:tr w14:paraId="5912A4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E8410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6EE457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81CF12">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AC9E2A9">
            <w:pPr>
              <w:spacing w:before="0" w:after="0" w:line="252" w:lineRule="auto"/>
              <w:jc w:val="center"/>
            </w:pPr>
            <w:r>
              <w:fldChar w:fldCharType="begin"/>
            </w:r>
            <w:r>
              <w:instrText xml:space="preserve"> HYPERLINK "https://careers.tencent.com/jobdesc.html?postId=2046558529216741376" \h </w:instrText>
            </w:r>
            <w:r>
              <w:fldChar w:fldCharType="separate"/>
            </w:r>
            <w:r>
              <w:rPr>
                <w:rFonts w:ascii="Calibri" w:hAnsi="Calibri" w:eastAsia="微软雅黑"/>
                <w:color w:val="2E74B5"/>
                <w:u w:val="single"/>
              </w:rPr>
              <w:t>《三角洲行动》硬表面概念设计师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0716F9D">
            <w:pPr>
              <w:spacing w:before="0" w:after="0" w:line="252" w:lineRule="auto"/>
              <w:jc w:val="center"/>
            </w:pPr>
            <w:r>
              <w:rPr>
                <w:rFonts w:ascii="Calibri" w:hAnsi="Calibri" w:eastAsia="微软雅黑"/>
                <w:b w:val="0"/>
                <w:i w:val="0"/>
                <w:color w:val="1B2733"/>
                <w:sz w:val="15"/>
              </w:rPr>
              <w:t>ProjectD-手游APP</w:t>
            </w:r>
          </w:p>
        </w:tc>
        <w:tc>
          <w:tcPr>
            <w:tcW w:w="1810" w:type="dxa"/>
            <w:shd w:val="clear" w:color="auto" w:fill="F2F4F7"/>
            <w:tcMar>
              <w:top w:w="80" w:type="dxa"/>
              <w:left w:w="120" w:type="dxa"/>
              <w:bottom w:w="80" w:type="dxa"/>
              <w:right w:w="120" w:type="dxa"/>
            </w:tcMar>
            <w:vAlign w:val="center"/>
          </w:tcPr>
          <w:p w14:paraId="6079714A">
            <w:pPr>
              <w:spacing w:before="0" w:after="0" w:line="252" w:lineRule="auto"/>
            </w:pPr>
            <w:r>
              <w:rPr>
                <w:rFonts w:ascii="Calibri" w:hAnsi="Calibri" w:eastAsia="微软雅黑"/>
                <w:b w:val="0"/>
                <w:i w:val="0"/>
                <w:color w:val="1B2733"/>
                <w:sz w:val="15"/>
              </w:rPr>
              <w:t>Design / Creative</w:t>
            </w:r>
          </w:p>
        </w:tc>
      </w:tr>
      <w:tr w14:paraId="47219E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F66193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32ED0A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16B122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DBF5978">
            <w:pPr>
              <w:spacing w:before="0" w:after="0" w:line="252" w:lineRule="auto"/>
              <w:jc w:val="center"/>
            </w:pPr>
            <w:r>
              <w:fldChar w:fldCharType="begin"/>
            </w:r>
            <w:r>
              <w:instrText xml:space="preserve"> HYPERLINK "https://careers.tencent.com/jobdesc.html?postId=2081629662655721472" \h </w:instrText>
            </w:r>
            <w:r>
              <w:fldChar w:fldCharType="separate"/>
            </w:r>
            <w:r>
              <w:rPr>
                <w:rFonts w:ascii="Calibri" w:hAnsi="Calibri" w:eastAsia="微软雅黑"/>
                <w:color w:val="2E74B5"/>
                <w:u w:val="single"/>
              </w:rPr>
              <w:t>《使命召唤手游》动效设计师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674EBF">
            <w:pPr>
              <w:spacing w:before="0" w:after="0" w:line="252" w:lineRule="auto"/>
              <w:jc w:val="center"/>
            </w:pPr>
            <w:r>
              <w:rPr>
                <w:rFonts w:ascii="Calibri" w:hAnsi="Calibri" w:eastAsia="微软雅黑"/>
                <w:b w:val="0"/>
                <w:i w:val="0"/>
                <w:color w:val="1B2733"/>
                <w:sz w:val="15"/>
              </w:rPr>
              <w:t>使命召唤手游-东方版</w:t>
            </w:r>
          </w:p>
        </w:tc>
        <w:tc>
          <w:tcPr>
            <w:tcW w:w="1810" w:type="dxa"/>
            <w:tcMar>
              <w:top w:w="80" w:type="dxa"/>
              <w:left w:w="120" w:type="dxa"/>
              <w:bottom w:w="80" w:type="dxa"/>
              <w:right w:w="120" w:type="dxa"/>
            </w:tcMar>
            <w:vAlign w:val="center"/>
          </w:tcPr>
          <w:p w14:paraId="7EF930C7">
            <w:pPr>
              <w:spacing w:before="0" w:after="0" w:line="252" w:lineRule="auto"/>
            </w:pPr>
            <w:r>
              <w:rPr>
                <w:rFonts w:ascii="Calibri" w:hAnsi="Calibri" w:eastAsia="微软雅黑"/>
                <w:b w:val="0"/>
                <w:i w:val="0"/>
                <w:color w:val="1B2733"/>
                <w:sz w:val="15"/>
              </w:rPr>
              <w:t>Design / Creative</w:t>
            </w:r>
          </w:p>
        </w:tc>
      </w:tr>
      <w:tr w14:paraId="2F381EF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49CDBD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466C07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66B1D2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7ABF340">
            <w:pPr>
              <w:spacing w:before="0" w:after="0" w:line="252" w:lineRule="auto"/>
              <w:jc w:val="center"/>
            </w:pPr>
            <w:r>
              <w:fldChar w:fldCharType="begin"/>
            </w:r>
            <w:r>
              <w:instrText xml:space="preserve"> HYPERLINK "https://careers.tencent.com/jobdesc.html?postId=2094692096991739904" \h </w:instrText>
            </w:r>
            <w:r>
              <w:fldChar w:fldCharType="separate"/>
            </w:r>
            <w:r>
              <w:rPr>
                <w:rFonts w:ascii="Calibri" w:hAnsi="Calibri" w:eastAsia="微软雅黑"/>
                <w:color w:val="2E74B5"/>
                <w:u w:val="single"/>
              </w:rPr>
              <w:t>《使命召唤手游》技术美术(渲染）</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C7E93BE">
            <w:pPr>
              <w:spacing w:before="0" w:after="0" w:line="252" w:lineRule="auto"/>
              <w:jc w:val="center"/>
            </w:pPr>
            <w:r>
              <w:rPr>
                <w:rFonts w:ascii="Calibri" w:hAnsi="Calibri" w:eastAsia="微软雅黑"/>
                <w:b w:val="0"/>
                <w:i w:val="0"/>
                <w:color w:val="1B2733"/>
                <w:sz w:val="15"/>
              </w:rPr>
              <w:t>使命召唤手游-东方版</w:t>
            </w:r>
          </w:p>
        </w:tc>
        <w:tc>
          <w:tcPr>
            <w:tcW w:w="1810" w:type="dxa"/>
            <w:shd w:val="clear" w:color="auto" w:fill="F2F4F7"/>
            <w:tcMar>
              <w:top w:w="80" w:type="dxa"/>
              <w:left w:w="120" w:type="dxa"/>
              <w:bottom w:w="80" w:type="dxa"/>
              <w:right w:w="120" w:type="dxa"/>
            </w:tcMar>
            <w:vAlign w:val="center"/>
          </w:tcPr>
          <w:p w14:paraId="47DC162B">
            <w:pPr>
              <w:spacing w:before="0" w:after="0" w:line="252" w:lineRule="auto"/>
            </w:pPr>
            <w:r>
              <w:rPr>
                <w:rFonts w:ascii="Calibri" w:hAnsi="Calibri" w:eastAsia="微软雅黑"/>
                <w:b w:val="0"/>
                <w:i w:val="0"/>
                <w:color w:val="1B2733"/>
                <w:sz w:val="15"/>
              </w:rPr>
              <w:t>Design / Creative</w:t>
            </w:r>
          </w:p>
        </w:tc>
      </w:tr>
      <w:tr w14:paraId="476C1F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B14A4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46F10C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74F38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CD98B03">
            <w:pPr>
              <w:spacing w:before="0" w:after="0" w:line="252" w:lineRule="auto"/>
              <w:jc w:val="center"/>
            </w:pPr>
            <w:r>
              <w:fldChar w:fldCharType="begin"/>
            </w:r>
            <w:r>
              <w:instrText xml:space="preserve"> HYPERLINK "https://careers.tencent.com/jobdesc.html?postId=2094692094978473984" \h </w:instrText>
            </w:r>
            <w:r>
              <w:fldChar w:fldCharType="separate"/>
            </w:r>
            <w:r>
              <w:rPr>
                <w:rFonts w:ascii="Calibri" w:hAnsi="Calibri" w:eastAsia="微软雅黑"/>
                <w:color w:val="2E74B5"/>
                <w:u w:val="single"/>
              </w:rPr>
              <w:t>《使命召唤手游》交互设计师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C9066F3">
            <w:pPr>
              <w:spacing w:before="0" w:after="0" w:line="252" w:lineRule="auto"/>
              <w:jc w:val="center"/>
            </w:pPr>
            <w:r>
              <w:rPr>
                <w:rFonts w:ascii="Calibri" w:hAnsi="Calibri" w:eastAsia="微软雅黑"/>
                <w:b w:val="0"/>
                <w:i w:val="0"/>
                <w:color w:val="1B2733"/>
                <w:sz w:val="15"/>
              </w:rPr>
              <w:t>使命召唤手游-东方版</w:t>
            </w:r>
          </w:p>
        </w:tc>
        <w:tc>
          <w:tcPr>
            <w:tcW w:w="1810" w:type="dxa"/>
            <w:tcMar>
              <w:top w:w="80" w:type="dxa"/>
              <w:left w:w="120" w:type="dxa"/>
              <w:bottom w:w="80" w:type="dxa"/>
              <w:right w:w="120" w:type="dxa"/>
            </w:tcMar>
            <w:vAlign w:val="center"/>
          </w:tcPr>
          <w:p w14:paraId="5C34A879">
            <w:pPr>
              <w:spacing w:before="0" w:after="0" w:line="252" w:lineRule="auto"/>
            </w:pPr>
            <w:r>
              <w:rPr>
                <w:rFonts w:ascii="Calibri" w:hAnsi="Calibri" w:eastAsia="微软雅黑"/>
                <w:b w:val="0"/>
                <w:i w:val="0"/>
                <w:color w:val="1B2733"/>
                <w:sz w:val="15"/>
              </w:rPr>
              <w:t>Design / Creative</w:t>
            </w:r>
          </w:p>
        </w:tc>
      </w:tr>
      <w:tr w14:paraId="39D968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3B5B86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35F2F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711012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6A11598">
            <w:pPr>
              <w:spacing w:before="0" w:after="0" w:line="252" w:lineRule="auto"/>
              <w:jc w:val="center"/>
            </w:pPr>
            <w:r>
              <w:fldChar w:fldCharType="begin"/>
            </w:r>
            <w:r>
              <w:instrText xml:space="preserve"> HYPERLINK "https://careers.tencent.com/jobdesc.html?postId=2081629661825249280" \h </w:instrText>
            </w:r>
            <w:r>
              <w:fldChar w:fldCharType="separate"/>
            </w:r>
            <w:r>
              <w:rPr>
                <w:rFonts w:ascii="Calibri" w:hAnsi="Calibri" w:eastAsia="微软雅黑"/>
                <w:color w:val="2E74B5"/>
                <w:u w:val="single"/>
              </w:rPr>
              <w:t>《使命召唤手游》视觉设计师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0D25F9D">
            <w:pPr>
              <w:spacing w:before="0" w:after="0" w:line="252" w:lineRule="auto"/>
              <w:jc w:val="center"/>
            </w:pPr>
            <w:r>
              <w:rPr>
                <w:rFonts w:ascii="Calibri" w:hAnsi="Calibri" w:eastAsia="微软雅黑"/>
                <w:b w:val="0"/>
                <w:i w:val="0"/>
                <w:color w:val="1B2733"/>
                <w:sz w:val="15"/>
              </w:rPr>
              <w:t>使命召唤手游-东方版</w:t>
            </w:r>
          </w:p>
        </w:tc>
        <w:tc>
          <w:tcPr>
            <w:tcW w:w="1810" w:type="dxa"/>
            <w:shd w:val="clear" w:color="auto" w:fill="F2F4F7"/>
            <w:tcMar>
              <w:top w:w="80" w:type="dxa"/>
              <w:left w:w="120" w:type="dxa"/>
              <w:bottom w:w="80" w:type="dxa"/>
              <w:right w:w="120" w:type="dxa"/>
            </w:tcMar>
            <w:vAlign w:val="center"/>
          </w:tcPr>
          <w:p w14:paraId="0C68C9CB">
            <w:pPr>
              <w:spacing w:before="0" w:after="0" w:line="252" w:lineRule="auto"/>
            </w:pPr>
            <w:r>
              <w:rPr>
                <w:rFonts w:ascii="Calibri" w:hAnsi="Calibri" w:eastAsia="微软雅黑"/>
                <w:b w:val="0"/>
                <w:i w:val="0"/>
                <w:color w:val="1B2733"/>
                <w:sz w:val="15"/>
              </w:rPr>
              <w:t>Design / Creative</w:t>
            </w:r>
          </w:p>
        </w:tc>
      </w:tr>
      <w:tr w14:paraId="3C935E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9661B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83300B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60535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77202C3">
            <w:pPr>
              <w:spacing w:before="0" w:after="0" w:line="252" w:lineRule="auto"/>
              <w:jc w:val="center"/>
            </w:pPr>
            <w:r>
              <w:fldChar w:fldCharType="begin"/>
            </w:r>
            <w:r>
              <w:instrText xml:space="preserve"> HYPERLINK "https://careers.tencent.com/jobdesc.html?postId=2015744482716311552" \h </w:instrText>
            </w:r>
            <w:r>
              <w:fldChar w:fldCharType="separate"/>
            </w:r>
            <w:r>
              <w:rPr>
                <w:rFonts w:ascii="Calibri" w:hAnsi="Calibri" w:eastAsia="微软雅黑"/>
                <w:color w:val="2E74B5"/>
                <w:u w:val="single"/>
              </w:rPr>
              <w:t>《使命召唤手游》视觉设计师（宣发向）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41BAE09">
            <w:pPr>
              <w:spacing w:before="0" w:after="0" w:line="252" w:lineRule="auto"/>
              <w:jc w:val="center"/>
            </w:pPr>
            <w:r>
              <w:rPr>
                <w:rFonts w:ascii="Calibri" w:hAnsi="Calibri" w:eastAsia="微软雅黑"/>
                <w:b w:val="0"/>
                <w:i w:val="0"/>
                <w:color w:val="1B2733"/>
                <w:sz w:val="15"/>
              </w:rPr>
              <w:t>使命召唤手游-东方版</w:t>
            </w:r>
          </w:p>
        </w:tc>
        <w:tc>
          <w:tcPr>
            <w:tcW w:w="1810" w:type="dxa"/>
            <w:tcMar>
              <w:top w:w="80" w:type="dxa"/>
              <w:left w:w="120" w:type="dxa"/>
              <w:bottom w:w="80" w:type="dxa"/>
              <w:right w:w="120" w:type="dxa"/>
            </w:tcMar>
            <w:vAlign w:val="center"/>
          </w:tcPr>
          <w:p w14:paraId="73AE8938">
            <w:pPr>
              <w:spacing w:before="0" w:after="0" w:line="252" w:lineRule="auto"/>
            </w:pPr>
            <w:r>
              <w:rPr>
                <w:rFonts w:ascii="Calibri" w:hAnsi="Calibri" w:eastAsia="微软雅黑"/>
                <w:b w:val="0"/>
                <w:i w:val="0"/>
                <w:color w:val="1B2733"/>
                <w:sz w:val="15"/>
              </w:rPr>
              <w:t>Design / Creative</w:t>
            </w:r>
          </w:p>
        </w:tc>
      </w:tr>
      <w:tr w14:paraId="5FF36F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91277B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287D43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7B43D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9272841">
            <w:pPr>
              <w:spacing w:before="0" w:after="0" w:line="252" w:lineRule="auto"/>
              <w:jc w:val="center"/>
            </w:pPr>
            <w:r>
              <w:fldChar w:fldCharType="begin"/>
            </w:r>
            <w:r>
              <w:instrText xml:space="preserve"> HYPERLINK "https://careers.tencent.com/jobdesc.html?postId=1891752190356267008" \h </w:instrText>
            </w:r>
            <w:r>
              <w:fldChar w:fldCharType="separate"/>
            </w:r>
            <w:r>
              <w:rPr>
                <w:rFonts w:ascii="Calibri" w:hAnsi="Calibri" w:eastAsia="微软雅黑"/>
                <w:color w:val="2E74B5"/>
                <w:u w:val="single"/>
              </w:rPr>
              <w:t>《王者荣耀》-动效设计师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F7B309B">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7A87A789">
            <w:pPr>
              <w:spacing w:before="0" w:after="0" w:line="252" w:lineRule="auto"/>
            </w:pPr>
            <w:r>
              <w:rPr>
                <w:rFonts w:ascii="Calibri" w:hAnsi="Calibri" w:eastAsia="微软雅黑"/>
                <w:b w:val="0"/>
                <w:i w:val="0"/>
                <w:color w:val="1B2733"/>
                <w:sz w:val="15"/>
              </w:rPr>
              <w:t>Design / Creative</w:t>
            </w:r>
          </w:p>
        </w:tc>
      </w:tr>
      <w:tr w14:paraId="02687B4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EC7A2B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157E49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D9178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8750A8C">
            <w:pPr>
              <w:spacing w:before="0" w:after="0" w:line="252" w:lineRule="auto"/>
              <w:jc w:val="center"/>
            </w:pPr>
            <w:r>
              <w:fldChar w:fldCharType="begin"/>
            </w:r>
            <w:r>
              <w:instrText xml:space="preserve"> HYPERLINK "https://careers.tencent.com/jobdesc.html?postId=2074080208780181504" \h </w:instrText>
            </w:r>
            <w:r>
              <w:fldChar w:fldCharType="separate"/>
            </w:r>
            <w:r>
              <w:rPr>
                <w:rFonts w:ascii="Calibri" w:hAnsi="Calibri" w:eastAsia="微软雅黑"/>
                <w:color w:val="2E74B5"/>
                <w:u w:val="single"/>
              </w:rPr>
              <w:t>《王者荣耀》-视觉设计师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CADC96">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4A1BDD16">
            <w:pPr>
              <w:spacing w:before="0" w:after="0" w:line="252" w:lineRule="auto"/>
            </w:pPr>
            <w:r>
              <w:rPr>
                <w:rFonts w:ascii="Calibri" w:hAnsi="Calibri" w:eastAsia="微软雅黑"/>
                <w:b w:val="0"/>
                <w:i w:val="0"/>
                <w:color w:val="1B2733"/>
                <w:sz w:val="15"/>
              </w:rPr>
              <w:t>Design / Creative</w:t>
            </w:r>
          </w:p>
        </w:tc>
      </w:tr>
      <w:tr w14:paraId="166DE0C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1D9564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D7846D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6F2D44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68EF312">
            <w:pPr>
              <w:spacing w:before="0" w:after="0" w:line="252" w:lineRule="auto"/>
              <w:jc w:val="center"/>
            </w:pPr>
            <w:r>
              <w:fldChar w:fldCharType="begin"/>
            </w:r>
            <w:r>
              <w:instrText xml:space="preserve"> HYPERLINK "https://careers.tencent.com/jobdesc.html?postId=2076865401769340928" \h </w:instrText>
            </w:r>
            <w:r>
              <w:fldChar w:fldCharType="separate"/>
            </w:r>
            <w:r>
              <w:rPr>
                <w:rFonts w:ascii="Calibri" w:hAnsi="Calibri" w:eastAsia="微软雅黑"/>
                <w:color w:val="2E74B5"/>
                <w:u w:val="single"/>
              </w:rPr>
              <w:t>《王者荣耀》2D分镜动画导演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92F75FB">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2136B534">
            <w:pPr>
              <w:spacing w:before="0" w:after="0" w:line="252" w:lineRule="auto"/>
            </w:pPr>
            <w:r>
              <w:rPr>
                <w:rFonts w:ascii="Calibri" w:hAnsi="Calibri" w:eastAsia="微软雅黑"/>
                <w:b w:val="0"/>
                <w:i w:val="0"/>
                <w:color w:val="1B2733"/>
                <w:sz w:val="15"/>
              </w:rPr>
              <w:t>Design / Creative</w:t>
            </w:r>
          </w:p>
        </w:tc>
      </w:tr>
      <w:tr w14:paraId="33ED6F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D46D59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1AD440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F1A635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D5C5F6B">
            <w:pPr>
              <w:spacing w:before="0" w:after="0" w:line="252" w:lineRule="auto"/>
              <w:jc w:val="center"/>
            </w:pPr>
            <w:r>
              <w:fldChar w:fldCharType="begin"/>
            </w:r>
            <w:r>
              <w:instrText xml:space="preserve"> HYPERLINK "https://careers.tencent.com/jobdesc.html?postId=2074080251939565568" \h </w:instrText>
            </w:r>
            <w:r>
              <w:fldChar w:fldCharType="separate"/>
            </w:r>
            <w:r>
              <w:rPr>
                <w:rFonts w:ascii="Calibri" w:hAnsi="Calibri" w:eastAsia="微软雅黑"/>
                <w:color w:val="2E74B5"/>
                <w:u w:val="single"/>
              </w:rPr>
              <w:t>《王者荣耀》2D美宣原画-colour key设定</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1D8840A">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4C18604C">
            <w:pPr>
              <w:spacing w:before="0" w:after="0" w:line="252" w:lineRule="auto"/>
            </w:pPr>
            <w:r>
              <w:rPr>
                <w:rFonts w:ascii="Calibri" w:hAnsi="Calibri" w:eastAsia="微软雅黑"/>
                <w:b w:val="0"/>
                <w:i w:val="0"/>
                <w:color w:val="1B2733"/>
                <w:sz w:val="15"/>
              </w:rPr>
              <w:t>Design / Creative</w:t>
            </w:r>
          </w:p>
        </w:tc>
      </w:tr>
      <w:tr w14:paraId="676B56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4694C6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23A9EC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4A2F21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4A9DA67">
            <w:pPr>
              <w:spacing w:before="0" w:after="0" w:line="252" w:lineRule="auto"/>
              <w:jc w:val="center"/>
            </w:pPr>
            <w:r>
              <w:fldChar w:fldCharType="begin"/>
            </w:r>
            <w:r>
              <w:instrText xml:space="preserve"> HYPERLINK "https://careers.tencent.com/jobdesc.html?postId=2071828824991117312" \h </w:instrText>
            </w:r>
            <w:r>
              <w:fldChar w:fldCharType="separate"/>
            </w:r>
            <w:r>
              <w:rPr>
                <w:rFonts w:ascii="Calibri" w:hAnsi="Calibri" w:eastAsia="微软雅黑"/>
                <w:color w:val="2E74B5"/>
                <w:u w:val="single"/>
              </w:rPr>
              <w:t>《王者荣耀》资深3D动画设计师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903C00F">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4B0B386E">
            <w:pPr>
              <w:spacing w:before="0" w:after="0" w:line="252" w:lineRule="auto"/>
            </w:pPr>
            <w:r>
              <w:rPr>
                <w:rFonts w:ascii="Calibri" w:hAnsi="Calibri" w:eastAsia="微软雅黑"/>
                <w:b w:val="0"/>
                <w:i w:val="0"/>
                <w:color w:val="1B2733"/>
                <w:sz w:val="15"/>
              </w:rPr>
              <w:t>Design / Creative</w:t>
            </w:r>
          </w:p>
        </w:tc>
      </w:tr>
      <w:tr w14:paraId="438409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850EC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161C45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7C2F1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1D39973E">
            <w:pPr>
              <w:spacing w:before="0" w:after="0" w:line="252" w:lineRule="auto"/>
              <w:jc w:val="center"/>
            </w:pPr>
            <w:r>
              <w:fldChar w:fldCharType="begin"/>
            </w:r>
            <w:r>
              <w:instrText xml:space="preserve"> HYPERLINK "https://careers.tencent.com/jobdesc.html?postId=2059571547768795136" \h </w:instrText>
            </w:r>
            <w:r>
              <w:fldChar w:fldCharType="separate"/>
            </w:r>
            <w:r>
              <w:rPr>
                <w:rFonts w:ascii="Calibri" w:hAnsi="Calibri" w:eastAsia="微软雅黑"/>
                <w:color w:val="2E74B5"/>
                <w:u w:val="single"/>
              </w:rPr>
              <w:t>《王者荣耀》资深3D特效设计师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29551A2">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12D6DBC4">
            <w:pPr>
              <w:spacing w:before="0" w:after="0" w:line="252" w:lineRule="auto"/>
            </w:pPr>
            <w:r>
              <w:rPr>
                <w:rFonts w:ascii="Calibri" w:hAnsi="Calibri" w:eastAsia="微软雅黑"/>
                <w:b w:val="0"/>
                <w:i w:val="0"/>
                <w:color w:val="1B2733"/>
                <w:sz w:val="15"/>
              </w:rPr>
              <w:t>Design / Creative</w:t>
            </w:r>
          </w:p>
        </w:tc>
      </w:tr>
      <w:tr w14:paraId="205474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40F11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4032B7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D98F2C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081E4E7">
            <w:pPr>
              <w:spacing w:before="0" w:after="0" w:line="252" w:lineRule="auto"/>
              <w:jc w:val="center"/>
            </w:pPr>
            <w:r>
              <w:fldChar w:fldCharType="begin"/>
            </w:r>
            <w:r>
              <w:instrText xml:space="preserve"> HYPERLINK "https://careers.tencent.com/jobdesc.html?postId=2071828756431024128" \h </w:instrText>
            </w:r>
            <w:r>
              <w:fldChar w:fldCharType="separate"/>
            </w:r>
            <w:r>
              <w:rPr>
                <w:rFonts w:ascii="Calibri" w:hAnsi="Calibri" w:eastAsia="微软雅黑"/>
                <w:color w:val="2E74B5"/>
                <w:u w:val="single"/>
              </w:rPr>
              <w:t>《王者荣耀》UGC-场景原画设计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4CD61C">
            <w:pPr>
              <w:spacing w:before="0" w:after="0" w:line="252" w:lineRule="auto"/>
              <w:jc w:val="center"/>
            </w:pPr>
            <w:r>
              <w:rPr>
                <w:rFonts w:ascii="Calibri" w:hAnsi="Calibri" w:eastAsia="微软雅黑"/>
                <w:b w:val="0"/>
                <w:i w:val="0"/>
                <w:color w:val="1B2733"/>
                <w:sz w:val="15"/>
              </w:rPr>
              <w:t>王者荣耀</w:t>
            </w:r>
          </w:p>
        </w:tc>
        <w:tc>
          <w:tcPr>
            <w:tcW w:w="1810" w:type="dxa"/>
            <w:shd w:val="clear" w:color="auto" w:fill="F2F4F7"/>
            <w:tcMar>
              <w:top w:w="80" w:type="dxa"/>
              <w:left w:w="120" w:type="dxa"/>
              <w:bottom w:w="80" w:type="dxa"/>
              <w:right w:w="120" w:type="dxa"/>
            </w:tcMar>
            <w:vAlign w:val="center"/>
          </w:tcPr>
          <w:p w14:paraId="2A315E9D">
            <w:pPr>
              <w:spacing w:before="0" w:after="0" w:line="252" w:lineRule="auto"/>
            </w:pPr>
            <w:r>
              <w:rPr>
                <w:rFonts w:ascii="Calibri" w:hAnsi="Calibri" w:eastAsia="微软雅黑"/>
                <w:b w:val="0"/>
                <w:i w:val="0"/>
                <w:color w:val="1B2733"/>
                <w:sz w:val="15"/>
              </w:rPr>
              <w:t>Design / Creative</w:t>
            </w:r>
          </w:p>
        </w:tc>
      </w:tr>
      <w:tr w14:paraId="359855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27F4F6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2E3963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98CD4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59009FC">
            <w:pPr>
              <w:spacing w:before="0" w:after="0" w:line="252" w:lineRule="auto"/>
              <w:jc w:val="center"/>
            </w:pPr>
            <w:r>
              <w:fldChar w:fldCharType="begin"/>
            </w:r>
            <w:r>
              <w:instrText xml:space="preserve"> HYPERLINK "https://careers.tencent.com/jobdesc.html?postId=2066470268934733824" \h </w:instrText>
            </w:r>
            <w:r>
              <w:fldChar w:fldCharType="separate"/>
            </w:r>
            <w:r>
              <w:rPr>
                <w:rFonts w:ascii="Calibri" w:hAnsi="Calibri" w:eastAsia="微软雅黑"/>
                <w:color w:val="2E74B5"/>
                <w:u w:val="single"/>
              </w:rPr>
              <w:t>《王者荣耀》UGC-技术美术（TA）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CE2ABF1">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4A01D4CB">
            <w:pPr>
              <w:spacing w:before="0" w:after="0" w:line="252" w:lineRule="auto"/>
            </w:pPr>
            <w:r>
              <w:rPr>
                <w:rFonts w:ascii="Calibri" w:hAnsi="Calibri" w:eastAsia="微软雅黑"/>
                <w:b w:val="0"/>
                <w:i w:val="0"/>
                <w:color w:val="1B2733"/>
                <w:sz w:val="15"/>
              </w:rPr>
              <w:t>Design / Creative</w:t>
            </w:r>
          </w:p>
        </w:tc>
      </w:tr>
      <w:tr w14:paraId="1931EFA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204AB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AE2982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54F65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34EA11C">
            <w:pPr>
              <w:spacing w:before="0" w:after="0" w:line="252" w:lineRule="auto"/>
              <w:jc w:val="center"/>
            </w:pPr>
            <w:r>
              <w:fldChar w:fldCharType="begin"/>
            </w:r>
            <w:r>
              <w:instrText xml:space="preserve"> HYPERLINK "https://careers.tencent.com/jobdesc.html?postId=2089638344165339136" \h </w:instrText>
            </w:r>
            <w:r>
              <w:fldChar w:fldCharType="separate"/>
            </w:r>
            <w:r>
              <w:rPr>
                <w:rFonts w:ascii="Calibri" w:hAnsi="Calibri" w:eastAsia="微软雅黑"/>
                <w:color w:val="2E74B5"/>
                <w:u w:val="single"/>
              </w:rPr>
              <w:t>《异人之下》高级游戏特效设计师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E3B503C">
            <w:pPr>
              <w:spacing w:before="0" w:after="0" w:line="252" w:lineRule="auto"/>
              <w:jc w:val="center"/>
            </w:pPr>
            <w:r>
              <w:rPr>
                <w:rFonts w:ascii="Calibri" w:hAnsi="Calibri" w:eastAsia="微软雅黑"/>
                <w:b w:val="0"/>
                <w:i w:val="0"/>
                <w:color w:val="1B2733"/>
                <w:sz w:val="15"/>
              </w:rPr>
              <w:t>UC-手游APP</w:t>
            </w:r>
          </w:p>
        </w:tc>
        <w:tc>
          <w:tcPr>
            <w:tcW w:w="1810" w:type="dxa"/>
            <w:shd w:val="clear" w:color="auto" w:fill="F2F4F7"/>
            <w:tcMar>
              <w:top w:w="80" w:type="dxa"/>
              <w:left w:w="120" w:type="dxa"/>
              <w:bottom w:w="80" w:type="dxa"/>
              <w:right w:w="120" w:type="dxa"/>
            </w:tcMar>
            <w:vAlign w:val="center"/>
          </w:tcPr>
          <w:p w14:paraId="071D4070">
            <w:pPr>
              <w:spacing w:before="0" w:after="0" w:line="252" w:lineRule="auto"/>
            </w:pPr>
            <w:r>
              <w:rPr>
                <w:rFonts w:ascii="Calibri" w:hAnsi="Calibri" w:eastAsia="微软雅黑"/>
                <w:b w:val="0"/>
                <w:i w:val="0"/>
                <w:color w:val="1B2733"/>
                <w:sz w:val="15"/>
              </w:rPr>
              <w:t>Design / Creative</w:t>
            </w:r>
          </w:p>
        </w:tc>
      </w:tr>
      <w:tr w14:paraId="44A7C57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E2E48F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E652A6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B1B72E">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E71EC57">
            <w:pPr>
              <w:spacing w:before="0" w:after="0" w:line="252" w:lineRule="auto"/>
              <w:jc w:val="center"/>
            </w:pPr>
            <w:r>
              <w:fldChar w:fldCharType="begin"/>
            </w:r>
            <w:r>
              <w:instrText xml:space="preserve"> HYPERLINK "https://careers.tencent.com/jobdesc.html?postId=2089638346832916480" \h </w:instrText>
            </w:r>
            <w:r>
              <w:fldChar w:fldCharType="separate"/>
            </w:r>
            <w:r>
              <w:rPr>
                <w:rFonts w:ascii="Calibri" w:hAnsi="Calibri" w:eastAsia="微软雅黑"/>
                <w:color w:val="2E74B5"/>
                <w:u w:val="single"/>
              </w:rPr>
              <w:t>《异人之下》游戏特效设计师-新星引力计划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787046">
            <w:pPr>
              <w:spacing w:before="0" w:after="0" w:line="252" w:lineRule="auto"/>
              <w:jc w:val="center"/>
            </w:pPr>
            <w:r>
              <w:rPr>
                <w:rFonts w:ascii="Calibri" w:hAnsi="Calibri" w:eastAsia="微软雅黑"/>
                <w:b w:val="0"/>
                <w:i w:val="0"/>
                <w:color w:val="1B2733"/>
                <w:sz w:val="15"/>
              </w:rPr>
              <w:t>UC-手游APP</w:t>
            </w:r>
          </w:p>
        </w:tc>
        <w:tc>
          <w:tcPr>
            <w:tcW w:w="1810" w:type="dxa"/>
            <w:tcMar>
              <w:top w:w="80" w:type="dxa"/>
              <w:left w:w="120" w:type="dxa"/>
              <w:bottom w:w="80" w:type="dxa"/>
              <w:right w:w="120" w:type="dxa"/>
            </w:tcMar>
            <w:vAlign w:val="center"/>
          </w:tcPr>
          <w:p w14:paraId="43C8406B">
            <w:pPr>
              <w:spacing w:before="0" w:after="0" w:line="252" w:lineRule="auto"/>
            </w:pPr>
            <w:r>
              <w:rPr>
                <w:rFonts w:ascii="Calibri" w:hAnsi="Calibri" w:eastAsia="微软雅黑"/>
                <w:b w:val="0"/>
                <w:i w:val="0"/>
                <w:color w:val="1B2733"/>
                <w:sz w:val="15"/>
              </w:rPr>
              <w:t>Design / Creative</w:t>
            </w:r>
          </w:p>
        </w:tc>
      </w:tr>
      <w:tr w14:paraId="5B8EE2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65206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B232E6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D96A58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45A88DC">
            <w:pPr>
              <w:spacing w:before="0" w:after="0" w:line="252" w:lineRule="auto"/>
              <w:jc w:val="center"/>
            </w:pPr>
            <w:r>
              <w:fldChar w:fldCharType="begin"/>
            </w:r>
            <w:r>
              <w:instrText xml:space="preserve"> HYPERLINK "https://careers.tencent.com/jobdesc.html?postId=2074080297267408896" \h </w:instrText>
            </w:r>
            <w:r>
              <w:fldChar w:fldCharType="separate"/>
            </w:r>
            <w:r>
              <w:rPr>
                <w:rFonts w:ascii="Calibri" w:hAnsi="Calibri" w:eastAsia="微软雅黑"/>
                <w:color w:val="2E74B5"/>
                <w:u w:val="single"/>
              </w:rPr>
              <w:t>3D 场景地编负责人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396C8C1">
            <w:pPr>
              <w:spacing w:before="0" w:after="0" w:line="252" w:lineRule="auto"/>
              <w:jc w:val="center"/>
            </w:pPr>
            <w:r>
              <w:rPr>
                <w:rFonts w:ascii="Calibri" w:hAnsi="Calibri" w:eastAsia="微软雅黑"/>
                <w:b w:val="0"/>
                <w:i w:val="0"/>
                <w:color w:val="1B2733"/>
                <w:sz w:val="15"/>
              </w:rPr>
              <w:t>新游戏和引擎开发方案预研</w:t>
            </w:r>
          </w:p>
        </w:tc>
        <w:tc>
          <w:tcPr>
            <w:tcW w:w="1810" w:type="dxa"/>
            <w:shd w:val="clear" w:color="auto" w:fill="F2F4F7"/>
            <w:tcMar>
              <w:top w:w="80" w:type="dxa"/>
              <w:left w:w="120" w:type="dxa"/>
              <w:bottom w:w="80" w:type="dxa"/>
              <w:right w:w="120" w:type="dxa"/>
            </w:tcMar>
            <w:vAlign w:val="center"/>
          </w:tcPr>
          <w:p w14:paraId="6264DA26">
            <w:pPr>
              <w:spacing w:before="0" w:after="0" w:line="252" w:lineRule="auto"/>
            </w:pPr>
            <w:r>
              <w:rPr>
                <w:rFonts w:ascii="Calibri" w:hAnsi="Calibri" w:eastAsia="微软雅黑"/>
                <w:b w:val="0"/>
                <w:i w:val="0"/>
                <w:color w:val="1B2733"/>
                <w:sz w:val="15"/>
              </w:rPr>
              <w:t>Design / Creative</w:t>
            </w:r>
          </w:p>
        </w:tc>
      </w:tr>
      <w:tr w14:paraId="645398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5378F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03926F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40815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AB3C284">
            <w:pPr>
              <w:spacing w:before="0" w:after="0" w:line="252" w:lineRule="auto"/>
              <w:jc w:val="center"/>
            </w:pPr>
            <w:r>
              <w:fldChar w:fldCharType="begin"/>
            </w:r>
            <w:r>
              <w:instrText xml:space="preserve"> HYPERLINK "https://tencent.wd1.myworkdayjobs.com/Tencent_Careers/job/China-Shenzhen/XMLNAME-3D-Character-Artist_R107901-2" \h </w:instrText>
            </w:r>
            <w:r>
              <w:fldChar w:fldCharType="separate"/>
            </w:r>
            <w:r>
              <w:rPr>
                <w:rFonts w:ascii="Calibri" w:hAnsi="Calibri" w:eastAsia="微软雅黑"/>
                <w:color w:val="2E74B5"/>
                <w:u w:val="single"/>
              </w:rPr>
              <w:t>3D Character Artist</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294C5CF">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3975ABD4">
            <w:pPr>
              <w:spacing w:before="0" w:after="0" w:line="252" w:lineRule="auto"/>
            </w:pPr>
            <w:r>
              <w:rPr>
                <w:rFonts w:ascii="Calibri" w:hAnsi="Calibri" w:eastAsia="微软雅黑"/>
                <w:b w:val="0"/>
                <w:i w:val="0"/>
                <w:color w:val="1B2733"/>
                <w:sz w:val="15"/>
              </w:rPr>
              <w:t>Design / Creative</w:t>
            </w:r>
          </w:p>
        </w:tc>
      </w:tr>
      <w:tr w14:paraId="5C31BD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A279D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BC0053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0235E3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A63171C">
            <w:pPr>
              <w:spacing w:before="0" w:after="0" w:line="252" w:lineRule="auto"/>
              <w:jc w:val="center"/>
            </w:pPr>
            <w:r>
              <w:fldChar w:fldCharType="begin"/>
            </w:r>
            <w:r>
              <w:instrText xml:space="preserve"> HYPERLINK "https://careers.tencent.com/jobdesc.html?postId=2075105996497403904" \h </w:instrText>
            </w:r>
            <w:r>
              <w:fldChar w:fldCharType="separate"/>
            </w:r>
            <w:r>
              <w:rPr>
                <w:rFonts w:ascii="Calibri" w:hAnsi="Calibri" w:eastAsia="微软雅黑"/>
                <w:color w:val="2E74B5"/>
                <w:u w:val="single"/>
              </w:rPr>
              <w:t>3D动作策略游戏《虚环》-2D场景设计师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4EEBC2">
            <w:pPr>
              <w:spacing w:before="0" w:after="0" w:line="252" w:lineRule="auto"/>
              <w:jc w:val="center"/>
            </w:pPr>
            <w:r>
              <w:rPr>
                <w:rFonts w:ascii="Calibri" w:hAnsi="Calibri" w:eastAsia="微软雅黑"/>
                <w:b w:val="0"/>
                <w:i w:val="0"/>
                <w:color w:val="1B2733"/>
                <w:sz w:val="15"/>
              </w:rPr>
              <w:t>虚拟人星瞳</w:t>
            </w:r>
          </w:p>
        </w:tc>
        <w:tc>
          <w:tcPr>
            <w:tcW w:w="1810" w:type="dxa"/>
            <w:shd w:val="clear" w:color="auto" w:fill="F2F4F7"/>
            <w:tcMar>
              <w:top w:w="80" w:type="dxa"/>
              <w:left w:w="120" w:type="dxa"/>
              <w:bottom w:w="80" w:type="dxa"/>
              <w:right w:w="120" w:type="dxa"/>
            </w:tcMar>
            <w:vAlign w:val="center"/>
          </w:tcPr>
          <w:p w14:paraId="71C030D5">
            <w:pPr>
              <w:spacing w:before="0" w:after="0" w:line="252" w:lineRule="auto"/>
            </w:pPr>
            <w:r>
              <w:rPr>
                <w:rFonts w:ascii="Calibri" w:hAnsi="Calibri" w:eastAsia="微软雅黑"/>
                <w:b w:val="0"/>
                <w:i w:val="0"/>
                <w:color w:val="1B2733"/>
                <w:sz w:val="15"/>
              </w:rPr>
              <w:t>Design / Creative</w:t>
            </w:r>
          </w:p>
        </w:tc>
      </w:tr>
      <w:tr w14:paraId="42B7F3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048379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D151B7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6CAFABD">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7BD6A88">
            <w:pPr>
              <w:spacing w:before="0" w:after="0" w:line="252" w:lineRule="auto"/>
              <w:jc w:val="center"/>
            </w:pPr>
            <w:r>
              <w:fldChar w:fldCharType="begin"/>
            </w:r>
            <w:r>
              <w:instrText xml:space="preserve"> HYPERLINK "https://careers.tencent.com/jobdesc.html?postId=2080186458475511808" \h </w:instrText>
            </w:r>
            <w:r>
              <w:fldChar w:fldCharType="separate"/>
            </w:r>
            <w:r>
              <w:rPr>
                <w:rFonts w:ascii="Calibri" w:hAnsi="Calibri" w:eastAsia="微软雅黑"/>
                <w:color w:val="2E74B5"/>
                <w:u w:val="single"/>
              </w:rPr>
              <w:t>3D动作策略游戏《虚环》-2D场景设计师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4760CFA">
            <w:pPr>
              <w:spacing w:before="0" w:after="0" w:line="252" w:lineRule="auto"/>
              <w:jc w:val="center"/>
            </w:pPr>
            <w:r>
              <w:rPr>
                <w:rFonts w:ascii="Calibri" w:hAnsi="Calibri" w:eastAsia="微软雅黑"/>
                <w:b w:val="0"/>
                <w:i w:val="0"/>
                <w:color w:val="1B2733"/>
                <w:sz w:val="15"/>
              </w:rPr>
              <w:t>虚拟人星瞳</w:t>
            </w:r>
          </w:p>
        </w:tc>
        <w:tc>
          <w:tcPr>
            <w:tcW w:w="1810" w:type="dxa"/>
            <w:tcMar>
              <w:top w:w="80" w:type="dxa"/>
              <w:left w:w="120" w:type="dxa"/>
              <w:bottom w:w="80" w:type="dxa"/>
              <w:right w:w="120" w:type="dxa"/>
            </w:tcMar>
            <w:vAlign w:val="center"/>
          </w:tcPr>
          <w:p w14:paraId="2BF917D6">
            <w:pPr>
              <w:spacing w:before="0" w:after="0" w:line="252" w:lineRule="auto"/>
            </w:pPr>
            <w:r>
              <w:rPr>
                <w:rFonts w:ascii="Calibri" w:hAnsi="Calibri" w:eastAsia="微软雅黑"/>
                <w:b w:val="0"/>
                <w:i w:val="0"/>
                <w:color w:val="1B2733"/>
                <w:sz w:val="15"/>
              </w:rPr>
              <w:t>Design / Creative</w:t>
            </w:r>
          </w:p>
        </w:tc>
      </w:tr>
      <w:tr w14:paraId="4BA348E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CDAC7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6108C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F303B8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3127A88">
            <w:pPr>
              <w:spacing w:before="0" w:after="0" w:line="252" w:lineRule="auto"/>
              <w:jc w:val="center"/>
            </w:pPr>
            <w:r>
              <w:fldChar w:fldCharType="begin"/>
            </w:r>
            <w:r>
              <w:instrText xml:space="preserve"> HYPERLINK "https://careers.tencent.com/jobdesc.html?postId=2070447151808425984" \h </w:instrText>
            </w:r>
            <w:r>
              <w:fldChar w:fldCharType="separate"/>
            </w:r>
            <w:r>
              <w:rPr>
                <w:rFonts w:ascii="Calibri" w:hAnsi="Calibri" w:eastAsia="微软雅黑"/>
                <w:color w:val="2E74B5"/>
                <w:u w:val="single"/>
              </w:rPr>
              <w:t>3D动作策略游戏《虚环》-游戏动画导演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CC224D">
            <w:pPr>
              <w:spacing w:before="0" w:after="0" w:line="252" w:lineRule="auto"/>
              <w:jc w:val="center"/>
            </w:pPr>
            <w:r>
              <w:rPr>
                <w:rFonts w:ascii="Calibri" w:hAnsi="Calibri" w:eastAsia="微软雅黑"/>
                <w:b w:val="0"/>
                <w:i w:val="0"/>
                <w:color w:val="1B2733"/>
                <w:sz w:val="15"/>
              </w:rPr>
              <w:t>虚拟人星瞳</w:t>
            </w:r>
          </w:p>
        </w:tc>
        <w:tc>
          <w:tcPr>
            <w:tcW w:w="1810" w:type="dxa"/>
            <w:shd w:val="clear" w:color="auto" w:fill="F2F4F7"/>
            <w:tcMar>
              <w:top w:w="80" w:type="dxa"/>
              <w:left w:w="120" w:type="dxa"/>
              <w:bottom w:w="80" w:type="dxa"/>
              <w:right w:w="120" w:type="dxa"/>
            </w:tcMar>
            <w:vAlign w:val="center"/>
          </w:tcPr>
          <w:p w14:paraId="6E8AB092">
            <w:pPr>
              <w:spacing w:before="0" w:after="0" w:line="252" w:lineRule="auto"/>
            </w:pPr>
            <w:r>
              <w:rPr>
                <w:rFonts w:ascii="Calibri" w:hAnsi="Calibri" w:eastAsia="微软雅黑"/>
                <w:b w:val="0"/>
                <w:i w:val="0"/>
                <w:color w:val="1B2733"/>
                <w:sz w:val="15"/>
              </w:rPr>
              <w:t>Design / Creative</w:t>
            </w:r>
          </w:p>
        </w:tc>
      </w:tr>
      <w:tr w14:paraId="267CFCD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44E1E3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40EDCA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E4832D">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1F02024">
            <w:pPr>
              <w:spacing w:before="0" w:after="0" w:line="252" w:lineRule="auto"/>
              <w:jc w:val="center"/>
            </w:pPr>
            <w:r>
              <w:fldChar w:fldCharType="begin"/>
            </w:r>
            <w:r>
              <w:instrText xml:space="preserve"> HYPERLINK "https://careers.tencent.com/jobdesc.html?postId=2075105945599520768" \h </w:instrText>
            </w:r>
            <w:r>
              <w:fldChar w:fldCharType="separate"/>
            </w:r>
            <w:r>
              <w:rPr>
                <w:rFonts w:ascii="Calibri" w:hAnsi="Calibri" w:eastAsia="微软雅黑"/>
                <w:color w:val="2E74B5"/>
                <w:u w:val="single"/>
              </w:rPr>
              <w:t>3D动作策略游戏《虚环》-资深2D分镜师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BA4A0DD">
            <w:pPr>
              <w:spacing w:before="0" w:after="0" w:line="252" w:lineRule="auto"/>
              <w:jc w:val="center"/>
            </w:pPr>
            <w:r>
              <w:rPr>
                <w:rFonts w:ascii="Calibri" w:hAnsi="Calibri" w:eastAsia="微软雅黑"/>
                <w:b w:val="0"/>
                <w:i w:val="0"/>
                <w:color w:val="1B2733"/>
                <w:sz w:val="15"/>
              </w:rPr>
              <w:t>虚拟人星瞳</w:t>
            </w:r>
          </w:p>
        </w:tc>
        <w:tc>
          <w:tcPr>
            <w:tcW w:w="1810" w:type="dxa"/>
            <w:tcMar>
              <w:top w:w="80" w:type="dxa"/>
              <w:left w:w="120" w:type="dxa"/>
              <w:bottom w:w="80" w:type="dxa"/>
              <w:right w:w="120" w:type="dxa"/>
            </w:tcMar>
            <w:vAlign w:val="center"/>
          </w:tcPr>
          <w:p w14:paraId="29731A1B">
            <w:pPr>
              <w:spacing w:before="0" w:after="0" w:line="252" w:lineRule="auto"/>
            </w:pPr>
            <w:r>
              <w:rPr>
                <w:rFonts w:ascii="Calibri" w:hAnsi="Calibri" w:eastAsia="微软雅黑"/>
                <w:b w:val="0"/>
                <w:i w:val="0"/>
                <w:color w:val="1B2733"/>
                <w:sz w:val="15"/>
              </w:rPr>
              <w:t>Design / Creative</w:t>
            </w:r>
          </w:p>
        </w:tc>
      </w:tr>
      <w:tr w14:paraId="4BE7D77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AD889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FE2C8D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9CFBAB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3DE77CA">
            <w:pPr>
              <w:spacing w:before="0" w:after="0" w:line="252" w:lineRule="auto"/>
              <w:jc w:val="center"/>
            </w:pPr>
            <w:r>
              <w:fldChar w:fldCharType="begin"/>
            </w:r>
            <w:r>
              <w:instrText xml:space="preserve"> HYPERLINK "https://careers.tencent.com/jobdesc.html?postId=2088165114518876160" \h </w:instrText>
            </w:r>
            <w:r>
              <w:fldChar w:fldCharType="separate"/>
            </w:r>
            <w:r>
              <w:rPr>
                <w:rFonts w:ascii="Calibri" w:hAnsi="Calibri" w:eastAsia="微软雅黑"/>
                <w:color w:val="2E74B5"/>
                <w:u w:val="single"/>
              </w:rPr>
              <w:t>3D动作策略游戏《虚环》-资深灯光渲染师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F4C135D">
            <w:pPr>
              <w:spacing w:before="0" w:after="0" w:line="252" w:lineRule="auto"/>
              <w:jc w:val="center"/>
            </w:pPr>
            <w:r>
              <w:rPr>
                <w:rFonts w:ascii="Calibri" w:hAnsi="Calibri" w:eastAsia="微软雅黑"/>
                <w:b w:val="0"/>
                <w:i w:val="0"/>
                <w:color w:val="1B2733"/>
                <w:sz w:val="15"/>
              </w:rPr>
              <w:t>虚拟人星瞳</w:t>
            </w:r>
          </w:p>
        </w:tc>
        <w:tc>
          <w:tcPr>
            <w:tcW w:w="1810" w:type="dxa"/>
            <w:shd w:val="clear" w:color="auto" w:fill="F2F4F7"/>
            <w:tcMar>
              <w:top w:w="80" w:type="dxa"/>
              <w:left w:w="120" w:type="dxa"/>
              <w:bottom w:w="80" w:type="dxa"/>
              <w:right w:w="120" w:type="dxa"/>
            </w:tcMar>
            <w:vAlign w:val="center"/>
          </w:tcPr>
          <w:p w14:paraId="07D6265E">
            <w:pPr>
              <w:spacing w:before="0" w:after="0" w:line="252" w:lineRule="auto"/>
            </w:pPr>
            <w:r>
              <w:rPr>
                <w:rFonts w:ascii="Calibri" w:hAnsi="Calibri" w:eastAsia="微软雅黑"/>
                <w:b w:val="0"/>
                <w:i w:val="0"/>
                <w:color w:val="1B2733"/>
                <w:sz w:val="15"/>
              </w:rPr>
              <w:t>Design / Creative</w:t>
            </w:r>
          </w:p>
        </w:tc>
      </w:tr>
      <w:tr w14:paraId="1C51E48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DC44F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890099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5F2058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A54ECD3">
            <w:pPr>
              <w:spacing w:before="0" w:after="0" w:line="252" w:lineRule="auto"/>
              <w:jc w:val="center"/>
            </w:pPr>
            <w:r>
              <w:fldChar w:fldCharType="begin"/>
            </w:r>
            <w:r>
              <w:instrText xml:space="preserve"> HYPERLINK "https://careers.tencent.com/jobdesc.html?postId=1846799283693576192" \h </w:instrText>
            </w:r>
            <w:r>
              <w:fldChar w:fldCharType="separate"/>
            </w:r>
            <w:r>
              <w:rPr>
                <w:rFonts w:ascii="Calibri" w:hAnsi="Calibri" w:eastAsia="微软雅黑"/>
                <w:color w:val="2E74B5"/>
                <w:u w:val="single"/>
              </w:rPr>
              <w:t>3D动作游戏《狩》-3D特效设计师（深圳/上海）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204F51">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658457C8">
            <w:pPr>
              <w:spacing w:before="0" w:after="0" w:line="252" w:lineRule="auto"/>
            </w:pPr>
            <w:r>
              <w:rPr>
                <w:rFonts w:ascii="Calibri" w:hAnsi="Calibri" w:eastAsia="微软雅黑"/>
                <w:b w:val="0"/>
                <w:i w:val="0"/>
                <w:color w:val="1B2733"/>
                <w:sz w:val="15"/>
              </w:rPr>
              <w:t>Design / Creative</w:t>
            </w:r>
          </w:p>
        </w:tc>
      </w:tr>
      <w:tr w14:paraId="164012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A951A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AEC678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7D48B6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F43F999">
            <w:pPr>
              <w:spacing w:before="0" w:after="0" w:line="252" w:lineRule="auto"/>
              <w:jc w:val="center"/>
            </w:pPr>
            <w:r>
              <w:fldChar w:fldCharType="begin"/>
            </w:r>
            <w:r>
              <w:instrText xml:space="preserve"> HYPERLINK "https://careers.tencent.com/jobdesc.html?postId=1945021474242953216" \h </w:instrText>
            </w:r>
            <w:r>
              <w:fldChar w:fldCharType="separate"/>
            </w:r>
            <w:r>
              <w:rPr>
                <w:rFonts w:ascii="Calibri" w:hAnsi="Calibri" w:eastAsia="微软雅黑"/>
                <w:color w:val="2E74B5"/>
                <w:u w:val="single"/>
              </w:rPr>
              <w:t>3D动作游戏《狩》-资深3D场景地编（深圳/上海）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E4439E">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73261598">
            <w:pPr>
              <w:spacing w:before="0" w:after="0" w:line="252" w:lineRule="auto"/>
            </w:pPr>
            <w:r>
              <w:rPr>
                <w:rFonts w:ascii="Calibri" w:hAnsi="Calibri" w:eastAsia="微软雅黑"/>
                <w:b w:val="0"/>
                <w:i w:val="0"/>
                <w:color w:val="1B2733"/>
                <w:sz w:val="15"/>
              </w:rPr>
              <w:t>Design / Creative</w:t>
            </w:r>
          </w:p>
        </w:tc>
      </w:tr>
      <w:tr w14:paraId="0C90927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94304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5E6E1E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19E58A5">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4356403">
            <w:pPr>
              <w:spacing w:before="0" w:after="0" w:line="252" w:lineRule="auto"/>
              <w:jc w:val="center"/>
            </w:pPr>
            <w:r>
              <w:fldChar w:fldCharType="begin"/>
            </w:r>
            <w:r>
              <w:instrText xml:space="preserve"> HYPERLINK "https://careers.tencent.com/jobdesc.html?postId=2091705519902474240" \h </w:instrText>
            </w:r>
            <w:r>
              <w:fldChar w:fldCharType="separate"/>
            </w:r>
            <w:r>
              <w:rPr>
                <w:rFonts w:ascii="Calibri" w:hAnsi="Calibri" w:eastAsia="微软雅黑"/>
                <w:color w:val="2E74B5"/>
                <w:u w:val="single"/>
              </w:rPr>
              <w:t>3D模型师-小游戏方向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8CED27">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983D524">
            <w:pPr>
              <w:spacing w:before="0" w:after="0" w:line="252" w:lineRule="auto"/>
            </w:pPr>
            <w:r>
              <w:rPr>
                <w:rFonts w:ascii="Calibri" w:hAnsi="Calibri" w:eastAsia="微软雅黑"/>
                <w:b w:val="0"/>
                <w:i w:val="0"/>
                <w:color w:val="1B2733"/>
                <w:sz w:val="15"/>
              </w:rPr>
              <w:t>Design / Creative</w:t>
            </w:r>
          </w:p>
        </w:tc>
      </w:tr>
      <w:tr w14:paraId="3B9481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4B94B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523B1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30E6F5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D2B5DCA">
            <w:pPr>
              <w:spacing w:before="0" w:after="0" w:line="252" w:lineRule="auto"/>
              <w:jc w:val="center"/>
            </w:pPr>
            <w:r>
              <w:fldChar w:fldCharType="begin"/>
            </w:r>
            <w:r>
              <w:instrText xml:space="preserve"> HYPERLINK "https://careers.tencent.com/jobdesc.html?postId=2094749245063213056" \h </w:instrText>
            </w:r>
            <w:r>
              <w:fldChar w:fldCharType="separate"/>
            </w:r>
            <w:r>
              <w:rPr>
                <w:rFonts w:ascii="Calibri" w:hAnsi="Calibri" w:eastAsia="微软雅黑"/>
                <w:color w:val="2E74B5"/>
                <w:u w:val="single"/>
              </w:rPr>
              <w:t>3D特效专家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8499CFE">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412EC035">
            <w:pPr>
              <w:spacing w:before="0" w:after="0" w:line="252" w:lineRule="auto"/>
            </w:pPr>
            <w:r>
              <w:rPr>
                <w:rFonts w:ascii="Calibri" w:hAnsi="Calibri" w:eastAsia="微软雅黑"/>
                <w:b w:val="0"/>
                <w:i w:val="0"/>
                <w:color w:val="1B2733"/>
                <w:sz w:val="15"/>
              </w:rPr>
              <w:t>Design / Creative</w:t>
            </w:r>
          </w:p>
        </w:tc>
      </w:tr>
      <w:tr w14:paraId="73D0815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237B2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3F9D1A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036453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1EEF0F5">
            <w:pPr>
              <w:spacing w:before="0" w:after="0" w:line="252" w:lineRule="auto"/>
              <w:jc w:val="center"/>
            </w:pPr>
            <w:r>
              <w:fldChar w:fldCharType="begin"/>
            </w:r>
            <w:r>
              <w:instrText xml:space="preserve"> HYPERLINK "https://careers.tencent.com/jobdesc.html?postId=2043879555567087616" \h </w:instrText>
            </w:r>
            <w:r>
              <w:fldChar w:fldCharType="separate"/>
            </w:r>
            <w:r>
              <w:rPr>
                <w:rFonts w:ascii="Calibri" w:hAnsi="Calibri" w:eastAsia="微软雅黑"/>
                <w:color w:val="2E74B5"/>
                <w:u w:val="single"/>
              </w:rPr>
              <w:t>穿越火线手游项目组-2D角色设计师-武器原画</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1C87ED">
            <w:pPr>
              <w:spacing w:before="0" w:after="0" w:line="252" w:lineRule="auto"/>
              <w:jc w:val="center"/>
            </w:pPr>
            <w:r>
              <w:rPr>
                <w:rFonts w:ascii="Calibri" w:hAnsi="Calibri" w:eastAsia="微软雅黑"/>
                <w:b w:val="0"/>
                <w:i w:val="0"/>
                <w:color w:val="1B2733"/>
                <w:sz w:val="15"/>
              </w:rPr>
              <w:t>穿越火线</w:t>
            </w:r>
          </w:p>
        </w:tc>
        <w:tc>
          <w:tcPr>
            <w:tcW w:w="1810" w:type="dxa"/>
            <w:tcMar>
              <w:top w:w="80" w:type="dxa"/>
              <w:left w:w="120" w:type="dxa"/>
              <w:bottom w:w="80" w:type="dxa"/>
              <w:right w:w="120" w:type="dxa"/>
            </w:tcMar>
            <w:vAlign w:val="center"/>
          </w:tcPr>
          <w:p w14:paraId="5DB84665">
            <w:pPr>
              <w:spacing w:before="0" w:after="0" w:line="252" w:lineRule="auto"/>
            </w:pPr>
            <w:r>
              <w:rPr>
                <w:rFonts w:ascii="Calibri" w:hAnsi="Calibri" w:eastAsia="微软雅黑"/>
                <w:b w:val="0"/>
                <w:i w:val="0"/>
                <w:color w:val="1B2733"/>
                <w:sz w:val="15"/>
              </w:rPr>
              <w:t>Design / Creative</w:t>
            </w:r>
          </w:p>
        </w:tc>
      </w:tr>
      <w:tr w14:paraId="6DB5B2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536D9F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F2D62E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0266F09">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9883966">
            <w:pPr>
              <w:spacing w:before="0" w:after="0" w:line="252" w:lineRule="auto"/>
              <w:jc w:val="center"/>
            </w:pPr>
            <w:r>
              <w:fldChar w:fldCharType="begin"/>
            </w:r>
            <w:r>
              <w:instrText xml:space="preserve"> HYPERLINK "https://careers.tencent.com/jobdesc.html?postId=2033133614765604864" \h </w:instrText>
            </w:r>
            <w:r>
              <w:fldChar w:fldCharType="separate"/>
            </w:r>
            <w:r>
              <w:rPr>
                <w:rFonts w:ascii="Calibri" w:hAnsi="Calibri" w:eastAsia="微软雅黑"/>
                <w:color w:val="2E74B5"/>
                <w:u w:val="single"/>
              </w:rPr>
              <w:t>次世代3D场景设计师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76465B9">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19611201">
            <w:pPr>
              <w:spacing w:before="0" w:after="0" w:line="252" w:lineRule="auto"/>
            </w:pPr>
            <w:r>
              <w:rPr>
                <w:rFonts w:ascii="Calibri" w:hAnsi="Calibri" w:eastAsia="微软雅黑"/>
                <w:b w:val="0"/>
                <w:i w:val="0"/>
                <w:color w:val="1B2733"/>
                <w:sz w:val="15"/>
              </w:rPr>
              <w:t>Design / Creative</w:t>
            </w:r>
          </w:p>
        </w:tc>
      </w:tr>
      <w:tr w14:paraId="7902544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8BB25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3672B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616720">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B72A568">
            <w:pPr>
              <w:spacing w:before="0" w:after="0" w:line="252" w:lineRule="auto"/>
              <w:jc w:val="center"/>
            </w:pPr>
            <w:r>
              <w:fldChar w:fldCharType="begin"/>
            </w:r>
            <w:r>
              <w:instrText xml:space="preserve"> HYPERLINK "https://careers.tencent.com/jobdesc.html?postId=2033133617668063232" \h </w:instrText>
            </w:r>
            <w:r>
              <w:fldChar w:fldCharType="separate"/>
            </w:r>
            <w:r>
              <w:rPr>
                <w:rFonts w:ascii="Calibri" w:hAnsi="Calibri" w:eastAsia="微软雅黑"/>
                <w:color w:val="2E74B5"/>
                <w:u w:val="single"/>
              </w:rPr>
              <w:t>次世代3D角色设计师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A691C27">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362CBA0">
            <w:pPr>
              <w:spacing w:before="0" w:after="0" w:line="252" w:lineRule="auto"/>
            </w:pPr>
            <w:r>
              <w:rPr>
                <w:rFonts w:ascii="Calibri" w:hAnsi="Calibri" w:eastAsia="微软雅黑"/>
                <w:b w:val="0"/>
                <w:i w:val="0"/>
                <w:color w:val="1B2733"/>
                <w:sz w:val="15"/>
              </w:rPr>
              <w:t>Design / Creative</w:t>
            </w:r>
          </w:p>
        </w:tc>
      </w:tr>
      <w:tr w14:paraId="2E2C812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64F403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814DEC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743CA9">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FD4D9A3">
            <w:pPr>
              <w:spacing w:before="0" w:after="0" w:line="252" w:lineRule="auto"/>
              <w:jc w:val="center"/>
            </w:pPr>
            <w:r>
              <w:fldChar w:fldCharType="begin"/>
            </w:r>
            <w:r>
              <w:instrText xml:space="preserve"> HYPERLINK "https://careers.tencent.com/jobdesc.html?postId=2033133620071395328" \h </w:instrText>
            </w:r>
            <w:r>
              <w:fldChar w:fldCharType="separate"/>
            </w:r>
            <w:r>
              <w:rPr>
                <w:rFonts w:ascii="Calibri" w:hAnsi="Calibri" w:eastAsia="微软雅黑"/>
                <w:color w:val="2E74B5"/>
                <w:u w:val="single"/>
              </w:rPr>
              <w:t>次世代特效设计师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B02B99">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5C285CE5">
            <w:pPr>
              <w:spacing w:before="0" w:after="0" w:line="252" w:lineRule="auto"/>
            </w:pPr>
            <w:r>
              <w:rPr>
                <w:rFonts w:ascii="Calibri" w:hAnsi="Calibri" w:eastAsia="微软雅黑"/>
                <w:b w:val="0"/>
                <w:i w:val="0"/>
                <w:color w:val="1B2733"/>
                <w:sz w:val="15"/>
              </w:rPr>
              <w:t>Design / Creative</w:t>
            </w:r>
          </w:p>
        </w:tc>
      </w:tr>
      <w:tr w14:paraId="54D0EAF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0362C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D00216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CB5C9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9712845">
            <w:pPr>
              <w:spacing w:before="0" w:after="0" w:line="252" w:lineRule="auto"/>
              <w:jc w:val="center"/>
            </w:pPr>
            <w:r>
              <w:fldChar w:fldCharType="begin"/>
            </w:r>
            <w:r>
              <w:instrText xml:space="preserve"> HYPERLINK "https://careers.tencent.com/jobdesc.html?postId=2033133476726861824" \h </w:instrText>
            </w:r>
            <w:r>
              <w:fldChar w:fldCharType="separate"/>
            </w:r>
            <w:r>
              <w:rPr>
                <w:rFonts w:ascii="Calibri" w:hAnsi="Calibri" w:eastAsia="微软雅黑"/>
                <w:color w:val="2E74B5"/>
                <w:u w:val="single"/>
              </w:rPr>
              <w:t>次世代写实场景概念设计师（高级/专家）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7E976A2">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77374DD2">
            <w:pPr>
              <w:spacing w:before="0" w:after="0" w:line="252" w:lineRule="auto"/>
            </w:pPr>
            <w:r>
              <w:rPr>
                <w:rFonts w:ascii="Calibri" w:hAnsi="Calibri" w:eastAsia="微软雅黑"/>
                <w:b w:val="0"/>
                <w:i w:val="0"/>
                <w:color w:val="1B2733"/>
                <w:sz w:val="15"/>
              </w:rPr>
              <w:t>Design / Creative</w:t>
            </w:r>
          </w:p>
        </w:tc>
      </w:tr>
      <w:tr w14:paraId="7FE2CD7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50701D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C8E12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67CEE1">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21476E7">
            <w:pPr>
              <w:spacing w:before="0" w:after="0" w:line="252" w:lineRule="auto"/>
              <w:jc w:val="center"/>
            </w:pPr>
            <w:r>
              <w:fldChar w:fldCharType="begin"/>
            </w:r>
            <w:r>
              <w:instrText xml:space="preserve"> HYPERLINK "https://careers.tencent.com/jobdesc.html?postId=2033133673120956416" \h </w:instrText>
            </w:r>
            <w:r>
              <w:fldChar w:fldCharType="separate"/>
            </w:r>
            <w:r>
              <w:rPr>
                <w:rFonts w:ascii="Calibri" w:hAnsi="Calibri" w:eastAsia="微软雅黑"/>
                <w:color w:val="2E74B5"/>
                <w:u w:val="single"/>
              </w:rPr>
              <w:t>次世代写实角色概念设计师（高级/专家）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2ADE6EF">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4D0557C1">
            <w:pPr>
              <w:spacing w:before="0" w:after="0" w:line="252" w:lineRule="auto"/>
            </w:pPr>
            <w:r>
              <w:rPr>
                <w:rFonts w:ascii="Calibri" w:hAnsi="Calibri" w:eastAsia="微软雅黑"/>
                <w:b w:val="0"/>
                <w:i w:val="0"/>
                <w:color w:val="1B2733"/>
                <w:sz w:val="15"/>
              </w:rPr>
              <w:t>Design / Creative</w:t>
            </w:r>
          </w:p>
        </w:tc>
      </w:tr>
      <w:tr w14:paraId="4C9279A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408AB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77386E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1E018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E5CF1B7">
            <w:pPr>
              <w:spacing w:before="0" w:after="0" w:line="252" w:lineRule="auto"/>
              <w:jc w:val="center"/>
            </w:pPr>
            <w:r>
              <w:fldChar w:fldCharType="begin"/>
            </w:r>
            <w:r>
              <w:instrText xml:space="preserve"> HYPERLINK "https://careers.tencent.com/jobdesc.html?postId=2059851805566877696" \h </w:instrText>
            </w:r>
            <w:r>
              <w:fldChar w:fldCharType="separate"/>
            </w:r>
            <w:r>
              <w:rPr>
                <w:rFonts w:ascii="Calibri" w:hAnsi="Calibri" w:eastAsia="微软雅黑"/>
                <w:color w:val="2E74B5"/>
                <w:u w:val="single"/>
              </w:rPr>
              <w:t>次世代UE5战术射击端游-2D场景设计师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2B2FA7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516E11B">
            <w:pPr>
              <w:spacing w:before="0" w:after="0" w:line="252" w:lineRule="auto"/>
            </w:pPr>
            <w:r>
              <w:rPr>
                <w:rFonts w:ascii="Calibri" w:hAnsi="Calibri" w:eastAsia="微软雅黑"/>
                <w:b w:val="0"/>
                <w:i w:val="0"/>
                <w:color w:val="1B2733"/>
                <w:sz w:val="15"/>
              </w:rPr>
              <w:t>Design / Creative</w:t>
            </w:r>
          </w:p>
        </w:tc>
      </w:tr>
      <w:tr w14:paraId="7648A8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591467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005651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28506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74007E7">
            <w:pPr>
              <w:spacing w:before="0" w:after="0" w:line="252" w:lineRule="auto"/>
              <w:jc w:val="center"/>
            </w:pPr>
            <w:r>
              <w:fldChar w:fldCharType="begin"/>
            </w:r>
            <w:r>
              <w:instrText xml:space="preserve"> HYPERLINK "https://careers.tencent.com/jobdesc.html?postId=2047197021554769920" \h </w:instrText>
            </w:r>
            <w:r>
              <w:fldChar w:fldCharType="separate"/>
            </w:r>
            <w:r>
              <w:rPr>
                <w:rFonts w:ascii="Calibri" w:hAnsi="Calibri" w:eastAsia="微软雅黑"/>
                <w:color w:val="2E74B5"/>
                <w:u w:val="single"/>
              </w:rPr>
              <w:t>次世代UE5战术射击端游-3D场景设计师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1ACE7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E3A8D01">
            <w:pPr>
              <w:spacing w:before="0" w:after="0" w:line="252" w:lineRule="auto"/>
            </w:pPr>
            <w:r>
              <w:rPr>
                <w:rFonts w:ascii="Calibri" w:hAnsi="Calibri" w:eastAsia="微软雅黑"/>
                <w:b w:val="0"/>
                <w:i w:val="0"/>
                <w:color w:val="1B2733"/>
                <w:sz w:val="15"/>
              </w:rPr>
              <w:t>Design / Creative</w:t>
            </w:r>
          </w:p>
        </w:tc>
      </w:tr>
      <w:tr w14:paraId="100C79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24E1B4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7F2CF0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72A484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E19D729">
            <w:pPr>
              <w:spacing w:before="0" w:after="0" w:line="252" w:lineRule="auto"/>
              <w:jc w:val="center"/>
            </w:pPr>
            <w:r>
              <w:fldChar w:fldCharType="begin"/>
            </w:r>
            <w:r>
              <w:instrText xml:space="preserve"> HYPERLINK "https://careers.tencent.com/jobdesc.html?postId=2061683414423224320" \h </w:instrText>
            </w:r>
            <w:r>
              <w:fldChar w:fldCharType="separate"/>
            </w:r>
            <w:r>
              <w:rPr>
                <w:rFonts w:ascii="Calibri" w:hAnsi="Calibri" w:eastAsia="微软雅黑"/>
                <w:color w:val="2E74B5"/>
                <w:u w:val="single"/>
              </w:rPr>
              <w:t>次世代UE5战术射击端游-资深2D概念设计师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128812">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6697B78">
            <w:pPr>
              <w:spacing w:before="0" w:after="0" w:line="252" w:lineRule="auto"/>
            </w:pPr>
            <w:r>
              <w:rPr>
                <w:rFonts w:ascii="Calibri" w:hAnsi="Calibri" w:eastAsia="微软雅黑"/>
                <w:b w:val="0"/>
                <w:i w:val="0"/>
                <w:color w:val="1B2733"/>
                <w:sz w:val="15"/>
              </w:rPr>
              <w:t>Design / Creative</w:t>
            </w:r>
          </w:p>
        </w:tc>
      </w:tr>
      <w:tr w14:paraId="7DD9E7A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6D3734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52234F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015628">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0EE87E4">
            <w:pPr>
              <w:spacing w:before="0" w:after="0" w:line="252" w:lineRule="auto"/>
              <w:jc w:val="center"/>
            </w:pPr>
            <w:r>
              <w:fldChar w:fldCharType="begin"/>
            </w:r>
            <w:r>
              <w:instrText xml:space="preserve"> HYPERLINK "https://careers.tencent.com/jobdesc.html?postId=2077325642663378944" \h </w:instrText>
            </w:r>
            <w:r>
              <w:fldChar w:fldCharType="separate"/>
            </w:r>
            <w:r>
              <w:rPr>
                <w:rFonts w:ascii="Calibri" w:hAnsi="Calibri" w:eastAsia="微软雅黑"/>
                <w:color w:val="2E74B5"/>
                <w:u w:val="single"/>
              </w:rPr>
              <w:t>多平台动作搜打撤-高级2D角色原画设计师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3A771D4">
            <w:pPr>
              <w:spacing w:before="0" w:after="0" w:line="252" w:lineRule="auto"/>
              <w:jc w:val="center"/>
            </w:pPr>
            <w:r>
              <w:rPr>
                <w:rFonts w:ascii="Calibri" w:hAnsi="Calibri" w:eastAsia="微软雅黑"/>
                <w:b w:val="0"/>
                <w:i w:val="0"/>
                <w:color w:val="1B2733"/>
                <w:sz w:val="15"/>
              </w:rPr>
              <w:t>MProject-手游APP</w:t>
            </w:r>
          </w:p>
        </w:tc>
        <w:tc>
          <w:tcPr>
            <w:tcW w:w="1810" w:type="dxa"/>
            <w:shd w:val="clear" w:color="auto" w:fill="F2F4F7"/>
            <w:tcMar>
              <w:top w:w="80" w:type="dxa"/>
              <w:left w:w="120" w:type="dxa"/>
              <w:bottom w:w="80" w:type="dxa"/>
              <w:right w:w="120" w:type="dxa"/>
            </w:tcMar>
            <w:vAlign w:val="center"/>
          </w:tcPr>
          <w:p w14:paraId="1544C602">
            <w:pPr>
              <w:spacing w:before="0" w:after="0" w:line="252" w:lineRule="auto"/>
            </w:pPr>
            <w:r>
              <w:rPr>
                <w:rFonts w:ascii="Calibri" w:hAnsi="Calibri" w:eastAsia="微软雅黑"/>
                <w:b w:val="0"/>
                <w:i w:val="0"/>
                <w:color w:val="1B2733"/>
                <w:sz w:val="15"/>
              </w:rPr>
              <w:t>Design / Creative</w:t>
            </w:r>
          </w:p>
        </w:tc>
      </w:tr>
      <w:tr w14:paraId="080D940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7C5728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DB361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3ADEB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9671905">
            <w:pPr>
              <w:spacing w:before="0" w:after="0" w:line="252" w:lineRule="auto"/>
              <w:jc w:val="center"/>
            </w:pPr>
            <w:r>
              <w:fldChar w:fldCharType="begin"/>
            </w:r>
            <w:r>
              <w:instrText xml:space="preserve"> HYPERLINK "https://careers.tencent.com/jobdesc.html?postId=2074702153917837312" \h </w:instrText>
            </w:r>
            <w:r>
              <w:fldChar w:fldCharType="separate"/>
            </w:r>
            <w:r>
              <w:rPr>
                <w:rFonts w:ascii="Calibri" w:hAnsi="Calibri" w:eastAsia="微软雅黑"/>
                <w:color w:val="2E74B5"/>
                <w:u w:val="single"/>
              </w:rPr>
              <w:t>多平台动作搜打撤-高级3D动作设计师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63BB32E">
            <w:pPr>
              <w:spacing w:before="0" w:after="0" w:line="252" w:lineRule="auto"/>
              <w:jc w:val="center"/>
            </w:pPr>
            <w:r>
              <w:rPr>
                <w:rFonts w:ascii="Calibri" w:hAnsi="Calibri" w:eastAsia="微软雅黑"/>
                <w:b w:val="0"/>
                <w:i w:val="0"/>
                <w:color w:val="1B2733"/>
                <w:sz w:val="15"/>
              </w:rPr>
              <w:t>IEG公共</w:t>
            </w:r>
          </w:p>
        </w:tc>
        <w:tc>
          <w:tcPr>
            <w:tcW w:w="1810" w:type="dxa"/>
            <w:tcMar>
              <w:top w:w="80" w:type="dxa"/>
              <w:left w:w="120" w:type="dxa"/>
              <w:bottom w:w="80" w:type="dxa"/>
              <w:right w:w="120" w:type="dxa"/>
            </w:tcMar>
            <w:vAlign w:val="center"/>
          </w:tcPr>
          <w:p w14:paraId="506A2271">
            <w:pPr>
              <w:spacing w:before="0" w:after="0" w:line="252" w:lineRule="auto"/>
            </w:pPr>
            <w:r>
              <w:rPr>
                <w:rFonts w:ascii="Calibri" w:hAnsi="Calibri" w:eastAsia="微软雅黑"/>
                <w:b w:val="0"/>
                <w:i w:val="0"/>
                <w:color w:val="1B2733"/>
                <w:sz w:val="15"/>
              </w:rPr>
              <w:t>Design / Creative</w:t>
            </w:r>
          </w:p>
        </w:tc>
      </w:tr>
      <w:tr w14:paraId="714C56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34548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11EF93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7A0C69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91E5407">
            <w:pPr>
              <w:spacing w:before="0" w:after="0" w:line="252" w:lineRule="auto"/>
              <w:jc w:val="center"/>
            </w:pPr>
            <w:r>
              <w:fldChar w:fldCharType="begin"/>
            </w:r>
            <w:r>
              <w:instrText xml:space="preserve"> HYPERLINK "https://careers.tencent.com/jobdesc.html?postId=2031303552214925312" \h </w:instrText>
            </w:r>
            <w:r>
              <w:fldChar w:fldCharType="separate"/>
            </w:r>
            <w:r>
              <w:rPr>
                <w:rFonts w:ascii="Calibri" w:hAnsi="Calibri" w:eastAsia="微软雅黑"/>
                <w:color w:val="2E74B5"/>
                <w:u w:val="single"/>
              </w:rPr>
              <w:t>多平台动作搜打撤-高级3D角色制作</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7FB2E9">
            <w:pPr>
              <w:spacing w:before="0" w:after="0" w:line="252" w:lineRule="auto"/>
              <w:jc w:val="center"/>
            </w:pPr>
            <w:r>
              <w:rPr>
                <w:rFonts w:ascii="Calibri" w:hAnsi="Calibri" w:eastAsia="微软雅黑"/>
                <w:b w:val="0"/>
                <w:i w:val="0"/>
                <w:color w:val="1B2733"/>
                <w:sz w:val="15"/>
              </w:rPr>
              <w:t>MProject-手游APP</w:t>
            </w:r>
          </w:p>
        </w:tc>
        <w:tc>
          <w:tcPr>
            <w:tcW w:w="1810" w:type="dxa"/>
            <w:shd w:val="clear" w:color="auto" w:fill="F2F4F7"/>
            <w:tcMar>
              <w:top w:w="80" w:type="dxa"/>
              <w:left w:w="120" w:type="dxa"/>
              <w:bottom w:w="80" w:type="dxa"/>
              <w:right w:w="120" w:type="dxa"/>
            </w:tcMar>
            <w:vAlign w:val="center"/>
          </w:tcPr>
          <w:p w14:paraId="22CC0FAD">
            <w:pPr>
              <w:spacing w:before="0" w:after="0" w:line="252" w:lineRule="auto"/>
            </w:pPr>
            <w:r>
              <w:rPr>
                <w:rFonts w:ascii="Calibri" w:hAnsi="Calibri" w:eastAsia="微软雅黑"/>
                <w:b w:val="0"/>
                <w:i w:val="0"/>
                <w:color w:val="1B2733"/>
                <w:sz w:val="15"/>
              </w:rPr>
              <w:t>Design / Creative</w:t>
            </w:r>
          </w:p>
        </w:tc>
      </w:tr>
      <w:tr w14:paraId="41CE1AE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15C7E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942BF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FD05A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380565A">
            <w:pPr>
              <w:spacing w:before="0" w:after="0" w:line="252" w:lineRule="auto"/>
              <w:jc w:val="center"/>
            </w:pPr>
            <w:r>
              <w:fldChar w:fldCharType="begin"/>
            </w:r>
            <w:r>
              <w:instrText xml:space="preserve"> HYPERLINK "https://careers.tencent.com/jobdesc.html?postId=2077662991008051200" \h </w:instrText>
            </w:r>
            <w:r>
              <w:fldChar w:fldCharType="separate"/>
            </w:r>
            <w:r>
              <w:rPr>
                <w:rFonts w:ascii="Calibri" w:hAnsi="Calibri" w:eastAsia="微软雅黑"/>
                <w:color w:val="2E74B5"/>
                <w:u w:val="single"/>
              </w:rPr>
              <w:t>多平台动作搜打撤-高级3D特效设计师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F5E181E">
            <w:pPr>
              <w:spacing w:before="0" w:after="0" w:line="252" w:lineRule="auto"/>
              <w:jc w:val="center"/>
            </w:pPr>
            <w:r>
              <w:rPr>
                <w:rFonts w:ascii="Calibri" w:hAnsi="Calibri" w:eastAsia="微软雅黑"/>
                <w:b w:val="0"/>
                <w:i w:val="0"/>
                <w:color w:val="1B2733"/>
                <w:sz w:val="15"/>
              </w:rPr>
              <w:t>MProject-手游APP</w:t>
            </w:r>
          </w:p>
        </w:tc>
        <w:tc>
          <w:tcPr>
            <w:tcW w:w="1810" w:type="dxa"/>
            <w:tcMar>
              <w:top w:w="80" w:type="dxa"/>
              <w:left w:w="120" w:type="dxa"/>
              <w:bottom w:w="80" w:type="dxa"/>
              <w:right w:w="120" w:type="dxa"/>
            </w:tcMar>
            <w:vAlign w:val="center"/>
          </w:tcPr>
          <w:p w14:paraId="03DEBB6B">
            <w:pPr>
              <w:spacing w:before="0" w:after="0" w:line="252" w:lineRule="auto"/>
            </w:pPr>
            <w:r>
              <w:rPr>
                <w:rFonts w:ascii="Calibri" w:hAnsi="Calibri" w:eastAsia="微软雅黑"/>
                <w:b w:val="0"/>
                <w:i w:val="0"/>
                <w:color w:val="1B2733"/>
                <w:sz w:val="15"/>
              </w:rPr>
              <w:t>Design / Creative</w:t>
            </w:r>
          </w:p>
        </w:tc>
      </w:tr>
      <w:tr w14:paraId="6B4B46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74A4F5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151FC8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03DE8C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1ABFD7F">
            <w:pPr>
              <w:spacing w:before="0" w:after="0" w:line="252" w:lineRule="auto"/>
              <w:jc w:val="center"/>
            </w:pPr>
            <w:r>
              <w:fldChar w:fldCharType="begin"/>
            </w:r>
            <w:r>
              <w:instrText xml:space="preserve"> HYPERLINK "https://careers.tencent.com/jobdesc.html?postId=2071420427800068096" \h </w:instrText>
            </w:r>
            <w:r>
              <w:fldChar w:fldCharType="separate"/>
            </w:r>
            <w:r>
              <w:rPr>
                <w:rFonts w:ascii="Calibri" w:hAnsi="Calibri" w:eastAsia="微软雅黑"/>
                <w:color w:val="2E74B5"/>
                <w:u w:val="single"/>
              </w:rPr>
              <w:t>多平台动作搜打撤-高级场景/关卡编辑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4457F3F">
            <w:pPr>
              <w:spacing w:before="0" w:after="0" w:line="252" w:lineRule="auto"/>
              <w:jc w:val="center"/>
            </w:pPr>
            <w:r>
              <w:rPr>
                <w:rFonts w:ascii="Calibri" w:hAnsi="Calibri" w:eastAsia="微软雅黑"/>
                <w:b w:val="0"/>
                <w:i w:val="0"/>
                <w:color w:val="1B2733"/>
                <w:sz w:val="15"/>
              </w:rPr>
              <w:t>MProject-手游APP</w:t>
            </w:r>
          </w:p>
        </w:tc>
        <w:tc>
          <w:tcPr>
            <w:tcW w:w="1810" w:type="dxa"/>
            <w:shd w:val="clear" w:color="auto" w:fill="F2F4F7"/>
            <w:tcMar>
              <w:top w:w="80" w:type="dxa"/>
              <w:left w:w="120" w:type="dxa"/>
              <w:bottom w:w="80" w:type="dxa"/>
              <w:right w:w="120" w:type="dxa"/>
            </w:tcMar>
            <w:vAlign w:val="center"/>
          </w:tcPr>
          <w:p w14:paraId="758CD741">
            <w:pPr>
              <w:spacing w:before="0" w:after="0" w:line="252" w:lineRule="auto"/>
            </w:pPr>
            <w:r>
              <w:rPr>
                <w:rFonts w:ascii="Calibri" w:hAnsi="Calibri" w:eastAsia="微软雅黑"/>
                <w:b w:val="0"/>
                <w:i w:val="0"/>
                <w:color w:val="1B2733"/>
                <w:sz w:val="15"/>
              </w:rPr>
              <w:t>Design / Creative</w:t>
            </w:r>
          </w:p>
        </w:tc>
      </w:tr>
      <w:tr w14:paraId="7CB823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207022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E71221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FB90CE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8A2EFA5">
            <w:pPr>
              <w:spacing w:before="0" w:after="0" w:line="252" w:lineRule="auto"/>
              <w:jc w:val="center"/>
            </w:pPr>
            <w:r>
              <w:fldChar w:fldCharType="begin"/>
            </w:r>
            <w:r>
              <w:instrText xml:space="preserve"> HYPERLINK "https://careers.tencent.com/jobdesc.html?postId=2065271542291542016" \h </w:instrText>
            </w:r>
            <w:r>
              <w:fldChar w:fldCharType="separate"/>
            </w:r>
            <w:r>
              <w:rPr>
                <w:rFonts w:ascii="Calibri" w:hAnsi="Calibri" w:eastAsia="微软雅黑"/>
                <w:color w:val="2E74B5"/>
                <w:u w:val="single"/>
              </w:rPr>
              <w:t>光子艺术部-高级/资深技术美术-(动画效果把控方向)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861850C">
            <w:pPr>
              <w:spacing w:before="0" w:after="0" w:line="252" w:lineRule="auto"/>
              <w:jc w:val="center"/>
            </w:pPr>
            <w:r>
              <w:rPr>
                <w:rFonts w:ascii="Calibri" w:hAnsi="Calibri" w:eastAsia="微软雅黑"/>
                <w:b w:val="0"/>
                <w:i w:val="0"/>
                <w:color w:val="1B2733"/>
                <w:sz w:val="15"/>
              </w:rPr>
              <w:t>预算专用-光子艺术部公共产品</w:t>
            </w:r>
          </w:p>
        </w:tc>
        <w:tc>
          <w:tcPr>
            <w:tcW w:w="1810" w:type="dxa"/>
            <w:tcMar>
              <w:top w:w="80" w:type="dxa"/>
              <w:left w:w="120" w:type="dxa"/>
              <w:bottom w:w="80" w:type="dxa"/>
              <w:right w:w="120" w:type="dxa"/>
            </w:tcMar>
            <w:vAlign w:val="center"/>
          </w:tcPr>
          <w:p w14:paraId="3E177DF4">
            <w:pPr>
              <w:spacing w:before="0" w:after="0" w:line="252" w:lineRule="auto"/>
            </w:pPr>
            <w:r>
              <w:rPr>
                <w:rFonts w:ascii="Calibri" w:hAnsi="Calibri" w:eastAsia="微软雅黑"/>
                <w:b w:val="0"/>
                <w:i w:val="0"/>
                <w:color w:val="1B2733"/>
                <w:sz w:val="15"/>
              </w:rPr>
              <w:t>Design / Creative</w:t>
            </w:r>
          </w:p>
        </w:tc>
      </w:tr>
      <w:tr w14:paraId="658610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F4829D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565B0D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B5B3459">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D2D8B59">
            <w:pPr>
              <w:spacing w:before="0" w:after="0" w:line="252" w:lineRule="auto"/>
              <w:jc w:val="center"/>
            </w:pPr>
            <w:r>
              <w:fldChar w:fldCharType="begin"/>
            </w:r>
            <w:r>
              <w:instrText xml:space="preserve"> HYPERLINK "https://careers.tencent.com/jobdesc.html?postId=2065266234173337600" \h </w:instrText>
            </w:r>
            <w:r>
              <w:fldChar w:fldCharType="separate"/>
            </w:r>
            <w:r>
              <w:rPr>
                <w:rFonts w:ascii="Calibri" w:hAnsi="Calibri" w:eastAsia="微软雅黑"/>
                <w:color w:val="2E74B5"/>
                <w:u w:val="single"/>
              </w:rPr>
              <w:t>光子艺术部-高级技术美术-(Rigging方向)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05B00A1">
            <w:pPr>
              <w:spacing w:before="0" w:after="0" w:line="252" w:lineRule="auto"/>
              <w:jc w:val="center"/>
            </w:pPr>
            <w:r>
              <w:rPr>
                <w:rFonts w:ascii="Calibri" w:hAnsi="Calibri" w:eastAsia="微软雅黑"/>
                <w:b w:val="0"/>
                <w:i w:val="0"/>
                <w:color w:val="1B2733"/>
                <w:sz w:val="15"/>
              </w:rPr>
              <w:t>预算专用-光子艺术部公共产品</w:t>
            </w:r>
          </w:p>
        </w:tc>
        <w:tc>
          <w:tcPr>
            <w:tcW w:w="1810" w:type="dxa"/>
            <w:shd w:val="clear" w:color="auto" w:fill="F2F4F7"/>
            <w:tcMar>
              <w:top w:w="80" w:type="dxa"/>
              <w:left w:w="120" w:type="dxa"/>
              <w:bottom w:w="80" w:type="dxa"/>
              <w:right w:w="120" w:type="dxa"/>
            </w:tcMar>
            <w:vAlign w:val="center"/>
          </w:tcPr>
          <w:p w14:paraId="6D3186D5">
            <w:pPr>
              <w:spacing w:before="0" w:after="0" w:line="252" w:lineRule="auto"/>
            </w:pPr>
            <w:r>
              <w:rPr>
                <w:rFonts w:ascii="Calibri" w:hAnsi="Calibri" w:eastAsia="微软雅黑"/>
                <w:b w:val="0"/>
                <w:i w:val="0"/>
                <w:color w:val="1B2733"/>
                <w:sz w:val="15"/>
              </w:rPr>
              <w:t>Design / Creative</w:t>
            </w:r>
          </w:p>
        </w:tc>
      </w:tr>
      <w:tr w14:paraId="5204A5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C72BF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F7890F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67450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ABB14C5">
            <w:pPr>
              <w:spacing w:before="0" w:after="0" w:line="252" w:lineRule="auto"/>
              <w:jc w:val="center"/>
            </w:pPr>
            <w:r>
              <w:fldChar w:fldCharType="begin"/>
            </w:r>
            <w:r>
              <w:instrText xml:space="preserve"> HYPERLINK "https://careers.tencent.com/jobdesc.html?postId=2014236766550249472" \h </w:instrText>
            </w:r>
            <w:r>
              <w:fldChar w:fldCharType="separate"/>
            </w:r>
            <w:r>
              <w:rPr>
                <w:rFonts w:ascii="Calibri" w:hAnsi="Calibri" w:eastAsia="微软雅黑"/>
                <w:color w:val="2E74B5"/>
                <w:u w:val="single"/>
              </w:rPr>
              <w:t>国风预研项目-动画设计师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3D44FD">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759B4C6">
            <w:pPr>
              <w:spacing w:before="0" w:after="0" w:line="252" w:lineRule="auto"/>
            </w:pPr>
            <w:r>
              <w:rPr>
                <w:rFonts w:ascii="Calibri" w:hAnsi="Calibri" w:eastAsia="微软雅黑"/>
                <w:b w:val="0"/>
                <w:i w:val="0"/>
                <w:color w:val="1B2733"/>
                <w:sz w:val="15"/>
              </w:rPr>
              <w:t>Design / Creative</w:t>
            </w:r>
          </w:p>
        </w:tc>
      </w:tr>
      <w:tr w14:paraId="182B7E0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00362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63568D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41C330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6154BB8">
            <w:pPr>
              <w:spacing w:before="0" w:after="0" w:line="252" w:lineRule="auto"/>
              <w:jc w:val="center"/>
            </w:pPr>
            <w:r>
              <w:fldChar w:fldCharType="begin"/>
            </w:r>
            <w:r>
              <w:instrText xml:space="preserve"> HYPERLINK "https://careers.tencent.com/jobdesc.html?postId=1986387400112361472" \h </w:instrText>
            </w:r>
            <w:r>
              <w:fldChar w:fldCharType="separate"/>
            </w:r>
            <w:r>
              <w:rPr>
                <w:rFonts w:ascii="Calibri" w:hAnsi="Calibri" w:eastAsia="微软雅黑"/>
                <w:color w:val="2E74B5"/>
                <w:u w:val="single"/>
              </w:rPr>
              <w:t>国风预研项目-资深2D角色设计师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C7B17B">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BF04817">
            <w:pPr>
              <w:spacing w:before="0" w:after="0" w:line="252" w:lineRule="auto"/>
            </w:pPr>
            <w:r>
              <w:rPr>
                <w:rFonts w:ascii="Calibri" w:hAnsi="Calibri" w:eastAsia="微软雅黑"/>
                <w:b w:val="0"/>
                <w:i w:val="0"/>
                <w:color w:val="1B2733"/>
                <w:sz w:val="15"/>
              </w:rPr>
              <w:t>Design / Creative</w:t>
            </w:r>
          </w:p>
        </w:tc>
      </w:tr>
      <w:tr w14:paraId="252B9A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034750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546B8B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9D1EDF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EEFEC83">
            <w:pPr>
              <w:spacing w:before="0" w:after="0" w:line="252" w:lineRule="auto"/>
              <w:jc w:val="center"/>
            </w:pPr>
            <w:r>
              <w:fldChar w:fldCharType="begin"/>
            </w:r>
            <w:r>
              <w:instrText xml:space="preserve"> HYPERLINK "https://careers.tencent.com/jobdesc.html?postId=2010549806400954368" \h </w:instrText>
            </w:r>
            <w:r>
              <w:fldChar w:fldCharType="separate"/>
            </w:r>
            <w:r>
              <w:rPr>
                <w:rFonts w:ascii="Calibri" w:hAnsi="Calibri" w:eastAsia="微软雅黑"/>
                <w:color w:val="2E74B5"/>
                <w:u w:val="single"/>
              </w:rPr>
              <w:t>和平精英-2D美宣设计师-玩法</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DB902E">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D9E8FF4">
            <w:pPr>
              <w:spacing w:before="0" w:after="0" w:line="252" w:lineRule="auto"/>
            </w:pPr>
            <w:r>
              <w:rPr>
                <w:rFonts w:ascii="Calibri" w:hAnsi="Calibri" w:eastAsia="微软雅黑"/>
                <w:b w:val="0"/>
                <w:i w:val="0"/>
                <w:color w:val="1B2733"/>
                <w:sz w:val="15"/>
              </w:rPr>
              <w:t>Design / Creative</w:t>
            </w:r>
          </w:p>
        </w:tc>
      </w:tr>
      <w:tr w14:paraId="148462A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0B7A0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69658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CDE1E1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5189D87">
            <w:pPr>
              <w:spacing w:before="0" w:after="0" w:line="252" w:lineRule="auto"/>
              <w:jc w:val="center"/>
            </w:pPr>
            <w:r>
              <w:fldChar w:fldCharType="begin"/>
            </w:r>
            <w:r>
              <w:instrText xml:space="preserve"> HYPERLINK "https://careers.tencent.com/jobdesc.html?postId=2050930008251346944" \h </w:instrText>
            </w:r>
            <w:r>
              <w:fldChar w:fldCharType="separate"/>
            </w:r>
            <w:r>
              <w:rPr>
                <w:rFonts w:ascii="Calibri" w:hAnsi="Calibri" w:eastAsia="微软雅黑"/>
                <w:color w:val="2E74B5"/>
                <w:u w:val="single"/>
              </w:rPr>
              <w:t>和平精英-2D美宣设计师（玩法）-新星引力计划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4590BD0">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4F8BF127">
            <w:pPr>
              <w:spacing w:before="0" w:after="0" w:line="252" w:lineRule="auto"/>
            </w:pPr>
            <w:r>
              <w:rPr>
                <w:rFonts w:ascii="Calibri" w:hAnsi="Calibri" w:eastAsia="微软雅黑"/>
                <w:b w:val="0"/>
                <w:i w:val="0"/>
                <w:color w:val="1B2733"/>
                <w:sz w:val="15"/>
              </w:rPr>
              <w:t>Design / Creative</w:t>
            </w:r>
          </w:p>
        </w:tc>
      </w:tr>
      <w:tr w14:paraId="718800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D9D6F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0B597F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61EE1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51FC121">
            <w:pPr>
              <w:spacing w:before="0" w:after="0" w:line="252" w:lineRule="auto"/>
              <w:jc w:val="center"/>
            </w:pPr>
            <w:r>
              <w:fldChar w:fldCharType="begin"/>
            </w:r>
            <w:r>
              <w:instrText xml:space="preserve"> HYPERLINK "https://careers.tencent.com/jobdesc.html?postId=2047196919444439040" \h </w:instrText>
            </w:r>
            <w:r>
              <w:fldChar w:fldCharType="separate"/>
            </w:r>
            <w:r>
              <w:rPr>
                <w:rFonts w:ascii="Calibri" w:hAnsi="Calibri" w:eastAsia="微软雅黑"/>
                <w:color w:val="2E74B5"/>
                <w:u w:val="single"/>
              </w:rPr>
              <w:t>和平精英-3D角色设计师-脸型方向·BJD美型</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44EE575">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3A292209">
            <w:pPr>
              <w:spacing w:before="0" w:after="0" w:line="252" w:lineRule="auto"/>
            </w:pPr>
            <w:r>
              <w:rPr>
                <w:rFonts w:ascii="Calibri" w:hAnsi="Calibri" w:eastAsia="微软雅黑"/>
                <w:b w:val="0"/>
                <w:i w:val="0"/>
                <w:color w:val="1B2733"/>
                <w:sz w:val="15"/>
              </w:rPr>
              <w:t>Design / Creative</w:t>
            </w:r>
          </w:p>
        </w:tc>
      </w:tr>
      <w:tr w14:paraId="733747E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8AA08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0FCB43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430A49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8B12922">
            <w:pPr>
              <w:spacing w:before="0" w:after="0" w:line="252" w:lineRule="auto"/>
              <w:jc w:val="center"/>
            </w:pPr>
            <w:r>
              <w:fldChar w:fldCharType="begin"/>
            </w:r>
            <w:r>
              <w:instrText xml:space="preserve"> HYPERLINK "https://careers.tencent.com/jobdesc.html?postId=2050930006028369920" \h </w:instrText>
            </w:r>
            <w:r>
              <w:fldChar w:fldCharType="separate"/>
            </w:r>
            <w:r>
              <w:rPr>
                <w:rFonts w:ascii="Calibri" w:hAnsi="Calibri" w:eastAsia="微软雅黑"/>
                <w:color w:val="2E74B5"/>
                <w:u w:val="single"/>
              </w:rPr>
              <w:t>和平精英-3D角色设计师（脸型方向·BJD美型）-新星引力计划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60E936F">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440B5EE9">
            <w:pPr>
              <w:spacing w:before="0" w:after="0" w:line="252" w:lineRule="auto"/>
            </w:pPr>
            <w:r>
              <w:rPr>
                <w:rFonts w:ascii="Calibri" w:hAnsi="Calibri" w:eastAsia="微软雅黑"/>
                <w:b w:val="0"/>
                <w:i w:val="0"/>
                <w:color w:val="1B2733"/>
                <w:sz w:val="15"/>
              </w:rPr>
              <w:t>Design / Creative</w:t>
            </w:r>
          </w:p>
        </w:tc>
      </w:tr>
      <w:tr w14:paraId="539A023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D737C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3EF730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FC37B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72EA72F">
            <w:pPr>
              <w:spacing w:before="0" w:after="0" w:line="252" w:lineRule="auto"/>
              <w:jc w:val="center"/>
            </w:pPr>
            <w:r>
              <w:fldChar w:fldCharType="begin"/>
            </w:r>
            <w:r>
              <w:instrText xml:space="preserve"> HYPERLINK "https://careers.tencent.com/jobdesc.html?postId=2084592595631259648" \h </w:instrText>
            </w:r>
            <w:r>
              <w:fldChar w:fldCharType="separate"/>
            </w:r>
            <w:r>
              <w:rPr>
                <w:rFonts w:ascii="Calibri" w:hAnsi="Calibri" w:eastAsia="微软雅黑"/>
                <w:color w:val="2E74B5"/>
                <w:u w:val="single"/>
              </w:rPr>
              <w:t>和平精英-资深2D场景设计师（商业化）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1D30FA9">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7BAC526D">
            <w:pPr>
              <w:spacing w:before="0" w:after="0" w:line="252" w:lineRule="auto"/>
            </w:pPr>
            <w:r>
              <w:rPr>
                <w:rFonts w:ascii="Calibri" w:hAnsi="Calibri" w:eastAsia="微软雅黑"/>
                <w:b w:val="0"/>
                <w:i w:val="0"/>
                <w:color w:val="1B2733"/>
                <w:sz w:val="15"/>
              </w:rPr>
              <w:t>Design / Creative</w:t>
            </w:r>
          </w:p>
        </w:tc>
      </w:tr>
      <w:tr w14:paraId="42D74B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49762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CDC21A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77CA1A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4E3A16C">
            <w:pPr>
              <w:spacing w:before="0" w:after="0" w:line="252" w:lineRule="auto"/>
              <w:jc w:val="center"/>
            </w:pPr>
            <w:r>
              <w:fldChar w:fldCharType="begin"/>
            </w:r>
            <w:r>
              <w:instrText xml:space="preserve"> HYPERLINK "https://careers.tencent.com/jobdesc.html?postId=2029722833814450176" \h </w:instrText>
            </w:r>
            <w:r>
              <w:fldChar w:fldCharType="separate"/>
            </w:r>
            <w:r>
              <w:rPr>
                <w:rFonts w:ascii="Calibri" w:hAnsi="Calibri" w:eastAsia="微软雅黑"/>
                <w:color w:val="2E74B5"/>
                <w:u w:val="single"/>
              </w:rPr>
              <w:t>和平精英-资深CG导演（商业化）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82D511">
            <w:pPr>
              <w:spacing w:before="0" w:after="0" w:line="252" w:lineRule="auto"/>
              <w:jc w:val="center"/>
            </w:pPr>
            <w:r>
              <w:rPr>
                <w:rFonts w:ascii="Calibri" w:hAnsi="Calibri" w:eastAsia="微软雅黑"/>
                <w:b w:val="0"/>
                <w:i w:val="0"/>
                <w:color w:val="1B2733"/>
                <w:sz w:val="15"/>
              </w:rPr>
              <w:t>和平精英手游</w:t>
            </w:r>
          </w:p>
        </w:tc>
        <w:tc>
          <w:tcPr>
            <w:tcW w:w="1810" w:type="dxa"/>
            <w:shd w:val="clear" w:color="auto" w:fill="F2F4F7"/>
            <w:tcMar>
              <w:top w:w="80" w:type="dxa"/>
              <w:left w:w="120" w:type="dxa"/>
              <w:bottom w:w="80" w:type="dxa"/>
              <w:right w:w="120" w:type="dxa"/>
            </w:tcMar>
            <w:vAlign w:val="center"/>
          </w:tcPr>
          <w:p w14:paraId="639A5918">
            <w:pPr>
              <w:spacing w:before="0" w:after="0" w:line="252" w:lineRule="auto"/>
            </w:pPr>
            <w:r>
              <w:rPr>
                <w:rFonts w:ascii="Calibri" w:hAnsi="Calibri" w:eastAsia="微软雅黑"/>
                <w:b w:val="0"/>
                <w:i w:val="0"/>
                <w:color w:val="1B2733"/>
                <w:sz w:val="15"/>
              </w:rPr>
              <w:t>Design / Creative</w:t>
            </w:r>
          </w:p>
        </w:tc>
      </w:tr>
      <w:tr w14:paraId="0E440E1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A5950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D37A00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B4D0D5">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686E24E">
            <w:pPr>
              <w:spacing w:before="0" w:after="0" w:line="252" w:lineRule="auto"/>
              <w:jc w:val="center"/>
            </w:pPr>
            <w:r>
              <w:fldChar w:fldCharType="begin"/>
            </w:r>
            <w:r>
              <w:instrText xml:space="preserve"> HYPERLINK "https://careers.tencent.com/jobdesc.html?postId=2054100467339935744" \h </w:instrText>
            </w:r>
            <w:r>
              <w:fldChar w:fldCharType="separate"/>
            </w:r>
            <w:r>
              <w:rPr>
                <w:rFonts w:ascii="Calibri" w:hAnsi="Calibri" w:eastAsia="微软雅黑"/>
                <w:color w:val="2E74B5"/>
                <w:u w:val="single"/>
              </w:rPr>
              <w:t>火影忍者手游-2D 角色原画高级设计师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BFD90E">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734CF048">
            <w:pPr>
              <w:spacing w:before="0" w:after="0" w:line="252" w:lineRule="auto"/>
            </w:pPr>
            <w:r>
              <w:rPr>
                <w:rFonts w:ascii="Calibri" w:hAnsi="Calibri" w:eastAsia="微软雅黑"/>
                <w:b w:val="0"/>
                <w:i w:val="0"/>
                <w:color w:val="1B2733"/>
                <w:sz w:val="15"/>
              </w:rPr>
              <w:t>Design / Creative</w:t>
            </w:r>
          </w:p>
        </w:tc>
      </w:tr>
      <w:tr w14:paraId="3B1A4D0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F9583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0C6196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7398C1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6154012">
            <w:pPr>
              <w:spacing w:before="0" w:after="0" w:line="252" w:lineRule="auto"/>
              <w:jc w:val="center"/>
            </w:pPr>
            <w:r>
              <w:fldChar w:fldCharType="begin"/>
            </w:r>
            <w:r>
              <w:instrText xml:space="preserve"> HYPERLINK "https://careers.tencent.com/jobdesc.html?postId=2071866597051641856" \h </w:instrText>
            </w:r>
            <w:r>
              <w:fldChar w:fldCharType="separate"/>
            </w:r>
            <w:r>
              <w:rPr>
                <w:rFonts w:ascii="Calibri" w:hAnsi="Calibri" w:eastAsia="微软雅黑"/>
                <w:color w:val="2E74B5"/>
                <w:u w:val="single"/>
              </w:rPr>
              <w:t>技术动画专家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E7D356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18E6CBC">
            <w:pPr>
              <w:spacing w:before="0" w:after="0" w:line="252" w:lineRule="auto"/>
            </w:pPr>
            <w:r>
              <w:rPr>
                <w:rFonts w:ascii="Calibri" w:hAnsi="Calibri" w:eastAsia="微软雅黑"/>
                <w:b w:val="0"/>
                <w:i w:val="0"/>
                <w:color w:val="1B2733"/>
                <w:sz w:val="15"/>
              </w:rPr>
              <w:t>Design / Creative</w:t>
            </w:r>
          </w:p>
        </w:tc>
      </w:tr>
      <w:tr w14:paraId="4DDAD96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4CA1BB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897C32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47514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E27FC6F">
            <w:pPr>
              <w:spacing w:before="0" w:after="0" w:line="252" w:lineRule="auto"/>
              <w:jc w:val="center"/>
            </w:pPr>
            <w:r>
              <w:fldChar w:fldCharType="begin"/>
            </w:r>
            <w:r>
              <w:instrText xml:space="preserve"> HYPERLINK "https://careers.tencent.com/jobdesc.html?postId=2091705475342184448" \h </w:instrText>
            </w:r>
            <w:r>
              <w:fldChar w:fldCharType="separate"/>
            </w:r>
            <w:r>
              <w:rPr>
                <w:rFonts w:ascii="Calibri" w:hAnsi="Calibri" w:eastAsia="微软雅黑"/>
                <w:color w:val="2E74B5"/>
                <w:u w:val="single"/>
              </w:rPr>
              <w:t>技术美术-小游戏方向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1288661">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65E6BC57">
            <w:pPr>
              <w:spacing w:before="0" w:after="0" w:line="252" w:lineRule="auto"/>
            </w:pPr>
            <w:r>
              <w:rPr>
                <w:rFonts w:ascii="Calibri" w:hAnsi="Calibri" w:eastAsia="微软雅黑"/>
                <w:b w:val="0"/>
                <w:i w:val="0"/>
                <w:color w:val="1B2733"/>
                <w:sz w:val="15"/>
              </w:rPr>
              <w:t>Design / Creative</w:t>
            </w:r>
          </w:p>
        </w:tc>
      </w:tr>
      <w:tr w14:paraId="65C149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0F7EDA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4C20B7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21572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50BED6D">
            <w:pPr>
              <w:spacing w:before="0" w:after="0" w:line="252" w:lineRule="auto"/>
              <w:jc w:val="center"/>
            </w:pPr>
            <w:r>
              <w:fldChar w:fldCharType="begin"/>
            </w:r>
            <w:r>
              <w:instrText xml:space="preserve"> HYPERLINK "https://careers.tencent.com/jobdesc.html?postId=2065271395218272256" \h </w:instrText>
            </w:r>
            <w:r>
              <w:fldChar w:fldCharType="separate"/>
            </w:r>
            <w:r>
              <w:rPr>
                <w:rFonts w:ascii="Calibri" w:hAnsi="Calibri" w:eastAsia="微软雅黑"/>
                <w:color w:val="2E74B5"/>
                <w:u w:val="single"/>
              </w:rPr>
              <w:t>金铲铲之战--2D场景原画设计师（卡通）</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8FD4FCA">
            <w:pPr>
              <w:spacing w:before="0" w:after="0" w:line="252" w:lineRule="auto"/>
              <w:jc w:val="center"/>
            </w:pPr>
            <w:r>
              <w:rPr>
                <w:rFonts w:ascii="Calibri" w:hAnsi="Calibri" w:eastAsia="微软雅黑"/>
                <w:b w:val="0"/>
                <w:i w:val="0"/>
                <w:color w:val="1B2733"/>
                <w:sz w:val="15"/>
              </w:rPr>
              <w:t>JK项目</w:t>
            </w:r>
          </w:p>
        </w:tc>
        <w:tc>
          <w:tcPr>
            <w:tcW w:w="1810" w:type="dxa"/>
            <w:shd w:val="clear" w:color="auto" w:fill="F2F4F7"/>
            <w:tcMar>
              <w:top w:w="80" w:type="dxa"/>
              <w:left w:w="120" w:type="dxa"/>
              <w:bottom w:w="80" w:type="dxa"/>
              <w:right w:w="120" w:type="dxa"/>
            </w:tcMar>
            <w:vAlign w:val="center"/>
          </w:tcPr>
          <w:p w14:paraId="4FF415DE">
            <w:pPr>
              <w:spacing w:before="0" w:after="0" w:line="252" w:lineRule="auto"/>
            </w:pPr>
            <w:r>
              <w:rPr>
                <w:rFonts w:ascii="Calibri" w:hAnsi="Calibri" w:eastAsia="微软雅黑"/>
                <w:b w:val="0"/>
                <w:i w:val="0"/>
                <w:color w:val="1B2733"/>
                <w:sz w:val="15"/>
              </w:rPr>
              <w:t>Design / Creative</w:t>
            </w:r>
          </w:p>
        </w:tc>
      </w:tr>
      <w:tr w14:paraId="4D25D1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FF0FAD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19045E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51222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837D62B">
            <w:pPr>
              <w:spacing w:before="0" w:after="0" w:line="252" w:lineRule="auto"/>
              <w:jc w:val="center"/>
            </w:pPr>
            <w:r>
              <w:fldChar w:fldCharType="begin"/>
            </w:r>
            <w:r>
              <w:instrText xml:space="preserve"> HYPERLINK "https://careers.tencent.com/jobdesc.html?postId=2065271446313283584" \h </w:instrText>
            </w:r>
            <w:r>
              <w:fldChar w:fldCharType="separate"/>
            </w:r>
            <w:r>
              <w:rPr>
                <w:rFonts w:ascii="Calibri" w:hAnsi="Calibri" w:eastAsia="微软雅黑"/>
                <w:color w:val="2E74B5"/>
                <w:u w:val="single"/>
              </w:rPr>
              <w:t>金铲铲之战-3D场景模型师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06D08C2">
            <w:pPr>
              <w:spacing w:before="0" w:after="0" w:line="252" w:lineRule="auto"/>
              <w:jc w:val="center"/>
            </w:pPr>
            <w:r>
              <w:rPr>
                <w:rFonts w:ascii="Calibri" w:hAnsi="Calibri" w:eastAsia="微软雅黑"/>
                <w:b w:val="0"/>
                <w:i w:val="0"/>
                <w:color w:val="1B2733"/>
                <w:sz w:val="15"/>
              </w:rPr>
              <w:t>JK项目</w:t>
            </w:r>
          </w:p>
        </w:tc>
        <w:tc>
          <w:tcPr>
            <w:tcW w:w="1810" w:type="dxa"/>
            <w:tcMar>
              <w:top w:w="80" w:type="dxa"/>
              <w:left w:w="120" w:type="dxa"/>
              <w:bottom w:w="80" w:type="dxa"/>
              <w:right w:w="120" w:type="dxa"/>
            </w:tcMar>
            <w:vAlign w:val="center"/>
          </w:tcPr>
          <w:p w14:paraId="76AB7F1F">
            <w:pPr>
              <w:spacing w:before="0" w:after="0" w:line="252" w:lineRule="auto"/>
            </w:pPr>
            <w:r>
              <w:rPr>
                <w:rFonts w:ascii="Calibri" w:hAnsi="Calibri" w:eastAsia="微软雅黑"/>
                <w:b w:val="0"/>
                <w:i w:val="0"/>
                <w:color w:val="1B2733"/>
                <w:sz w:val="15"/>
              </w:rPr>
              <w:t>Design / Creative</w:t>
            </w:r>
          </w:p>
        </w:tc>
      </w:tr>
      <w:tr w14:paraId="7CCCD6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0DA88F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0514D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EC41EC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F236267">
            <w:pPr>
              <w:spacing w:before="0" w:after="0" w:line="252" w:lineRule="auto"/>
              <w:jc w:val="center"/>
            </w:pPr>
            <w:r>
              <w:fldChar w:fldCharType="begin"/>
            </w:r>
            <w:r>
              <w:instrText xml:space="preserve"> HYPERLINK "https://careers.tencent.com/jobdesc.html?postId=2064314021699567616" \h </w:instrText>
            </w:r>
            <w:r>
              <w:fldChar w:fldCharType="separate"/>
            </w:r>
            <w:r>
              <w:rPr>
                <w:rFonts w:ascii="Calibri" w:hAnsi="Calibri" w:eastAsia="微软雅黑"/>
                <w:color w:val="2E74B5"/>
                <w:u w:val="single"/>
              </w:rPr>
              <w:t>金铲铲之战-3D特效设计师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F32A78B">
            <w:pPr>
              <w:spacing w:before="0" w:after="0" w:line="252" w:lineRule="auto"/>
              <w:jc w:val="center"/>
            </w:pPr>
            <w:r>
              <w:rPr>
                <w:rFonts w:ascii="Calibri" w:hAnsi="Calibri" w:eastAsia="微软雅黑"/>
                <w:b w:val="0"/>
                <w:i w:val="0"/>
                <w:color w:val="1B2733"/>
                <w:sz w:val="15"/>
              </w:rPr>
              <w:t>JK项目</w:t>
            </w:r>
          </w:p>
        </w:tc>
        <w:tc>
          <w:tcPr>
            <w:tcW w:w="1810" w:type="dxa"/>
            <w:shd w:val="clear" w:color="auto" w:fill="F2F4F7"/>
            <w:tcMar>
              <w:top w:w="80" w:type="dxa"/>
              <w:left w:w="120" w:type="dxa"/>
              <w:bottom w:w="80" w:type="dxa"/>
              <w:right w:w="120" w:type="dxa"/>
            </w:tcMar>
            <w:vAlign w:val="center"/>
          </w:tcPr>
          <w:p w14:paraId="14A398C9">
            <w:pPr>
              <w:spacing w:before="0" w:after="0" w:line="252" w:lineRule="auto"/>
            </w:pPr>
            <w:r>
              <w:rPr>
                <w:rFonts w:ascii="Calibri" w:hAnsi="Calibri" w:eastAsia="微软雅黑"/>
                <w:b w:val="0"/>
                <w:i w:val="0"/>
                <w:color w:val="1B2733"/>
                <w:sz w:val="15"/>
              </w:rPr>
              <w:t>Design / Creative</w:t>
            </w:r>
          </w:p>
        </w:tc>
      </w:tr>
      <w:tr w14:paraId="143EFE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3E120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9AF35D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B4A7C6E">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26573BB">
            <w:pPr>
              <w:spacing w:before="0" w:after="0" w:line="252" w:lineRule="auto"/>
              <w:jc w:val="center"/>
            </w:pPr>
            <w:r>
              <w:fldChar w:fldCharType="begin"/>
            </w:r>
            <w:r>
              <w:instrText xml:space="preserve"> HYPERLINK "https://careers.tencent.com/jobdesc.html?postId=2084951412516765696" \h </w:instrText>
            </w:r>
            <w:r>
              <w:fldChar w:fldCharType="separate"/>
            </w:r>
            <w:r>
              <w:rPr>
                <w:rFonts w:ascii="Calibri" w:hAnsi="Calibri" w:eastAsia="微软雅黑"/>
                <w:color w:val="2E74B5"/>
                <w:u w:val="single"/>
              </w:rPr>
              <w:t>金铲铲之战-高级美术师-特效设计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3A5A4D">
            <w:pPr>
              <w:spacing w:before="0" w:after="0" w:line="252" w:lineRule="auto"/>
              <w:jc w:val="center"/>
            </w:pPr>
            <w:r>
              <w:rPr>
                <w:rFonts w:ascii="Calibri" w:hAnsi="Calibri" w:eastAsia="微软雅黑"/>
                <w:b w:val="0"/>
                <w:i w:val="0"/>
                <w:color w:val="1B2733"/>
                <w:sz w:val="15"/>
              </w:rPr>
              <w:t>JK项目</w:t>
            </w:r>
          </w:p>
        </w:tc>
        <w:tc>
          <w:tcPr>
            <w:tcW w:w="1810" w:type="dxa"/>
            <w:tcMar>
              <w:top w:w="80" w:type="dxa"/>
              <w:left w:w="120" w:type="dxa"/>
              <w:bottom w:w="80" w:type="dxa"/>
              <w:right w:w="120" w:type="dxa"/>
            </w:tcMar>
            <w:vAlign w:val="center"/>
          </w:tcPr>
          <w:p w14:paraId="107E46A1">
            <w:pPr>
              <w:spacing w:before="0" w:after="0" w:line="252" w:lineRule="auto"/>
            </w:pPr>
            <w:r>
              <w:rPr>
                <w:rFonts w:ascii="Calibri" w:hAnsi="Calibri" w:eastAsia="微软雅黑"/>
                <w:b w:val="0"/>
                <w:i w:val="0"/>
                <w:color w:val="1B2733"/>
                <w:sz w:val="15"/>
              </w:rPr>
              <w:t>Design / Creative</w:t>
            </w:r>
          </w:p>
        </w:tc>
      </w:tr>
      <w:tr w14:paraId="05036CD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6479C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8ED91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59AC71E">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3538DBF">
            <w:pPr>
              <w:spacing w:before="0" w:after="0" w:line="252" w:lineRule="auto"/>
              <w:jc w:val="center"/>
            </w:pPr>
            <w:r>
              <w:fldChar w:fldCharType="begin"/>
            </w:r>
            <w:r>
              <w:instrText xml:space="preserve"> HYPERLINK "https://careers.tencent.com/jobdesc.html?postId=2059948813308833792" \h </w:instrText>
            </w:r>
            <w:r>
              <w:fldChar w:fldCharType="separate"/>
            </w:r>
            <w:r>
              <w:rPr>
                <w:rFonts w:ascii="Calibri" w:hAnsi="Calibri" w:eastAsia="微软雅黑"/>
                <w:color w:val="2E74B5"/>
                <w:u w:val="single"/>
              </w:rPr>
              <w:t>金铲铲之战GUI设计师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2E4A965">
            <w:pPr>
              <w:spacing w:before="0" w:after="0" w:line="252" w:lineRule="auto"/>
              <w:jc w:val="center"/>
            </w:pPr>
            <w:r>
              <w:rPr>
                <w:rFonts w:ascii="Calibri" w:hAnsi="Calibri" w:eastAsia="微软雅黑"/>
                <w:b w:val="0"/>
                <w:i w:val="0"/>
                <w:color w:val="1B2733"/>
                <w:sz w:val="15"/>
              </w:rPr>
              <w:t>JK项目</w:t>
            </w:r>
          </w:p>
        </w:tc>
        <w:tc>
          <w:tcPr>
            <w:tcW w:w="1810" w:type="dxa"/>
            <w:shd w:val="clear" w:color="auto" w:fill="F2F4F7"/>
            <w:tcMar>
              <w:top w:w="80" w:type="dxa"/>
              <w:left w:w="120" w:type="dxa"/>
              <w:bottom w:w="80" w:type="dxa"/>
              <w:right w:w="120" w:type="dxa"/>
            </w:tcMar>
            <w:vAlign w:val="center"/>
          </w:tcPr>
          <w:p w14:paraId="0D53E9FC">
            <w:pPr>
              <w:spacing w:before="0" w:after="0" w:line="252" w:lineRule="auto"/>
            </w:pPr>
            <w:r>
              <w:rPr>
                <w:rFonts w:ascii="Calibri" w:hAnsi="Calibri" w:eastAsia="微软雅黑"/>
                <w:b w:val="0"/>
                <w:i w:val="0"/>
                <w:color w:val="1B2733"/>
                <w:sz w:val="15"/>
              </w:rPr>
              <w:t>Design / Creative</w:t>
            </w:r>
          </w:p>
        </w:tc>
      </w:tr>
      <w:tr w14:paraId="05CB61B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92277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37F253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BEC3C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2997D30">
            <w:pPr>
              <w:spacing w:before="0" w:after="0" w:line="252" w:lineRule="auto"/>
              <w:jc w:val="center"/>
            </w:pPr>
            <w:r>
              <w:fldChar w:fldCharType="begin"/>
            </w:r>
            <w:r>
              <w:instrText xml:space="preserve"> HYPERLINK "https://careers.tencent.com/jobdesc.html?postId=2074679036495446016" \h </w:instrText>
            </w:r>
            <w:r>
              <w:fldChar w:fldCharType="separate"/>
            </w:r>
            <w:r>
              <w:rPr>
                <w:rFonts w:ascii="Calibri" w:hAnsi="Calibri" w:eastAsia="微软雅黑"/>
                <w:color w:val="2E74B5"/>
                <w:u w:val="single"/>
              </w:rPr>
              <w:t>魔方发行中心-动画导演-新星引力计划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743803">
            <w:pPr>
              <w:spacing w:before="0" w:after="0" w:line="252" w:lineRule="auto"/>
              <w:jc w:val="center"/>
            </w:pPr>
            <w:r>
              <w:rPr>
                <w:rFonts w:ascii="Calibri" w:hAnsi="Calibri" w:eastAsia="微软雅黑"/>
                <w:b w:val="0"/>
                <w:i w:val="0"/>
                <w:color w:val="1B2733"/>
                <w:sz w:val="15"/>
              </w:rPr>
              <w:t>CA-端游</w:t>
            </w:r>
          </w:p>
        </w:tc>
        <w:tc>
          <w:tcPr>
            <w:tcW w:w="1810" w:type="dxa"/>
            <w:tcMar>
              <w:top w:w="80" w:type="dxa"/>
              <w:left w:w="120" w:type="dxa"/>
              <w:bottom w:w="80" w:type="dxa"/>
              <w:right w:w="120" w:type="dxa"/>
            </w:tcMar>
            <w:vAlign w:val="center"/>
          </w:tcPr>
          <w:p w14:paraId="0FB486FC">
            <w:pPr>
              <w:spacing w:before="0" w:after="0" w:line="252" w:lineRule="auto"/>
            </w:pPr>
            <w:r>
              <w:rPr>
                <w:rFonts w:ascii="Calibri" w:hAnsi="Calibri" w:eastAsia="微软雅黑"/>
                <w:b w:val="0"/>
                <w:i w:val="0"/>
                <w:color w:val="1B2733"/>
                <w:sz w:val="15"/>
              </w:rPr>
              <w:t>Design / Creative</w:t>
            </w:r>
          </w:p>
        </w:tc>
      </w:tr>
      <w:tr w14:paraId="17BC968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5AF7B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17423D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D74CC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1EF024F">
            <w:pPr>
              <w:spacing w:before="0" w:after="0" w:line="252" w:lineRule="auto"/>
              <w:jc w:val="center"/>
            </w:pPr>
            <w:r>
              <w:fldChar w:fldCharType="begin"/>
            </w:r>
            <w:r>
              <w:instrText xml:space="preserve"> HYPERLINK "https://careers.tencent.com/jobdesc.html?postId=2005525670314266624" \h </w:instrText>
            </w:r>
            <w:r>
              <w:fldChar w:fldCharType="separate"/>
            </w:r>
            <w:r>
              <w:rPr>
                <w:rFonts w:ascii="Calibri" w:hAnsi="Calibri" w:eastAsia="微软雅黑"/>
                <w:color w:val="2E74B5"/>
                <w:u w:val="single"/>
              </w:rPr>
              <w:t>魔方工作室-《暗区突围》手游渲染向TA</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809C23">
            <w:pPr>
              <w:spacing w:before="0" w:after="0" w:line="252" w:lineRule="auto"/>
              <w:jc w:val="center"/>
            </w:pPr>
            <w:r>
              <w:rPr>
                <w:rFonts w:ascii="Calibri" w:hAnsi="Calibri" w:eastAsia="微软雅黑"/>
                <w:b w:val="0"/>
                <w:i w:val="0"/>
                <w:color w:val="1B2733"/>
                <w:sz w:val="15"/>
              </w:rPr>
              <w:t>UAMobile-手游APP</w:t>
            </w:r>
          </w:p>
        </w:tc>
        <w:tc>
          <w:tcPr>
            <w:tcW w:w="1810" w:type="dxa"/>
            <w:shd w:val="clear" w:color="auto" w:fill="F2F4F7"/>
            <w:tcMar>
              <w:top w:w="80" w:type="dxa"/>
              <w:left w:w="120" w:type="dxa"/>
              <w:bottom w:w="80" w:type="dxa"/>
              <w:right w:w="120" w:type="dxa"/>
            </w:tcMar>
            <w:vAlign w:val="center"/>
          </w:tcPr>
          <w:p w14:paraId="1FCE68F8">
            <w:pPr>
              <w:spacing w:before="0" w:after="0" w:line="252" w:lineRule="auto"/>
            </w:pPr>
            <w:r>
              <w:rPr>
                <w:rFonts w:ascii="Calibri" w:hAnsi="Calibri" w:eastAsia="微软雅黑"/>
                <w:b w:val="0"/>
                <w:i w:val="0"/>
                <w:color w:val="1B2733"/>
                <w:sz w:val="15"/>
              </w:rPr>
              <w:t>Design / Creative</w:t>
            </w:r>
          </w:p>
        </w:tc>
      </w:tr>
      <w:tr w14:paraId="08B14F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493BCC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DB6361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A1120F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1F3C4D6C">
            <w:pPr>
              <w:spacing w:before="0" w:after="0" w:line="252" w:lineRule="auto"/>
              <w:jc w:val="center"/>
            </w:pPr>
            <w:r>
              <w:fldChar w:fldCharType="begin"/>
            </w:r>
            <w:r>
              <w:instrText xml:space="preserve"> HYPERLINK "https://careers.tencent.com/jobdesc.html?postId=2000410051898138624" \h </w:instrText>
            </w:r>
            <w:r>
              <w:fldChar w:fldCharType="separate"/>
            </w:r>
            <w:r>
              <w:rPr>
                <w:rFonts w:ascii="Calibri" w:hAnsi="Calibri" w:eastAsia="微软雅黑"/>
                <w:color w:val="2E74B5"/>
                <w:u w:val="single"/>
              </w:rPr>
              <w:t>魔方工作室-《异人之下》动作TA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69D93B4">
            <w:pPr>
              <w:spacing w:before="0" w:after="0" w:line="252" w:lineRule="auto"/>
              <w:jc w:val="center"/>
            </w:pPr>
            <w:r>
              <w:rPr>
                <w:rFonts w:ascii="Calibri" w:hAnsi="Calibri" w:eastAsia="微软雅黑"/>
                <w:b w:val="0"/>
                <w:i w:val="0"/>
                <w:color w:val="1B2733"/>
                <w:sz w:val="15"/>
              </w:rPr>
              <w:t>CA-端游</w:t>
            </w:r>
          </w:p>
        </w:tc>
        <w:tc>
          <w:tcPr>
            <w:tcW w:w="1810" w:type="dxa"/>
            <w:tcMar>
              <w:top w:w="80" w:type="dxa"/>
              <w:left w:w="120" w:type="dxa"/>
              <w:bottom w:w="80" w:type="dxa"/>
              <w:right w:w="120" w:type="dxa"/>
            </w:tcMar>
            <w:vAlign w:val="center"/>
          </w:tcPr>
          <w:p w14:paraId="088CBFAC">
            <w:pPr>
              <w:spacing w:before="0" w:after="0" w:line="252" w:lineRule="auto"/>
            </w:pPr>
            <w:r>
              <w:rPr>
                <w:rFonts w:ascii="Calibri" w:hAnsi="Calibri" w:eastAsia="微软雅黑"/>
                <w:b w:val="0"/>
                <w:i w:val="0"/>
                <w:color w:val="1B2733"/>
                <w:sz w:val="15"/>
              </w:rPr>
              <w:t>Design / Creative</w:t>
            </w:r>
          </w:p>
        </w:tc>
      </w:tr>
      <w:tr w14:paraId="1AA569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DC62A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3F825C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0DFAB7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5A33810">
            <w:pPr>
              <w:spacing w:before="0" w:after="0" w:line="252" w:lineRule="auto"/>
              <w:jc w:val="center"/>
            </w:pPr>
            <w:r>
              <w:fldChar w:fldCharType="begin"/>
            </w:r>
            <w:r>
              <w:instrText xml:space="preserve"> HYPERLINK "https://careers.tencent.com/jobdesc.html?postId=1924803808161038336" \h </w:instrText>
            </w:r>
            <w:r>
              <w:fldChar w:fldCharType="separate"/>
            </w:r>
            <w:r>
              <w:rPr>
                <w:rFonts w:ascii="Calibri" w:hAnsi="Calibri" w:eastAsia="微软雅黑"/>
                <w:color w:val="2E74B5"/>
                <w:u w:val="single"/>
              </w:rPr>
              <w:t>魔方工作室-AI技术美术（流程工具向）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9C39DA">
            <w:pPr>
              <w:spacing w:before="0" w:after="0" w:line="252" w:lineRule="auto"/>
              <w:jc w:val="center"/>
            </w:pPr>
            <w:r>
              <w:rPr>
                <w:rFonts w:ascii="Calibri" w:hAnsi="Calibri" w:eastAsia="微软雅黑"/>
                <w:b w:val="0"/>
                <w:i w:val="0"/>
                <w:color w:val="1B2733"/>
                <w:sz w:val="15"/>
              </w:rPr>
              <w:t>UC-手游APP</w:t>
            </w:r>
          </w:p>
        </w:tc>
        <w:tc>
          <w:tcPr>
            <w:tcW w:w="1810" w:type="dxa"/>
            <w:shd w:val="clear" w:color="auto" w:fill="F2F4F7"/>
            <w:tcMar>
              <w:top w:w="80" w:type="dxa"/>
              <w:left w:w="120" w:type="dxa"/>
              <w:bottom w:w="80" w:type="dxa"/>
              <w:right w:w="120" w:type="dxa"/>
            </w:tcMar>
            <w:vAlign w:val="center"/>
          </w:tcPr>
          <w:p w14:paraId="03BA4317">
            <w:pPr>
              <w:spacing w:before="0" w:after="0" w:line="252" w:lineRule="auto"/>
            </w:pPr>
            <w:r>
              <w:rPr>
                <w:rFonts w:ascii="Calibri" w:hAnsi="Calibri" w:eastAsia="微软雅黑"/>
                <w:b w:val="0"/>
                <w:i w:val="0"/>
                <w:color w:val="1B2733"/>
                <w:sz w:val="15"/>
              </w:rPr>
              <w:t>Design / Creative</w:t>
            </w:r>
          </w:p>
        </w:tc>
      </w:tr>
      <w:tr w14:paraId="7747E6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DD8309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924C83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3CE48E">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20ED35F">
            <w:pPr>
              <w:spacing w:before="0" w:after="0" w:line="252" w:lineRule="auto"/>
              <w:jc w:val="center"/>
            </w:pPr>
            <w:r>
              <w:fldChar w:fldCharType="begin"/>
            </w:r>
            <w:r>
              <w:instrText xml:space="preserve"> HYPERLINK "https://careers.tencent.com/jobdesc.html?postId=2028422699864457216" \h </w:instrText>
            </w:r>
            <w:r>
              <w:fldChar w:fldCharType="separate"/>
            </w:r>
            <w:r>
              <w:rPr>
                <w:rFonts w:ascii="Calibri" w:hAnsi="Calibri" w:eastAsia="微软雅黑"/>
                <w:color w:val="2E74B5"/>
                <w:u w:val="single"/>
              </w:rPr>
              <w:t>魔方工作室-AI技术美术（美术向）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9E13A5E">
            <w:pPr>
              <w:spacing w:before="0" w:after="0" w:line="252" w:lineRule="auto"/>
              <w:jc w:val="center"/>
            </w:pPr>
            <w:r>
              <w:rPr>
                <w:rFonts w:ascii="Calibri" w:hAnsi="Calibri" w:eastAsia="微软雅黑"/>
                <w:b w:val="0"/>
                <w:i w:val="0"/>
                <w:color w:val="1B2733"/>
                <w:sz w:val="15"/>
              </w:rPr>
              <w:t>UC-手游APP</w:t>
            </w:r>
          </w:p>
        </w:tc>
        <w:tc>
          <w:tcPr>
            <w:tcW w:w="1810" w:type="dxa"/>
            <w:tcMar>
              <w:top w:w="80" w:type="dxa"/>
              <w:left w:w="120" w:type="dxa"/>
              <w:bottom w:w="80" w:type="dxa"/>
              <w:right w:w="120" w:type="dxa"/>
            </w:tcMar>
            <w:vAlign w:val="center"/>
          </w:tcPr>
          <w:p w14:paraId="40DDF956">
            <w:pPr>
              <w:spacing w:before="0" w:after="0" w:line="252" w:lineRule="auto"/>
            </w:pPr>
            <w:r>
              <w:rPr>
                <w:rFonts w:ascii="Calibri" w:hAnsi="Calibri" w:eastAsia="微软雅黑"/>
                <w:b w:val="0"/>
                <w:i w:val="0"/>
                <w:color w:val="1B2733"/>
                <w:sz w:val="15"/>
              </w:rPr>
              <w:t>Design / Creative</w:t>
            </w:r>
          </w:p>
        </w:tc>
      </w:tr>
      <w:tr w14:paraId="4B2F64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0FD55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3BCB89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267ED5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E81940A">
            <w:pPr>
              <w:spacing w:before="0" w:after="0" w:line="252" w:lineRule="auto"/>
              <w:jc w:val="center"/>
            </w:pPr>
            <w:r>
              <w:fldChar w:fldCharType="begin"/>
            </w:r>
            <w:r>
              <w:instrText xml:space="preserve"> HYPERLINK "https://careers.tencent.com/jobdesc.html?postId=2046475996839968768" \h </w:instrText>
            </w:r>
            <w:r>
              <w:fldChar w:fldCharType="separate"/>
            </w:r>
            <w:r>
              <w:rPr>
                <w:rFonts w:ascii="Calibri" w:hAnsi="Calibri" w:eastAsia="微软雅黑"/>
                <w:color w:val="2E74B5"/>
                <w:u w:val="single"/>
              </w:rPr>
              <w:t>魔方工作室-UE技术向渲染TA</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B7626FF">
            <w:pPr>
              <w:spacing w:before="0" w:after="0" w:line="252" w:lineRule="auto"/>
              <w:jc w:val="center"/>
            </w:pPr>
            <w:r>
              <w:rPr>
                <w:rFonts w:ascii="Calibri" w:hAnsi="Calibri" w:eastAsia="微软雅黑"/>
                <w:b w:val="0"/>
                <w:i w:val="0"/>
                <w:color w:val="1B2733"/>
                <w:sz w:val="15"/>
              </w:rPr>
              <w:t>SO-手游APP</w:t>
            </w:r>
          </w:p>
        </w:tc>
        <w:tc>
          <w:tcPr>
            <w:tcW w:w="1810" w:type="dxa"/>
            <w:shd w:val="clear" w:color="auto" w:fill="F2F4F7"/>
            <w:tcMar>
              <w:top w:w="80" w:type="dxa"/>
              <w:left w:w="120" w:type="dxa"/>
              <w:bottom w:w="80" w:type="dxa"/>
              <w:right w:w="120" w:type="dxa"/>
            </w:tcMar>
            <w:vAlign w:val="center"/>
          </w:tcPr>
          <w:p w14:paraId="2B6CA70A">
            <w:pPr>
              <w:spacing w:before="0" w:after="0" w:line="252" w:lineRule="auto"/>
            </w:pPr>
            <w:r>
              <w:rPr>
                <w:rFonts w:ascii="Calibri" w:hAnsi="Calibri" w:eastAsia="微软雅黑"/>
                <w:b w:val="0"/>
                <w:i w:val="0"/>
                <w:color w:val="1B2733"/>
                <w:sz w:val="15"/>
              </w:rPr>
              <w:t>Design / Creative</w:t>
            </w:r>
          </w:p>
        </w:tc>
      </w:tr>
      <w:tr w14:paraId="3D1D74F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F6406C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F3BD2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4C8E8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63C0A1A">
            <w:pPr>
              <w:spacing w:before="0" w:after="0" w:line="252" w:lineRule="auto"/>
              <w:jc w:val="center"/>
            </w:pPr>
            <w:r>
              <w:fldChar w:fldCharType="begin"/>
            </w:r>
            <w:r>
              <w:instrText xml:space="preserve"> HYPERLINK "https://careers.tencent.com/jobdesc.html?postId=2046475999717257216" \h </w:instrText>
            </w:r>
            <w:r>
              <w:fldChar w:fldCharType="separate"/>
            </w:r>
            <w:r>
              <w:rPr>
                <w:rFonts w:ascii="Calibri" w:hAnsi="Calibri" w:eastAsia="微软雅黑"/>
                <w:color w:val="2E74B5"/>
                <w:u w:val="single"/>
              </w:rPr>
              <w:t>魔方工作室-UE流程工具开发TA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F0D1F1">
            <w:pPr>
              <w:spacing w:before="0" w:after="0" w:line="252" w:lineRule="auto"/>
              <w:jc w:val="center"/>
            </w:pPr>
            <w:r>
              <w:rPr>
                <w:rFonts w:ascii="Calibri" w:hAnsi="Calibri" w:eastAsia="微软雅黑"/>
                <w:b w:val="0"/>
                <w:i w:val="0"/>
                <w:color w:val="1B2733"/>
                <w:sz w:val="15"/>
              </w:rPr>
              <w:t>SO-手游APP</w:t>
            </w:r>
          </w:p>
        </w:tc>
        <w:tc>
          <w:tcPr>
            <w:tcW w:w="1810" w:type="dxa"/>
            <w:tcMar>
              <w:top w:w="80" w:type="dxa"/>
              <w:left w:w="120" w:type="dxa"/>
              <w:bottom w:w="80" w:type="dxa"/>
              <w:right w:w="120" w:type="dxa"/>
            </w:tcMar>
            <w:vAlign w:val="center"/>
          </w:tcPr>
          <w:p w14:paraId="0DE7B997">
            <w:pPr>
              <w:spacing w:before="0" w:after="0" w:line="252" w:lineRule="auto"/>
            </w:pPr>
            <w:r>
              <w:rPr>
                <w:rFonts w:ascii="Calibri" w:hAnsi="Calibri" w:eastAsia="微软雅黑"/>
                <w:b w:val="0"/>
                <w:i w:val="0"/>
                <w:color w:val="1B2733"/>
                <w:sz w:val="15"/>
              </w:rPr>
              <w:t>Design / Creative</w:t>
            </w:r>
          </w:p>
        </w:tc>
      </w:tr>
      <w:tr w14:paraId="2008A3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B5D681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44922B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F2C916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1533C7E">
            <w:pPr>
              <w:spacing w:before="0" w:after="0" w:line="252" w:lineRule="auto"/>
              <w:jc w:val="center"/>
            </w:pPr>
            <w:r>
              <w:fldChar w:fldCharType="begin"/>
            </w:r>
            <w:r>
              <w:instrText xml:space="preserve"> HYPERLINK "https://careers.tencent.com/jobdesc.html?postId=2084563314133872640" \h </w:instrText>
            </w:r>
            <w:r>
              <w:fldChar w:fldCharType="separate"/>
            </w:r>
            <w:r>
              <w:rPr>
                <w:rFonts w:ascii="Calibri" w:hAnsi="Calibri" w:eastAsia="微软雅黑"/>
                <w:color w:val="2E74B5"/>
                <w:u w:val="single"/>
              </w:rPr>
              <w:t>魔方技术中心-高级技术美术-Pipeline TA方向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2E9CBD">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43C58BF6">
            <w:pPr>
              <w:spacing w:before="0" w:after="0" w:line="252" w:lineRule="auto"/>
            </w:pPr>
            <w:r>
              <w:rPr>
                <w:rFonts w:ascii="Calibri" w:hAnsi="Calibri" w:eastAsia="微软雅黑"/>
                <w:b w:val="0"/>
                <w:i w:val="0"/>
                <w:color w:val="1B2733"/>
                <w:sz w:val="15"/>
              </w:rPr>
              <w:t>Design / Creative</w:t>
            </w:r>
          </w:p>
        </w:tc>
      </w:tr>
      <w:tr w14:paraId="26AE69C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B20D3D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B364F3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6BC90E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77900F0">
            <w:pPr>
              <w:spacing w:before="0" w:after="0" w:line="252" w:lineRule="auto"/>
              <w:jc w:val="center"/>
            </w:pPr>
            <w:r>
              <w:fldChar w:fldCharType="begin"/>
            </w:r>
            <w:r>
              <w:instrText xml:space="preserve"> HYPERLINK "https://careers.tencent.com/jobdesc.html?postId=2057714797075677184" \h </w:instrText>
            </w:r>
            <w:r>
              <w:fldChar w:fldCharType="separate"/>
            </w:r>
            <w:r>
              <w:rPr>
                <w:rFonts w:ascii="Calibri" w:hAnsi="Calibri" w:eastAsia="微软雅黑"/>
                <w:color w:val="2E74B5"/>
                <w:u w:val="single"/>
              </w:rPr>
              <w:t>魔方宣发视觉设计师-新星引力计划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492EA1">
            <w:pPr>
              <w:spacing w:before="0" w:after="0" w:line="252" w:lineRule="auto"/>
              <w:jc w:val="center"/>
            </w:pPr>
            <w:r>
              <w:rPr>
                <w:rFonts w:ascii="Calibri" w:hAnsi="Calibri" w:eastAsia="微软雅黑"/>
                <w:b w:val="0"/>
                <w:i w:val="0"/>
                <w:color w:val="1B2733"/>
                <w:sz w:val="15"/>
              </w:rPr>
              <w:t>洛克王国-PC页游-北境魔方</w:t>
            </w:r>
          </w:p>
        </w:tc>
        <w:tc>
          <w:tcPr>
            <w:tcW w:w="1810" w:type="dxa"/>
            <w:tcMar>
              <w:top w:w="80" w:type="dxa"/>
              <w:left w:w="120" w:type="dxa"/>
              <w:bottom w:w="80" w:type="dxa"/>
              <w:right w:w="120" w:type="dxa"/>
            </w:tcMar>
            <w:vAlign w:val="center"/>
          </w:tcPr>
          <w:p w14:paraId="651F876D">
            <w:pPr>
              <w:spacing w:before="0" w:after="0" w:line="252" w:lineRule="auto"/>
            </w:pPr>
            <w:r>
              <w:rPr>
                <w:rFonts w:ascii="Calibri" w:hAnsi="Calibri" w:eastAsia="微软雅黑"/>
                <w:b w:val="0"/>
                <w:i w:val="0"/>
                <w:color w:val="1B2733"/>
                <w:sz w:val="15"/>
              </w:rPr>
              <w:t>Design / Creative</w:t>
            </w:r>
          </w:p>
        </w:tc>
      </w:tr>
      <w:tr w14:paraId="20BA79C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0699E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9ED5BD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41E618">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6BC72CA">
            <w:pPr>
              <w:spacing w:before="0" w:after="0" w:line="252" w:lineRule="auto"/>
              <w:jc w:val="center"/>
            </w:pPr>
            <w:r>
              <w:fldChar w:fldCharType="begin"/>
            </w:r>
            <w:r>
              <w:instrText xml:space="preserve"> HYPERLINK "https://careers.tencent.com/jobdesc.html?postId=2044979288255655936" \h </w:instrText>
            </w:r>
            <w:r>
              <w:fldChar w:fldCharType="separate"/>
            </w:r>
            <w:r>
              <w:rPr>
                <w:rFonts w:ascii="Calibri" w:hAnsi="Calibri" w:eastAsia="微软雅黑"/>
                <w:color w:val="2E74B5"/>
                <w:u w:val="single"/>
              </w:rPr>
              <w:t>魔方在研轻动作风格化游戏预研项目-场景概念设计专家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B61C9D">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298F5383">
            <w:pPr>
              <w:spacing w:before="0" w:after="0" w:line="252" w:lineRule="auto"/>
            </w:pPr>
            <w:r>
              <w:rPr>
                <w:rFonts w:ascii="Calibri" w:hAnsi="Calibri" w:eastAsia="微软雅黑"/>
                <w:b w:val="0"/>
                <w:i w:val="0"/>
                <w:color w:val="1B2733"/>
                <w:sz w:val="15"/>
              </w:rPr>
              <w:t>Design / Creative</w:t>
            </w:r>
          </w:p>
        </w:tc>
      </w:tr>
      <w:tr w14:paraId="4FF9059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847FC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B2F107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32FC5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8FD32D6">
            <w:pPr>
              <w:spacing w:before="0" w:after="0" w:line="252" w:lineRule="auto"/>
              <w:jc w:val="center"/>
            </w:pPr>
            <w:r>
              <w:fldChar w:fldCharType="begin"/>
            </w:r>
            <w:r>
              <w:instrText xml:space="preserve"> HYPERLINK "https://careers.tencent.com/jobdesc.html?postId=2044979290658992128" \h </w:instrText>
            </w:r>
            <w:r>
              <w:fldChar w:fldCharType="separate"/>
            </w:r>
            <w:r>
              <w:rPr>
                <w:rFonts w:ascii="Calibri" w:hAnsi="Calibri" w:eastAsia="微软雅黑"/>
                <w:color w:val="2E74B5"/>
                <w:u w:val="single"/>
              </w:rPr>
              <w:t>魔方在研轻动作风格化游戏预研项目-角色概念设计专家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B1C09E">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3AED0EB0">
            <w:pPr>
              <w:spacing w:before="0" w:after="0" w:line="252" w:lineRule="auto"/>
            </w:pPr>
            <w:r>
              <w:rPr>
                <w:rFonts w:ascii="Calibri" w:hAnsi="Calibri" w:eastAsia="微软雅黑"/>
                <w:b w:val="0"/>
                <w:i w:val="0"/>
                <w:color w:val="1B2733"/>
                <w:sz w:val="15"/>
              </w:rPr>
              <w:t>Design / Creative</w:t>
            </w:r>
          </w:p>
        </w:tc>
      </w:tr>
      <w:tr w14:paraId="7081FE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7C4C2A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E6B05C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0ADCCB0">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845BA9D">
            <w:pPr>
              <w:spacing w:before="0" w:after="0" w:line="252" w:lineRule="auto"/>
              <w:jc w:val="center"/>
            </w:pPr>
            <w:r>
              <w:fldChar w:fldCharType="begin"/>
            </w:r>
            <w:r>
              <w:instrText xml:space="preserve"> HYPERLINK "https://careers.tencent.com/jobdesc.html?postId=2055269262364422144" \h </w:instrText>
            </w:r>
            <w:r>
              <w:fldChar w:fldCharType="separate"/>
            </w:r>
            <w:r>
              <w:rPr>
                <w:rFonts w:ascii="Calibri" w:hAnsi="Calibri" w:eastAsia="微软雅黑"/>
                <w:color w:val="2E74B5"/>
                <w:u w:val="single"/>
              </w:rPr>
              <w:t>魔方在研轻动作风格化游戏预研项目场景概念设计专家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3D17A16">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304C54C2">
            <w:pPr>
              <w:spacing w:before="0" w:after="0" w:line="252" w:lineRule="auto"/>
            </w:pPr>
            <w:r>
              <w:rPr>
                <w:rFonts w:ascii="Calibri" w:hAnsi="Calibri" w:eastAsia="微软雅黑"/>
                <w:b w:val="0"/>
                <w:i w:val="0"/>
                <w:color w:val="1B2733"/>
                <w:sz w:val="15"/>
              </w:rPr>
              <w:t>Design / Creative</w:t>
            </w:r>
          </w:p>
        </w:tc>
      </w:tr>
      <w:tr w14:paraId="609A716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5FB81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C91146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858F5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4FAA1BE">
            <w:pPr>
              <w:spacing w:before="0" w:after="0" w:line="252" w:lineRule="auto"/>
              <w:jc w:val="center"/>
            </w:pPr>
            <w:r>
              <w:fldChar w:fldCharType="begin"/>
            </w:r>
            <w:r>
              <w:instrText xml:space="preserve"> HYPERLINK "https://careers.tencent.com/jobdesc.html?postId=2086667291784822784" \h </w:instrText>
            </w:r>
            <w:r>
              <w:fldChar w:fldCharType="separate"/>
            </w:r>
            <w:r>
              <w:rPr>
                <w:rFonts w:ascii="Calibri" w:hAnsi="Calibri" w:eastAsia="微软雅黑"/>
                <w:color w:val="2E74B5"/>
                <w:u w:val="single"/>
              </w:rPr>
              <w:t>魔方在研轻动作风格化游戏预研项目技术美术专家（动画向）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4C67543">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766F4409">
            <w:pPr>
              <w:spacing w:before="0" w:after="0" w:line="252" w:lineRule="auto"/>
            </w:pPr>
            <w:r>
              <w:rPr>
                <w:rFonts w:ascii="Calibri" w:hAnsi="Calibri" w:eastAsia="微软雅黑"/>
                <w:b w:val="0"/>
                <w:i w:val="0"/>
                <w:color w:val="1B2733"/>
                <w:sz w:val="15"/>
              </w:rPr>
              <w:t>Design / Creative</w:t>
            </w:r>
          </w:p>
        </w:tc>
      </w:tr>
      <w:tr w14:paraId="563980B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EBE67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A61DB2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66A462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1742D54">
            <w:pPr>
              <w:spacing w:before="0" w:after="0" w:line="252" w:lineRule="auto"/>
              <w:jc w:val="center"/>
            </w:pPr>
            <w:r>
              <w:fldChar w:fldCharType="begin"/>
            </w:r>
            <w:r>
              <w:instrText xml:space="preserve"> HYPERLINK "https://careers.tencent.com/jobdesc.html?postId=2055269264365105152" \h </w:instrText>
            </w:r>
            <w:r>
              <w:fldChar w:fldCharType="separate"/>
            </w:r>
            <w:r>
              <w:rPr>
                <w:rFonts w:ascii="Calibri" w:hAnsi="Calibri" w:eastAsia="微软雅黑"/>
                <w:color w:val="2E74B5"/>
                <w:u w:val="single"/>
              </w:rPr>
              <w:t>魔方在研轻动作风格化游戏预研项目角色概念设计专家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6E8E16D">
            <w:pPr>
              <w:spacing w:before="0" w:after="0" w:line="252" w:lineRule="auto"/>
              <w:jc w:val="center"/>
            </w:pPr>
            <w:r>
              <w:rPr>
                <w:rFonts w:ascii="Calibri" w:hAnsi="Calibri" w:eastAsia="微软雅黑"/>
                <w:b w:val="0"/>
                <w:i w:val="0"/>
                <w:color w:val="1B2733"/>
                <w:sz w:val="15"/>
              </w:rPr>
              <w:t>BG公共（IEG）</w:t>
            </w:r>
          </w:p>
        </w:tc>
        <w:tc>
          <w:tcPr>
            <w:tcW w:w="1810" w:type="dxa"/>
            <w:shd w:val="clear" w:color="auto" w:fill="F2F4F7"/>
            <w:tcMar>
              <w:top w:w="80" w:type="dxa"/>
              <w:left w:w="120" w:type="dxa"/>
              <w:bottom w:w="80" w:type="dxa"/>
              <w:right w:w="120" w:type="dxa"/>
            </w:tcMar>
            <w:vAlign w:val="center"/>
          </w:tcPr>
          <w:p w14:paraId="1DBB7F10">
            <w:pPr>
              <w:spacing w:before="0" w:after="0" w:line="252" w:lineRule="auto"/>
            </w:pPr>
            <w:r>
              <w:rPr>
                <w:rFonts w:ascii="Calibri" w:hAnsi="Calibri" w:eastAsia="微软雅黑"/>
                <w:b w:val="0"/>
                <w:i w:val="0"/>
                <w:color w:val="1B2733"/>
                <w:sz w:val="15"/>
              </w:rPr>
              <w:t>Design / Creative</w:t>
            </w:r>
          </w:p>
        </w:tc>
      </w:tr>
      <w:tr w14:paraId="2CABED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4EF02A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445EF3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301A5C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84928EB">
            <w:pPr>
              <w:spacing w:before="0" w:after="0" w:line="252" w:lineRule="auto"/>
              <w:jc w:val="center"/>
            </w:pPr>
            <w:r>
              <w:fldChar w:fldCharType="begin"/>
            </w:r>
            <w:r>
              <w:instrText xml:space="preserve"> HYPERLINK "https://careers.tencent.com/jobdesc.html?postId=2087074532765646848" \h </w:instrText>
            </w:r>
            <w:r>
              <w:fldChar w:fldCharType="separate"/>
            </w:r>
            <w:r>
              <w:rPr>
                <w:rFonts w:ascii="Calibri" w:hAnsi="Calibri" w:eastAsia="微软雅黑"/>
                <w:color w:val="2E74B5"/>
                <w:u w:val="single"/>
              </w:rPr>
              <w:t>魔方IP衍生品周边高级/资深设计师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4FA1F6">
            <w:pPr>
              <w:spacing w:before="0" w:after="0" w:line="252" w:lineRule="auto"/>
              <w:jc w:val="center"/>
            </w:pPr>
            <w:r>
              <w:rPr>
                <w:rFonts w:ascii="Calibri" w:hAnsi="Calibri" w:eastAsia="微软雅黑"/>
                <w:b w:val="0"/>
                <w:i w:val="0"/>
                <w:color w:val="1B2733"/>
                <w:sz w:val="15"/>
              </w:rPr>
              <w:t>NRC-手游APP</w:t>
            </w:r>
          </w:p>
        </w:tc>
        <w:tc>
          <w:tcPr>
            <w:tcW w:w="1810" w:type="dxa"/>
            <w:tcMar>
              <w:top w:w="80" w:type="dxa"/>
              <w:left w:w="120" w:type="dxa"/>
              <w:bottom w:w="80" w:type="dxa"/>
              <w:right w:w="120" w:type="dxa"/>
            </w:tcMar>
            <w:vAlign w:val="center"/>
          </w:tcPr>
          <w:p w14:paraId="3D47AAF6">
            <w:pPr>
              <w:spacing w:before="0" w:after="0" w:line="252" w:lineRule="auto"/>
            </w:pPr>
            <w:r>
              <w:rPr>
                <w:rFonts w:ascii="Calibri" w:hAnsi="Calibri" w:eastAsia="微软雅黑"/>
                <w:b w:val="0"/>
                <w:i w:val="0"/>
                <w:color w:val="1B2733"/>
                <w:sz w:val="15"/>
              </w:rPr>
              <w:t>Design / Creative</w:t>
            </w:r>
          </w:p>
        </w:tc>
      </w:tr>
      <w:tr w14:paraId="362EA5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6DFB82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B0C286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4CA3C5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A5CDF4D">
            <w:pPr>
              <w:spacing w:before="0" w:after="0" w:line="252" w:lineRule="auto"/>
              <w:jc w:val="center"/>
            </w:pPr>
            <w:r>
              <w:fldChar w:fldCharType="begin"/>
            </w:r>
            <w:r>
              <w:instrText xml:space="preserve"> HYPERLINK "https://careers.tencent.com/jobdesc.html?postId=2083129786057797632" \h </w:instrText>
            </w:r>
            <w:r>
              <w:fldChar w:fldCharType="separate"/>
            </w:r>
            <w:r>
              <w:rPr>
                <w:rFonts w:ascii="Calibri" w:hAnsi="Calibri" w:eastAsia="微软雅黑"/>
                <w:color w:val="2E74B5"/>
                <w:u w:val="single"/>
              </w:rPr>
              <w:t>神秘学预研项目-3D场景地编（风格化）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40BC1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999B88D">
            <w:pPr>
              <w:spacing w:before="0" w:after="0" w:line="252" w:lineRule="auto"/>
            </w:pPr>
            <w:r>
              <w:rPr>
                <w:rFonts w:ascii="Calibri" w:hAnsi="Calibri" w:eastAsia="微软雅黑"/>
                <w:b w:val="0"/>
                <w:i w:val="0"/>
                <w:color w:val="1B2733"/>
                <w:sz w:val="15"/>
              </w:rPr>
              <w:t>Design / Creative</w:t>
            </w:r>
          </w:p>
        </w:tc>
      </w:tr>
      <w:tr w14:paraId="721FC6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72F907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9B05EB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4FCA5C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1DF88A39">
            <w:pPr>
              <w:spacing w:before="0" w:after="0" w:line="252" w:lineRule="auto"/>
              <w:jc w:val="center"/>
            </w:pPr>
            <w:r>
              <w:fldChar w:fldCharType="begin"/>
            </w:r>
            <w:r>
              <w:instrText xml:space="preserve"> HYPERLINK "https://careers.tencent.com/jobdesc.html?postId=2084891447559106560" \h </w:instrText>
            </w:r>
            <w:r>
              <w:fldChar w:fldCharType="separate"/>
            </w:r>
            <w:r>
              <w:rPr>
                <w:rFonts w:ascii="Calibri" w:hAnsi="Calibri" w:eastAsia="微软雅黑"/>
                <w:color w:val="2E74B5"/>
                <w:u w:val="single"/>
              </w:rPr>
              <w:t>生态发展部-3D场景设计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46684A9">
            <w:pPr>
              <w:spacing w:before="0" w:after="0" w:line="252" w:lineRule="auto"/>
              <w:jc w:val="center"/>
            </w:pPr>
            <w:r>
              <w:rPr>
                <w:rFonts w:ascii="Calibri" w:hAnsi="Calibri" w:eastAsia="微软雅黑"/>
                <w:b w:val="0"/>
                <w:i w:val="0"/>
                <w:color w:val="1B2733"/>
                <w:sz w:val="15"/>
              </w:rPr>
              <w:t>生态二方赋能-其他(IEG)-跳珠(逍遥游)</w:t>
            </w:r>
          </w:p>
        </w:tc>
        <w:tc>
          <w:tcPr>
            <w:tcW w:w="1810" w:type="dxa"/>
            <w:tcMar>
              <w:top w:w="80" w:type="dxa"/>
              <w:left w:w="120" w:type="dxa"/>
              <w:bottom w:w="80" w:type="dxa"/>
              <w:right w:w="120" w:type="dxa"/>
            </w:tcMar>
            <w:vAlign w:val="center"/>
          </w:tcPr>
          <w:p w14:paraId="249C5438">
            <w:pPr>
              <w:spacing w:before="0" w:after="0" w:line="252" w:lineRule="auto"/>
            </w:pPr>
            <w:r>
              <w:rPr>
                <w:rFonts w:ascii="Calibri" w:hAnsi="Calibri" w:eastAsia="微软雅黑"/>
                <w:b w:val="0"/>
                <w:i w:val="0"/>
                <w:color w:val="1B2733"/>
                <w:sz w:val="15"/>
              </w:rPr>
              <w:t>Design / Creative</w:t>
            </w:r>
          </w:p>
        </w:tc>
      </w:tr>
      <w:tr w14:paraId="596F0A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C5C531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6B7DDD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8199D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E21FEFD">
            <w:pPr>
              <w:spacing w:before="0" w:after="0" w:line="252" w:lineRule="auto"/>
              <w:jc w:val="center"/>
            </w:pPr>
            <w:r>
              <w:fldChar w:fldCharType="begin"/>
            </w:r>
            <w:r>
              <w:instrText xml:space="preserve"> HYPERLINK "https://careers.tencent.com/jobdesc.html?postId=2083113546815811584" \h </w:instrText>
            </w:r>
            <w:r>
              <w:fldChar w:fldCharType="separate"/>
            </w:r>
            <w:r>
              <w:rPr>
                <w:rFonts w:ascii="Calibri" w:hAnsi="Calibri" w:eastAsia="微软雅黑"/>
                <w:color w:val="2E74B5"/>
                <w:u w:val="single"/>
              </w:rPr>
              <w:t>生态发展部-高级3D角色美术专家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D7D1C97">
            <w:pPr>
              <w:spacing w:before="0" w:after="0" w:line="252" w:lineRule="auto"/>
              <w:jc w:val="center"/>
            </w:pPr>
            <w:r>
              <w:rPr>
                <w:rFonts w:ascii="Calibri" w:hAnsi="Calibri" w:eastAsia="微软雅黑"/>
                <w:b w:val="0"/>
                <w:i w:val="0"/>
                <w:color w:val="1B2733"/>
                <w:sz w:val="15"/>
              </w:rPr>
              <w:t>生态二方赋能-其他(IEG)-永航（M2炫舞手游二代）</w:t>
            </w:r>
          </w:p>
        </w:tc>
        <w:tc>
          <w:tcPr>
            <w:tcW w:w="1810" w:type="dxa"/>
            <w:shd w:val="clear" w:color="auto" w:fill="F2F4F7"/>
            <w:tcMar>
              <w:top w:w="80" w:type="dxa"/>
              <w:left w:w="120" w:type="dxa"/>
              <w:bottom w:w="80" w:type="dxa"/>
              <w:right w:w="120" w:type="dxa"/>
            </w:tcMar>
            <w:vAlign w:val="center"/>
          </w:tcPr>
          <w:p w14:paraId="01A6A39F">
            <w:pPr>
              <w:spacing w:before="0" w:after="0" w:line="252" w:lineRule="auto"/>
            </w:pPr>
            <w:r>
              <w:rPr>
                <w:rFonts w:ascii="Calibri" w:hAnsi="Calibri" w:eastAsia="微软雅黑"/>
                <w:b w:val="0"/>
                <w:i w:val="0"/>
                <w:color w:val="1B2733"/>
                <w:sz w:val="15"/>
              </w:rPr>
              <w:t>Design / Creative</w:t>
            </w:r>
          </w:p>
        </w:tc>
      </w:tr>
      <w:tr w14:paraId="380065C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9416A6B">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8ABE0A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C885F10">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74BEFE3">
            <w:pPr>
              <w:spacing w:before="0" w:after="0" w:line="252" w:lineRule="auto"/>
              <w:jc w:val="center"/>
            </w:pPr>
            <w:r>
              <w:fldChar w:fldCharType="begin"/>
            </w:r>
            <w:r>
              <w:instrText xml:space="preserve"> HYPERLINK "https://careers.tencent.com/jobdesc.html?postId=2085178857190764544" \h </w:instrText>
            </w:r>
            <w:r>
              <w:fldChar w:fldCharType="separate"/>
            </w:r>
            <w:r>
              <w:rPr>
                <w:rFonts w:ascii="Calibri" w:hAnsi="Calibri" w:eastAsia="微软雅黑"/>
                <w:color w:val="2E74B5"/>
                <w:u w:val="single"/>
              </w:rPr>
              <w:t>腾讯游戏 TCG /CCG线下卡牌设计师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5A70BC4">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F5C0AEB">
            <w:pPr>
              <w:spacing w:before="0" w:after="0" w:line="252" w:lineRule="auto"/>
            </w:pPr>
            <w:r>
              <w:rPr>
                <w:rFonts w:ascii="Calibri" w:hAnsi="Calibri" w:eastAsia="微软雅黑"/>
                <w:b w:val="0"/>
                <w:i w:val="0"/>
                <w:color w:val="1B2733"/>
                <w:sz w:val="15"/>
              </w:rPr>
              <w:t>Design / Creative</w:t>
            </w:r>
          </w:p>
        </w:tc>
      </w:tr>
      <w:tr w14:paraId="19E1A1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E8A59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EE6E23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341270B">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A39630E">
            <w:pPr>
              <w:spacing w:before="0" w:after="0" w:line="252" w:lineRule="auto"/>
              <w:jc w:val="center"/>
            </w:pPr>
            <w:r>
              <w:fldChar w:fldCharType="begin"/>
            </w:r>
            <w:r>
              <w:instrText xml:space="preserve"> HYPERLINK "https://careers.tencent.com/jobdesc.html?postId=2061616943785488384" \h </w:instrText>
            </w:r>
            <w:r>
              <w:fldChar w:fldCharType="separate"/>
            </w:r>
            <w:r>
              <w:rPr>
                <w:rFonts w:ascii="Calibri" w:hAnsi="Calibri" w:eastAsia="微软雅黑"/>
                <w:color w:val="2E74B5"/>
                <w:u w:val="single"/>
              </w:rPr>
              <w:t>腾讯游戏-游戏美术概念设计师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CAB161A">
            <w:pPr>
              <w:spacing w:before="0" w:after="0" w:line="252" w:lineRule="auto"/>
              <w:jc w:val="center"/>
            </w:pPr>
            <w:r>
              <w:rPr>
                <w:rFonts w:ascii="Calibri" w:hAnsi="Calibri" w:eastAsia="微软雅黑"/>
                <w:b w:val="0"/>
                <w:i w:val="0"/>
                <w:color w:val="1B2733"/>
                <w:sz w:val="15"/>
              </w:rPr>
              <w:t>轻量化游戏激励计划</w:t>
            </w:r>
          </w:p>
        </w:tc>
        <w:tc>
          <w:tcPr>
            <w:tcW w:w="1810" w:type="dxa"/>
            <w:shd w:val="clear" w:color="auto" w:fill="F2F4F7"/>
            <w:tcMar>
              <w:top w:w="80" w:type="dxa"/>
              <w:left w:w="120" w:type="dxa"/>
              <w:bottom w:w="80" w:type="dxa"/>
              <w:right w:w="120" w:type="dxa"/>
            </w:tcMar>
            <w:vAlign w:val="center"/>
          </w:tcPr>
          <w:p w14:paraId="01289DB5">
            <w:pPr>
              <w:spacing w:before="0" w:after="0" w:line="252" w:lineRule="auto"/>
            </w:pPr>
            <w:r>
              <w:rPr>
                <w:rFonts w:ascii="Calibri" w:hAnsi="Calibri" w:eastAsia="微软雅黑"/>
                <w:b w:val="0"/>
                <w:i w:val="0"/>
                <w:color w:val="1B2733"/>
                <w:sz w:val="15"/>
              </w:rPr>
              <w:t>Design / Creative</w:t>
            </w:r>
          </w:p>
        </w:tc>
      </w:tr>
      <w:tr w14:paraId="3F358C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CB4D9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DF373E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584623F">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DB233DE">
            <w:pPr>
              <w:spacing w:before="0" w:after="0" w:line="252" w:lineRule="auto"/>
              <w:jc w:val="center"/>
            </w:pPr>
            <w:r>
              <w:fldChar w:fldCharType="begin"/>
            </w:r>
            <w:r>
              <w:instrText xml:space="preserve"> HYPERLINK "https://careers.tencent.com/jobdesc.html?postId=2090767022777610240" \h </w:instrText>
            </w:r>
            <w:r>
              <w:fldChar w:fldCharType="separate"/>
            </w:r>
            <w:r>
              <w:rPr>
                <w:rFonts w:ascii="Calibri" w:hAnsi="Calibri" w:eastAsia="微软雅黑"/>
                <w:color w:val="2E74B5"/>
                <w:u w:val="single"/>
              </w:rPr>
              <w:t>天美休闲竞速产品-3D LA负责人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6BD750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3AB9642D">
            <w:pPr>
              <w:spacing w:before="0" w:after="0" w:line="252" w:lineRule="auto"/>
            </w:pPr>
            <w:r>
              <w:rPr>
                <w:rFonts w:ascii="Calibri" w:hAnsi="Calibri" w:eastAsia="微软雅黑"/>
                <w:b w:val="0"/>
                <w:i w:val="0"/>
                <w:color w:val="1B2733"/>
                <w:sz w:val="15"/>
              </w:rPr>
              <w:t>Design / Creative</w:t>
            </w:r>
          </w:p>
        </w:tc>
      </w:tr>
      <w:tr w14:paraId="444D3F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BF4A2B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8478AD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FC8DCE">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A96A3A0">
            <w:pPr>
              <w:spacing w:before="0" w:after="0" w:line="252" w:lineRule="auto"/>
              <w:jc w:val="center"/>
            </w:pPr>
            <w:r>
              <w:fldChar w:fldCharType="begin"/>
            </w:r>
            <w:r>
              <w:instrText xml:space="preserve"> HYPERLINK "https://careers.tencent.com/jobdesc.html?postId=2037435573144289280" \h </w:instrText>
            </w:r>
            <w:r>
              <w:fldChar w:fldCharType="separate"/>
            </w:r>
            <w:r>
              <w:rPr>
                <w:rFonts w:ascii="Calibri" w:hAnsi="Calibri" w:eastAsia="微软雅黑"/>
                <w:color w:val="2E74B5"/>
                <w:u w:val="single"/>
              </w:rPr>
              <w:t>无畏契约手游-2D美宣设计师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5C524C5">
            <w:pPr>
              <w:spacing w:before="0" w:after="0" w:line="252" w:lineRule="auto"/>
              <w:jc w:val="center"/>
            </w:pPr>
            <w:r>
              <w:rPr>
                <w:rFonts w:ascii="Calibri" w:hAnsi="Calibri" w:eastAsia="微软雅黑"/>
                <w:b w:val="0"/>
                <w:i w:val="0"/>
                <w:color w:val="1B2733"/>
                <w:sz w:val="15"/>
              </w:rPr>
              <w:t>CodeV-手游APP</w:t>
            </w:r>
          </w:p>
        </w:tc>
        <w:tc>
          <w:tcPr>
            <w:tcW w:w="1810" w:type="dxa"/>
            <w:shd w:val="clear" w:color="auto" w:fill="F2F4F7"/>
            <w:tcMar>
              <w:top w:w="80" w:type="dxa"/>
              <w:left w:w="120" w:type="dxa"/>
              <w:bottom w:w="80" w:type="dxa"/>
              <w:right w:w="120" w:type="dxa"/>
            </w:tcMar>
            <w:vAlign w:val="center"/>
          </w:tcPr>
          <w:p w14:paraId="09AA52E6">
            <w:pPr>
              <w:spacing w:before="0" w:after="0" w:line="252" w:lineRule="auto"/>
            </w:pPr>
            <w:r>
              <w:rPr>
                <w:rFonts w:ascii="Calibri" w:hAnsi="Calibri" w:eastAsia="微软雅黑"/>
                <w:b w:val="0"/>
                <w:i w:val="0"/>
                <w:color w:val="1B2733"/>
                <w:sz w:val="15"/>
              </w:rPr>
              <w:t>Design / Creative</w:t>
            </w:r>
          </w:p>
        </w:tc>
      </w:tr>
      <w:tr w14:paraId="7436B7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43CFF9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84432A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6F435B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C7955B9">
            <w:pPr>
              <w:spacing w:before="0" w:after="0" w:line="252" w:lineRule="auto"/>
              <w:jc w:val="center"/>
            </w:pPr>
            <w:r>
              <w:fldChar w:fldCharType="begin"/>
            </w:r>
            <w:r>
              <w:instrText xml:space="preserve"> HYPERLINK "https://careers.tencent.com/jobdesc.html?postId=2056229046550966272" \h </w:instrText>
            </w:r>
            <w:r>
              <w:fldChar w:fldCharType="separate"/>
            </w:r>
            <w:r>
              <w:rPr>
                <w:rFonts w:ascii="Calibri" w:hAnsi="Calibri" w:eastAsia="微软雅黑"/>
                <w:color w:val="2E74B5"/>
                <w:u w:val="single"/>
              </w:rPr>
              <w:t>无畏契约手游-高级动效设计师-重构</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D7D4976">
            <w:pPr>
              <w:spacing w:before="0" w:after="0" w:line="252" w:lineRule="auto"/>
              <w:jc w:val="center"/>
            </w:pPr>
            <w:r>
              <w:rPr>
                <w:rFonts w:ascii="Calibri" w:hAnsi="Calibri" w:eastAsia="微软雅黑"/>
                <w:b w:val="0"/>
                <w:i w:val="0"/>
                <w:color w:val="1B2733"/>
                <w:sz w:val="15"/>
              </w:rPr>
              <w:t>CodeV-手游APP</w:t>
            </w:r>
          </w:p>
        </w:tc>
        <w:tc>
          <w:tcPr>
            <w:tcW w:w="1810" w:type="dxa"/>
            <w:tcMar>
              <w:top w:w="80" w:type="dxa"/>
              <w:left w:w="120" w:type="dxa"/>
              <w:bottom w:w="80" w:type="dxa"/>
              <w:right w:w="120" w:type="dxa"/>
            </w:tcMar>
            <w:vAlign w:val="center"/>
          </w:tcPr>
          <w:p w14:paraId="24DDFF0B">
            <w:pPr>
              <w:spacing w:before="0" w:after="0" w:line="252" w:lineRule="auto"/>
            </w:pPr>
            <w:r>
              <w:rPr>
                <w:rFonts w:ascii="Calibri" w:hAnsi="Calibri" w:eastAsia="微软雅黑"/>
                <w:b w:val="0"/>
                <w:i w:val="0"/>
                <w:color w:val="1B2733"/>
                <w:sz w:val="15"/>
              </w:rPr>
              <w:t>Design / Creative</w:t>
            </w:r>
          </w:p>
        </w:tc>
      </w:tr>
      <w:tr w14:paraId="36FFE9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D5C189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183A5D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919B5B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B18A623">
            <w:pPr>
              <w:spacing w:before="0" w:after="0" w:line="252" w:lineRule="auto"/>
              <w:jc w:val="center"/>
            </w:pPr>
            <w:r>
              <w:fldChar w:fldCharType="begin"/>
            </w:r>
            <w:r>
              <w:instrText xml:space="preserve"> HYPERLINK "https://careers.tencent.com/jobdesc.html?postId=2055109110311071744" \h </w:instrText>
            </w:r>
            <w:r>
              <w:fldChar w:fldCharType="separate"/>
            </w:r>
            <w:r>
              <w:rPr>
                <w:rFonts w:ascii="Calibri" w:hAnsi="Calibri" w:eastAsia="微软雅黑"/>
                <w:color w:val="2E74B5"/>
                <w:u w:val="single"/>
              </w:rPr>
              <w:t>休闲竞技项目-2D场景设计师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0F65B1">
            <w:pPr>
              <w:spacing w:before="0" w:after="0" w:line="252" w:lineRule="auto"/>
              <w:jc w:val="center"/>
            </w:pPr>
            <w:r>
              <w:rPr>
                <w:rFonts w:ascii="Calibri" w:hAnsi="Calibri" w:eastAsia="微软雅黑"/>
                <w:b w:val="0"/>
                <w:i w:val="0"/>
                <w:color w:val="1B2733"/>
                <w:sz w:val="15"/>
              </w:rPr>
              <w:t>IEG公共</w:t>
            </w:r>
          </w:p>
        </w:tc>
        <w:tc>
          <w:tcPr>
            <w:tcW w:w="1810" w:type="dxa"/>
            <w:shd w:val="clear" w:color="auto" w:fill="F2F4F7"/>
            <w:tcMar>
              <w:top w:w="80" w:type="dxa"/>
              <w:left w:w="120" w:type="dxa"/>
              <w:bottom w:w="80" w:type="dxa"/>
              <w:right w:w="120" w:type="dxa"/>
            </w:tcMar>
            <w:vAlign w:val="center"/>
          </w:tcPr>
          <w:p w14:paraId="4363BFF8">
            <w:pPr>
              <w:spacing w:before="0" w:after="0" w:line="252" w:lineRule="auto"/>
            </w:pPr>
            <w:r>
              <w:rPr>
                <w:rFonts w:ascii="Calibri" w:hAnsi="Calibri" w:eastAsia="微软雅黑"/>
                <w:b w:val="0"/>
                <w:i w:val="0"/>
                <w:color w:val="1B2733"/>
                <w:sz w:val="15"/>
              </w:rPr>
              <w:t>Design / Creative</w:t>
            </w:r>
          </w:p>
        </w:tc>
      </w:tr>
      <w:tr w14:paraId="0B5C608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8035F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45FA86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C7491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E07366A">
            <w:pPr>
              <w:spacing w:before="0" w:after="0" w:line="252" w:lineRule="auto"/>
              <w:jc w:val="center"/>
            </w:pPr>
            <w:r>
              <w:fldChar w:fldCharType="begin"/>
            </w:r>
            <w:r>
              <w:instrText xml:space="preserve"> HYPERLINK "https://careers.tencent.com/jobdesc.html?postId=2008057686373060608" \h </w:instrText>
            </w:r>
            <w:r>
              <w:fldChar w:fldCharType="separate"/>
            </w:r>
            <w:r>
              <w:rPr>
                <w:rFonts w:ascii="Calibri" w:hAnsi="Calibri" w:eastAsia="微软雅黑"/>
                <w:color w:val="2E74B5"/>
                <w:u w:val="single"/>
              </w:rPr>
              <w:t>英雄联盟手游-高级2D场景概念设计师-局外展示场景设计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30BCFCF">
            <w:pPr>
              <w:spacing w:before="0" w:after="0" w:line="252" w:lineRule="auto"/>
              <w:jc w:val="center"/>
            </w:pPr>
            <w:r>
              <w:rPr>
                <w:rFonts w:ascii="Calibri" w:hAnsi="Calibri" w:eastAsia="微软雅黑"/>
                <w:b w:val="0"/>
                <w:i w:val="0"/>
                <w:color w:val="1B2733"/>
                <w:sz w:val="15"/>
              </w:rPr>
              <w:t>LOL:WR-手游APP-全球不分明细</w:t>
            </w:r>
          </w:p>
        </w:tc>
        <w:tc>
          <w:tcPr>
            <w:tcW w:w="1810" w:type="dxa"/>
            <w:tcMar>
              <w:top w:w="80" w:type="dxa"/>
              <w:left w:w="120" w:type="dxa"/>
              <w:bottom w:w="80" w:type="dxa"/>
              <w:right w:w="120" w:type="dxa"/>
            </w:tcMar>
            <w:vAlign w:val="center"/>
          </w:tcPr>
          <w:p w14:paraId="3FFB6AA2">
            <w:pPr>
              <w:spacing w:before="0" w:after="0" w:line="252" w:lineRule="auto"/>
            </w:pPr>
            <w:r>
              <w:rPr>
                <w:rFonts w:ascii="Calibri" w:hAnsi="Calibri" w:eastAsia="微软雅黑"/>
                <w:b w:val="0"/>
                <w:i w:val="0"/>
                <w:color w:val="1B2733"/>
                <w:sz w:val="15"/>
              </w:rPr>
              <w:t>Design / Creative</w:t>
            </w:r>
          </w:p>
        </w:tc>
      </w:tr>
      <w:tr w14:paraId="0DE5740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87197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E5E8AE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F25AC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768D959">
            <w:pPr>
              <w:spacing w:before="0" w:after="0" w:line="252" w:lineRule="auto"/>
              <w:jc w:val="center"/>
            </w:pPr>
            <w:r>
              <w:fldChar w:fldCharType="begin"/>
            </w:r>
            <w:r>
              <w:instrText xml:space="preserve"> HYPERLINK "https://careers.tencent.com/jobdesc.html?postId=2066415460865454080" \h </w:instrText>
            </w:r>
            <w:r>
              <w:fldChar w:fldCharType="separate"/>
            </w:r>
            <w:r>
              <w:rPr>
                <w:rFonts w:ascii="Calibri" w:hAnsi="Calibri" w:eastAsia="微软雅黑"/>
                <w:color w:val="2E74B5"/>
                <w:u w:val="single"/>
              </w:rPr>
              <w:t>英雄联盟手游-高级特效设计师-局内特效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1F6AEE">
            <w:pPr>
              <w:spacing w:before="0" w:after="0" w:line="252" w:lineRule="auto"/>
              <w:jc w:val="center"/>
            </w:pPr>
            <w:r>
              <w:rPr>
                <w:rFonts w:ascii="Calibri" w:hAnsi="Calibri" w:eastAsia="微软雅黑"/>
                <w:b w:val="0"/>
                <w:i w:val="0"/>
                <w:color w:val="1B2733"/>
                <w:sz w:val="15"/>
              </w:rPr>
              <w:t>LOL:WR-手游APP-全球不分明细</w:t>
            </w:r>
          </w:p>
        </w:tc>
        <w:tc>
          <w:tcPr>
            <w:tcW w:w="1810" w:type="dxa"/>
            <w:shd w:val="clear" w:color="auto" w:fill="F2F4F7"/>
            <w:tcMar>
              <w:top w:w="80" w:type="dxa"/>
              <w:left w:w="120" w:type="dxa"/>
              <w:bottom w:w="80" w:type="dxa"/>
              <w:right w:w="120" w:type="dxa"/>
            </w:tcMar>
            <w:vAlign w:val="center"/>
          </w:tcPr>
          <w:p w14:paraId="4AB734D0">
            <w:pPr>
              <w:spacing w:before="0" w:after="0" w:line="252" w:lineRule="auto"/>
            </w:pPr>
            <w:r>
              <w:rPr>
                <w:rFonts w:ascii="Calibri" w:hAnsi="Calibri" w:eastAsia="微软雅黑"/>
                <w:b w:val="0"/>
                <w:i w:val="0"/>
                <w:color w:val="1B2733"/>
                <w:sz w:val="15"/>
              </w:rPr>
              <w:t>Design / Creative</w:t>
            </w:r>
          </w:p>
        </w:tc>
      </w:tr>
      <w:tr w14:paraId="4A9188C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614928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46747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39ACD9A">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FA23233">
            <w:pPr>
              <w:spacing w:before="0" w:after="0" w:line="252" w:lineRule="auto"/>
              <w:jc w:val="center"/>
            </w:pPr>
            <w:r>
              <w:fldChar w:fldCharType="begin"/>
            </w:r>
            <w:r>
              <w:instrText xml:space="preserve"> HYPERLINK "https://careers.tencent.com/jobdesc.html?postId=2007744030418558976" \h </w:instrText>
            </w:r>
            <w:r>
              <w:fldChar w:fldCharType="separate"/>
            </w:r>
            <w:r>
              <w:rPr>
                <w:rFonts w:ascii="Calibri" w:hAnsi="Calibri" w:eastAsia="微软雅黑"/>
                <w:color w:val="2E74B5"/>
                <w:u w:val="single"/>
              </w:rPr>
              <w:t>英雄联盟手游-高级特效设计师-局外展示特效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D9BBCF">
            <w:pPr>
              <w:spacing w:before="0" w:after="0" w:line="252" w:lineRule="auto"/>
              <w:jc w:val="center"/>
            </w:pPr>
            <w:r>
              <w:rPr>
                <w:rFonts w:ascii="Calibri" w:hAnsi="Calibri" w:eastAsia="微软雅黑"/>
                <w:b w:val="0"/>
                <w:i w:val="0"/>
                <w:color w:val="1B2733"/>
                <w:sz w:val="15"/>
              </w:rPr>
              <w:t>LOL:WR-手游APP-全球不分明细</w:t>
            </w:r>
          </w:p>
        </w:tc>
        <w:tc>
          <w:tcPr>
            <w:tcW w:w="1810" w:type="dxa"/>
            <w:tcMar>
              <w:top w:w="80" w:type="dxa"/>
              <w:left w:w="120" w:type="dxa"/>
              <w:bottom w:w="80" w:type="dxa"/>
              <w:right w:w="120" w:type="dxa"/>
            </w:tcMar>
            <w:vAlign w:val="center"/>
          </w:tcPr>
          <w:p w14:paraId="2B37B89E">
            <w:pPr>
              <w:spacing w:before="0" w:after="0" w:line="252" w:lineRule="auto"/>
            </w:pPr>
            <w:r>
              <w:rPr>
                <w:rFonts w:ascii="Calibri" w:hAnsi="Calibri" w:eastAsia="微软雅黑"/>
                <w:b w:val="0"/>
                <w:i w:val="0"/>
                <w:color w:val="1B2733"/>
                <w:sz w:val="15"/>
              </w:rPr>
              <w:t>Design / Creative</w:t>
            </w:r>
          </w:p>
        </w:tc>
      </w:tr>
      <w:tr w14:paraId="7BA5618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8A496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1E3A22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99E0009">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2AB0D41">
            <w:pPr>
              <w:spacing w:before="0" w:after="0" w:line="252" w:lineRule="auto"/>
              <w:jc w:val="center"/>
            </w:pPr>
            <w:r>
              <w:fldChar w:fldCharType="begin"/>
            </w:r>
            <w:r>
              <w:instrText xml:space="preserve"> HYPERLINK "https://careers.tencent.com/jobdesc.html?postId=2071796232669540352" \h </w:instrText>
            </w:r>
            <w:r>
              <w:fldChar w:fldCharType="separate"/>
            </w:r>
            <w:r>
              <w:rPr>
                <w:rFonts w:ascii="Calibri" w:hAnsi="Calibri" w:eastAsia="微软雅黑"/>
                <w:color w:val="2E74B5"/>
                <w:u w:val="single"/>
              </w:rPr>
              <w:t>游戏过场动画导演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28E08C">
            <w:pPr>
              <w:spacing w:before="0" w:after="0" w:line="252" w:lineRule="auto"/>
              <w:jc w:val="center"/>
            </w:pPr>
            <w:r>
              <w:rPr>
                <w:rFonts w:ascii="Calibri" w:hAnsi="Calibri" w:eastAsia="微软雅黑"/>
                <w:b w:val="0"/>
                <w:i w:val="0"/>
                <w:color w:val="1B2733"/>
                <w:sz w:val="15"/>
              </w:rPr>
              <w:t>预算专用-BST商务公共</w:t>
            </w:r>
          </w:p>
        </w:tc>
        <w:tc>
          <w:tcPr>
            <w:tcW w:w="1810" w:type="dxa"/>
            <w:shd w:val="clear" w:color="auto" w:fill="F2F4F7"/>
            <w:tcMar>
              <w:top w:w="80" w:type="dxa"/>
              <w:left w:w="120" w:type="dxa"/>
              <w:bottom w:w="80" w:type="dxa"/>
              <w:right w:w="120" w:type="dxa"/>
            </w:tcMar>
            <w:vAlign w:val="center"/>
          </w:tcPr>
          <w:p w14:paraId="15C43635">
            <w:pPr>
              <w:spacing w:before="0" w:after="0" w:line="252" w:lineRule="auto"/>
            </w:pPr>
            <w:r>
              <w:rPr>
                <w:rFonts w:ascii="Calibri" w:hAnsi="Calibri" w:eastAsia="微软雅黑"/>
                <w:b w:val="0"/>
                <w:i w:val="0"/>
                <w:color w:val="1B2733"/>
                <w:sz w:val="15"/>
              </w:rPr>
              <w:t>Design / Creative</w:t>
            </w:r>
          </w:p>
        </w:tc>
      </w:tr>
      <w:tr w14:paraId="2D4C1E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0E835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7AC87D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D63B78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14B8B90">
            <w:pPr>
              <w:spacing w:before="0" w:after="0" w:line="252" w:lineRule="auto"/>
              <w:jc w:val="center"/>
            </w:pPr>
            <w:r>
              <w:fldChar w:fldCharType="begin"/>
            </w:r>
            <w:r>
              <w:instrText xml:space="preserve"> HYPERLINK "https://careers.tencent.com/jobdesc.html?postId=2071796238881304576" \h </w:instrText>
            </w:r>
            <w:r>
              <w:fldChar w:fldCharType="separate"/>
            </w:r>
            <w:r>
              <w:rPr>
                <w:rFonts w:ascii="Calibri" w:hAnsi="Calibri" w:eastAsia="微软雅黑"/>
                <w:color w:val="2E74B5"/>
                <w:u w:val="single"/>
              </w:rPr>
              <w:t>游戏过场动画预演师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12FFD4">
            <w:pPr>
              <w:spacing w:before="0" w:after="0" w:line="252" w:lineRule="auto"/>
              <w:jc w:val="center"/>
            </w:pPr>
            <w:r>
              <w:rPr>
                <w:rFonts w:ascii="Calibri" w:hAnsi="Calibri" w:eastAsia="微软雅黑"/>
                <w:b w:val="0"/>
                <w:i w:val="0"/>
                <w:color w:val="1B2733"/>
                <w:sz w:val="15"/>
              </w:rPr>
              <w:t>预算专用-BST商务公共</w:t>
            </w:r>
          </w:p>
        </w:tc>
        <w:tc>
          <w:tcPr>
            <w:tcW w:w="1810" w:type="dxa"/>
            <w:tcMar>
              <w:top w:w="80" w:type="dxa"/>
              <w:left w:w="120" w:type="dxa"/>
              <w:bottom w:w="80" w:type="dxa"/>
              <w:right w:w="120" w:type="dxa"/>
            </w:tcMar>
            <w:vAlign w:val="center"/>
          </w:tcPr>
          <w:p w14:paraId="7FC4A369">
            <w:pPr>
              <w:spacing w:before="0" w:after="0" w:line="252" w:lineRule="auto"/>
            </w:pPr>
            <w:r>
              <w:rPr>
                <w:rFonts w:ascii="Calibri" w:hAnsi="Calibri" w:eastAsia="微软雅黑"/>
                <w:b w:val="0"/>
                <w:i w:val="0"/>
                <w:color w:val="1B2733"/>
                <w:sz w:val="15"/>
              </w:rPr>
              <w:t>Design / Creative</w:t>
            </w:r>
          </w:p>
        </w:tc>
      </w:tr>
      <w:tr w14:paraId="11DA042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ABEA8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FE6E68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F5B01B">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1C15766">
            <w:pPr>
              <w:spacing w:before="0" w:after="0" w:line="252" w:lineRule="auto"/>
              <w:jc w:val="center"/>
            </w:pPr>
            <w:r>
              <w:fldChar w:fldCharType="begin"/>
            </w:r>
            <w:r>
              <w:instrText xml:space="preserve"> HYPERLINK "https://careers.tencent.com/jobdesc.html?postId=2091723081172299776" \h </w:instrText>
            </w:r>
            <w:r>
              <w:fldChar w:fldCharType="separate"/>
            </w:r>
            <w:r>
              <w:rPr>
                <w:rFonts w:ascii="Calibri" w:hAnsi="Calibri" w:eastAsia="微软雅黑"/>
                <w:color w:val="2E74B5"/>
                <w:u w:val="single"/>
              </w:rPr>
              <w:t>预研动作手游-2D场景设计师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ED75A8">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60E1ACF4">
            <w:pPr>
              <w:spacing w:before="0" w:after="0" w:line="252" w:lineRule="auto"/>
            </w:pPr>
            <w:r>
              <w:rPr>
                <w:rFonts w:ascii="Calibri" w:hAnsi="Calibri" w:eastAsia="微软雅黑"/>
                <w:b w:val="0"/>
                <w:i w:val="0"/>
                <w:color w:val="1B2733"/>
                <w:sz w:val="15"/>
              </w:rPr>
              <w:t>Design / Creative</w:t>
            </w:r>
          </w:p>
        </w:tc>
      </w:tr>
      <w:tr w14:paraId="6313F0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6E437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E6C279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A5C9A3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B446AC2">
            <w:pPr>
              <w:spacing w:before="0" w:after="0" w:line="252" w:lineRule="auto"/>
              <w:jc w:val="center"/>
            </w:pPr>
            <w:r>
              <w:fldChar w:fldCharType="begin"/>
            </w:r>
            <w:r>
              <w:instrText xml:space="preserve"> HYPERLINK "https://careers.tencent.com/jobdesc.html?postId=2091723076105580544" \h </w:instrText>
            </w:r>
            <w:r>
              <w:fldChar w:fldCharType="separate"/>
            </w:r>
            <w:r>
              <w:rPr>
                <w:rFonts w:ascii="Calibri" w:hAnsi="Calibri" w:eastAsia="微软雅黑"/>
                <w:color w:val="2E74B5"/>
                <w:u w:val="single"/>
              </w:rPr>
              <w:t>预研动作手游-2D角色设计师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F88DC1">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4365DDC6">
            <w:pPr>
              <w:spacing w:before="0" w:after="0" w:line="252" w:lineRule="auto"/>
            </w:pPr>
            <w:r>
              <w:rPr>
                <w:rFonts w:ascii="Calibri" w:hAnsi="Calibri" w:eastAsia="微软雅黑"/>
                <w:b w:val="0"/>
                <w:i w:val="0"/>
                <w:color w:val="1B2733"/>
                <w:sz w:val="15"/>
              </w:rPr>
              <w:t>Design / Creative</w:t>
            </w:r>
          </w:p>
        </w:tc>
      </w:tr>
      <w:tr w14:paraId="664040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78C998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B51E7B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2F661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4860848">
            <w:pPr>
              <w:spacing w:before="0" w:after="0" w:line="252" w:lineRule="auto"/>
              <w:jc w:val="center"/>
            </w:pPr>
            <w:r>
              <w:fldChar w:fldCharType="begin"/>
            </w:r>
            <w:r>
              <w:instrText xml:space="preserve"> HYPERLINK "https://careers.tencent.com/jobdesc.html?postId=2091723079234535424" \h </w:instrText>
            </w:r>
            <w:r>
              <w:fldChar w:fldCharType="separate"/>
            </w:r>
            <w:r>
              <w:rPr>
                <w:rFonts w:ascii="Calibri" w:hAnsi="Calibri" w:eastAsia="微软雅黑"/>
                <w:color w:val="2E74B5"/>
                <w:u w:val="single"/>
              </w:rPr>
              <w:t>预研动作手游-3D角色设计师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407F75C">
            <w:pPr>
              <w:spacing w:before="0" w:after="0" w:line="252" w:lineRule="auto"/>
              <w:jc w:val="center"/>
            </w:pPr>
            <w:r>
              <w:rPr>
                <w:rFonts w:ascii="Calibri" w:hAnsi="Calibri" w:eastAsia="微软雅黑"/>
                <w:b w:val="0"/>
                <w:i w:val="0"/>
                <w:color w:val="1B2733"/>
                <w:sz w:val="15"/>
              </w:rPr>
              <w:t>火影忍者-手游</w:t>
            </w:r>
          </w:p>
        </w:tc>
        <w:tc>
          <w:tcPr>
            <w:tcW w:w="1810" w:type="dxa"/>
            <w:shd w:val="clear" w:color="auto" w:fill="F2F4F7"/>
            <w:tcMar>
              <w:top w:w="80" w:type="dxa"/>
              <w:left w:w="120" w:type="dxa"/>
              <w:bottom w:w="80" w:type="dxa"/>
              <w:right w:w="120" w:type="dxa"/>
            </w:tcMar>
            <w:vAlign w:val="center"/>
          </w:tcPr>
          <w:p w14:paraId="78E43ABB">
            <w:pPr>
              <w:spacing w:before="0" w:after="0" w:line="252" w:lineRule="auto"/>
            </w:pPr>
            <w:r>
              <w:rPr>
                <w:rFonts w:ascii="Calibri" w:hAnsi="Calibri" w:eastAsia="微软雅黑"/>
                <w:b w:val="0"/>
                <w:i w:val="0"/>
                <w:color w:val="1B2733"/>
                <w:sz w:val="15"/>
              </w:rPr>
              <w:t>Design / Creative</w:t>
            </w:r>
          </w:p>
        </w:tc>
      </w:tr>
      <w:tr w14:paraId="4C17007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977BC2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B6FA5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E67F47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D94585F">
            <w:pPr>
              <w:spacing w:before="0" w:after="0" w:line="252" w:lineRule="auto"/>
              <w:jc w:val="center"/>
            </w:pPr>
            <w:r>
              <w:fldChar w:fldCharType="begin"/>
            </w:r>
            <w:r>
              <w:instrText xml:space="preserve"> HYPERLINK "https://careers.tencent.com/jobdesc.html?postId=2089905174113075200" \h </w:instrText>
            </w:r>
            <w:r>
              <w:fldChar w:fldCharType="separate"/>
            </w:r>
            <w:r>
              <w:rPr>
                <w:rFonts w:ascii="Calibri" w:hAnsi="Calibri" w:eastAsia="微软雅黑"/>
                <w:color w:val="2E74B5"/>
                <w:u w:val="single"/>
              </w:rPr>
              <w:t>预研动作手游-主美</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3453AAC">
            <w:pPr>
              <w:spacing w:before="0" w:after="0" w:line="252" w:lineRule="auto"/>
              <w:jc w:val="center"/>
            </w:pPr>
            <w:r>
              <w:rPr>
                <w:rFonts w:ascii="Calibri" w:hAnsi="Calibri" w:eastAsia="微软雅黑"/>
                <w:b w:val="0"/>
                <w:i w:val="0"/>
                <w:color w:val="1B2733"/>
                <w:sz w:val="15"/>
              </w:rPr>
              <w:t>火影忍者-手游</w:t>
            </w:r>
          </w:p>
        </w:tc>
        <w:tc>
          <w:tcPr>
            <w:tcW w:w="1810" w:type="dxa"/>
            <w:tcMar>
              <w:top w:w="80" w:type="dxa"/>
              <w:left w:w="120" w:type="dxa"/>
              <w:bottom w:w="80" w:type="dxa"/>
              <w:right w:w="120" w:type="dxa"/>
            </w:tcMar>
            <w:vAlign w:val="center"/>
          </w:tcPr>
          <w:p w14:paraId="4B1CC7CF">
            <w:pPr>
              <w:spacing w:before="0" w:after="0" w:line="252" w:lineRule="auto"/>
            </w:pPr>
            <w:r>
              <w:rPr>
                <w:rFonts w:ascii="Calibri" w:hAnsi="Calibri" w:eastAsia="微软雅黑"/>
                <w:b w:val="0"/>
                <w:i w:val="0"/>
                <w:color w:val="1B2733"/>
                <w:sz w:val="15"/>
              </w:rPr>
              <w:t>Design / Creative</w:t>
            </w:r>
          </w:p>
        </w:tc>
      </w:tr>
      <w:tr w14:paraId="5A4D5C2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D5125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DBBD6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5F9DD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11DC039">
            <w:pPr>
              <w:spacing w:before="0" w:after="0" w:line="252" w:lineRule="auto"/>
              <w:jc w:val="center"/>
            </w:pPr>
            <w:r>
              <w:fldChar w:fldCharType="begin"/>
            </w:r>
            <w:r>
              <w:instrText xml:space="preserve"> HYPERLINK "https://careers.tencent.com/jobdesc.html?postId=2090714691805560832" \h </w:instrText>
            </w:r>
            <w:r>
              <w:fldChar w:fldCharType="separate"/>
            </w:r>
            <w:r>
              <w:rPr>
                <w:rFonts w:ascii="Calibri" w:hAnsi="Calibri" w:eastAsia="微软雅黑"/>
                <w:color w:val="2E74B5"/>
                <w:u w:val="single"/>
              </w:rPr>
              <w:t>预研项目主美-微信小游戏</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45057ED">
            <w:pPr>
              <w:spacing w:before="0" w:after="0" w:line="252" w:lineRule="auto"/>
              <w:jc w:val="center"/>
            </w:pPr>
            <w:r>
              <w:rPr>
                <w:rFonts w:ascii="Calibri" w:hAnsi="Calibri" w:eastAsia="微软雅黑"/>
                <w:b w:val="0"/>
                <w:i w:val="0"/>
                <w:color w:val="1B2733"/>
                <w:sz w:val="15"/>
              </w:rPr>
              <w:t>MMO - 乐动新品预研 - 业务赋能</w:t>
            </w:r>
          </w:p>
        </w:tc>
        <w:tc>
          <w:tcPr>
            <w:tcW w:w="1810" w:type="dxa"/>
            <w:shd w:val="clear" w:color="auto" w:fill="F2F4F7"/>
            <w:tcMar>
              <w:top w:w="80" w:type="dxa"/>
              <w:left w:w="120" w:type="dxa"/>
              <w:bottom w:w="80" w:type="dxa"/>
              <w:right w:w="120" w:type="dxa"/>
            </w:tcMar>
            <w:vAlign w:val="center"/>
          </w:tcPr>
          <w:p w14:paraId="7D400C92">
            <w:pPr>
              <w:spacing w:before="0" w:after="0" w:line="252" w:lineRule="auto"/>
            </w:pPr>
            <w:r>
              <w:rPr>
                <w:rFonts w:ascii="Calibri" w:hAnsi="Calibri" w:eastAsia="微软雅黑"/>
                <w:b w:val="0"/>
                <w:i w:val="0"/>
                <w:color w:val="1B2733"/>
                <w:sz w:val="15"/>
              </w:rPr>
              <w:t>Design / Creative</w:t>
            </w:r>
          </w:p>
        </w:tc>
      </w:tr>
      <w:tr w14:paraId="1FD1AD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DF4441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2CD575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3F8A3A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8CAD0D9">
            <w:pPr>
              <w:spacing w:before="0" w:after="0" w:line="252" w:lineRule="auto"/>
              <w:jc w:val="center"/>
            </w:pPr>
            <w:r>
              <w:fldChar w:fldCharType="begin"/>
            </w:r>
            <w:r>
              <w:instrText xml:space="preserve"> HYPERLINK "https://careers.tencent.com/jobdesc.html?postId=2079198087406071808" \h </w:instrText>
            </w:r>
            <w:r>
              <w:fldChar w:fldCharType="separate"/>
            </w:r>
            <w:r>
              <w:rPr>
                <w:rFonts w:ascii="Calibri" w:hAnsi="Calibri" w:eastAsia="微软雅黑"/>
                <w:color w:val="2E74B5"/>
                <w:u w:val="single"/>
              </w:rPr>
              <w:t>在研剑来IP单机游戏-2D场景原画</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7CADC4A">
            <w:pPr>
              <w:spacing w:before="0" w:after="0" w:line="252" w:lineRule="auto"/>
              <w:jc w:val="center"/>
            </w:pPr>
            <w:r>
              <w:rPr>
                <w:rFonts w:ascii="Calibri" w:hAnsi="Calibri" w:eastAsia="微软雅黑"/>
                <w:b w:val="0"/>
                <w:i w:val="0"/>
                <w:color w:val="1B2733"/>
                <w:sz w:val="15"/>
              </w:rPr>
              <w:t>JGame-端游</w:t>
            </w:r>
          </w:p>
        </w:tc>
        <w:tc>
          <w:tcPr>
            <w:tcW w:w="1810" w:type="dxa"/>
            <w:tcMar>
              <w:top w:w="80" w:type="dxa"/>
              <w:left w:w="120" w:type="dxa"/>
              <w:bottom w:w="80" w:type="dxa"/>
              <w:right w:w="120" w:type="dxa"/>
            </w:tcMar>
            <w:vAlign w:val="center"/>
          </w:tcPr>
          <w:p w14:paraId="2DBE93D8">
            <w:pPr>
              <w:spacing w:before="0" w:after="0" w:line="252" w:lineRule="auto"/>
            </w:pPr>
            <w:r>
              <w:rPr>
                <w:rFonts w:ascii="Calibri" w:hAnsi="Calibri" w:eastAsia="微软雅黑"/>
                <w:b w:val="0"/>
                <w:i w:val="0"/>
                <w:color w:val="1B2733"/>
                <w:sz w:val="15"/>
              </w:rPr>
              <w:t>Design / Creative</w:t>
            </w:r>
          </w:p>
        </w:tc>
      </w:tr>
      <w:tr w14:paraId="55C958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21C5C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A9F21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7838FA">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7CFBE12">
            <w:pPr>
              <w:spacing w:before="0" w:after="0" w:line="252" w:lineRule="auto"/>
              <w:jc w:val="center"/>
            </w:pPr>
            <w:r>
              <w:fldChar w:fldCharType="begin"/>
            </w:r>
            <w:r>
              <w:instrText xml:space="preserve"> HYPERLINK "https://careers.tencent.com/jobdesc.html?postId=2064619657880584192" \h </w:instrText>
            </w:r>
            <w:r>
              <w:fldChar w:fldCharType="separate"/>
            </w:r>
            <w:r>
              <w:rPr>
                <w:rFonts w:ascii="Calibri" w:hAnsi="Calibri" w:eastAsia="微软雅黑"/>
                <w:color w:val="2E74B5"/>
                <w:u w:val="single"/>
              </w:rPr>
              <w:t>在研剑来IP单机游戏-动画导演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A19086">
            <w:pPr>
              <w:spacing w:before="0" w:after="0" w:line="252" w:lineRule="auto"/>
              <w:jc w:val="center"/>
            </w:pPr>
            <w:r>
              <w:rPr>
                <w:rFonts w:ascii="Calibri" w:hAnsi="Calibri" w:eastAsia="微软雅黑"/>
                <w:b w:val="0"/>
                <w:i w:val="0"/>
                <w:color w:val="1B2733"/>
                <w:sz w:val="15"/>
              </w:rPr>
              <w:t>JGame-端游</w:t>
            </w:r>
          </w:p>
        </w:tc>
        <w:tc>
          <w:tcPr>
            <w:tcW w:w="1810" w:type="dxa"/>
            <w:shd w:val="clear" w:color="auto" w:fill="F2F4F7"/>
            <w:tcMar>
              <w:top w:w="80" w:type="dxa"/>
              <w:left w:w="120" w:type="dxa"/>
              <w:bottom w:w="80" w:type="dxa"/>
              <w:right w:w="120" w:type="dxa"/>
            </w:tcMar>
            <w:vAlign w:val="center"/>
          </w:tcPr>
          <w:p w14:paraId="395B922F">
            <w:pPr>
              <w:spacing w:before="0" w:after="0" w:line="252" w:lineRule="auto"/>
            </w:pPr>
            <w:r>
              <w:rPr>
                <w:rFonts w:ascii="Calibri" w:hAnsi="Calibri" w:eastAsia="微软雅黑"/>
                <w:b w:val="0"/>
                <w:i w:val="0"/>
                <w:color w:val="1B2733"/>
                <w:sz w:val="15"/>
              </w:rPr>
              <w:t>Design / Creative</w:t>
            </w:r>
          </w:p>
        </w:tc>
      </w:tr>
      <w:tr w14:paraId="2CD42F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63AEF0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7BB716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C61D37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C5CB1DA">
            <w:pPr>
              <w:spacing w:before="0" w:after="0" w:line="252" w:lineRule="auto"/>
              <w:jc w:val="center"/>
            </w:pPr>
            <w:r>
              <w:fldChar w:fldCharType="begin"/>
            </w:r>
            <w:r>
              <w:instrText xml:space="preserve"> HYPERLINK "https://careers.tencent.com/jobdesc.html?postId=2080577829912887296" \h </w:instrText>
            </w:r>
            <w:r>
              <w:fldChar w:fldCharType="separate"/>
            </w:r>
            <w:r>
              <w:rPr>
                <w:rFonts w:ascii="Calibri" w:hAnsi="Calibri" w:eastAsia="微软雅黑"/>
                <w:color w:val="2E74B5"/>
                <w:u w:val="single"/>
              </w:rPr>
              <w:t>在研剑来IP单机游戏-资深场景物件设计师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C45B13">
            <w:pPr>
              <w:spacing w:before="0" w:after="0" w:line="252" w:lineRule="auto"/>
              <w:jc w:val="center"/>
            </w:pPr>
            <w:r>
              <w:rPr>
                <w:rFonts w:ascii="Calibri" w:hAnsi="Calibri" w:eastAsia="微软雅黑"/>
                <w:b w:val="0"/>
                <w:i w:val="0"/>
                <w:color w:val="1B2733"/>
                <w:sz w:val="15"/>
              </w:rPr>
              <w:t>JGame-端游</w:t>
            </w:r>
          </w:p>
        </w:tc>
        <w:tc>
          <w:tcPr>
            <w:tcW w:w="1810" w:type="dxa"/>
            <w:tcMar>
              <w:top w:w="80" w:type="dxa"/>
              <w:left w:w="120" w:type="dxa"/>
              <w:bottom w:w="80" w:type="dxa"/>
              <w:right w:w="120" w:type="dxa"/>
            </w:tcMar>
            <w:vAlign w:val="center"/>
          </w:tcPr>
          <w:p w14:paraId="3E79B2E0">
            <w:pPr>
              <w:spacing w:before="0" w:after="0" w:line="252" w:lineRule="auto"/>
            </w:pPr>
            <w:r>
              <w:rPr>
                <w:rFonts w:ascii="Calibri" w:hAnsi="Calibri" w:eastAsia="微软雅黑"/>
                <w:b w:val="0"/>
                <w:i w:val="0"/>
                <w:color w:val="1B2733"/>
                <w:sz w:val="15"/>
              </w:rPr>
              <w:t>Design / Creative</w:t>
            </w:r>
          </w:p>
        </w:tc>
      </w:tr>
      <w:tr w14:paraId="7895B5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18FF9C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2CB884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AFB8A42">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414EB55">
            <w:pPr>
              <w:spacing w:before="0" w:after="0" w:line="252" w:lineRule="auto"/>
              <w:jc w:val="center"/>
            </w:pPr>
            <w:r>
              <w:fldChar w:fldCharType="begin"/>
            </w:r>
            <w:r>
              <w:instrText xml:space="preserve"> HYPERLINK "https://careers.tencent.com/jobdesc.html?postId=2066350060052066304" \h </w:instrText>
            </w:r>
            <w:r>
              <w:fldChar w:fldCharType="separate"/>
            </w:r>
            <w:r>
              <w:rPr>
                <w:rFonts w:ascii="Calibri" w:hAnsi="Calibri" w:eastAsia="微软雅黑"/>
                <w:color w:val="2E74B5"/>
                <w:u w:val="single"/>
              </w:rPr>
              <w:t>在研剑来IP单机游戏-资深动画设计师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B8F08F">
            <w:pPr>
              <w:spacing w:before="0" w:after="0" w:line="252" w:lineRule="auto"/>
              <w:jc w:val="center"/>
            </w:pPr>
            <w:r>
              <w:rPr>
                <w:rFonts w:ascii="Calibri" w:hAnsi="Calibri" w:eastAsia="微软雅黑"/>
                <w:b w:val="0"/>
                <w:i w:val="0"/>
                <w:color w:val="1B2733"/>
                <w:sz w:val="15"/>
              </w:rPr>
              <w:t>JGame-端游</w:t>
            </w:r>
          </w:p>
        </w:tc>
        <w:tc>
          <w:tcPr>
            <w:tcW w:w="1810" w:type="dxa"/>
            <w:shd w:val="clear" w:color="auto" w:fill="F2F4F7"/>
            <w:tcMar>
              <w:top w:w="80" w:type="dxa"/>
              <w:left w:w="120" w:type="dxa"/>
              <w:bottom w:w="80" w:type="dxa"/>
              <w:right w:w="120" w:type="dxa"/>
            </w:tcMar>
            <w:vAlign w:val="center"/>
          </w:tcPr>
          <w:p w14:paraId="44B85E41">
            <w:pPr>
              <w:spacing w:before="0" w:after="0" w:line="252" w:lineRule="auto"/>
            </w:pPr>
            <w:r>
              <w:rPr>
                <w:rFonts w:ascii="Calibri" w:hAnsi="Calibri" w:eastAsia="微软雅黑"/>
                <w:b w:val="0"/>
                <w:i w:val="0"/>
                <w:color w:val="1B2733"/>
                <w:sz w:val="15"/>
              </w:rPr>
              <w:t>Design / Creative</w:t>
            </w:r>
          </w:p>
        </w:tc>
      </w:tr>
      <w:tr w14:paraId="22583B4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8C4F9B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149BEE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B24B7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54869F0">
            <w:pPr>
              <w:spacing w:before="0" w:after="0" w:line="252" w:lineRule="auto"/>
              <w:jc w:val="center"/>
            </w:pPr>
            <w:r>
              <w:fldChar w:fldCharType="begin"/>
            </w:r>
            <w:r>
              <w:instrText xml:space="preserve"> HYPERLINK "https://careers.tencent.com/jobdesc.html?postId=2080577827979313152" \h </w:instrText>
            </w:r>
            <w:r>
              <w:fldChar w:fldCharType="separate"/>
            </w:r>
            <w:r>
              <w:rPr>
                <w:rFonts w:ascii="Calibri" w:hAnsi="Calibri" w:eastAsia="微软雅黑"/>
                <w:color w:val="2E74B5"/>
                <w:u w:val="single"/>
              </w:rPr>
              <w:t>在研剑来IP单机游戏-资深特效设计师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0967E02">
            <w:pPr>
              <w:spacing w:before="0" w:after="0" w:line="252" w:lineRule="auto"/>
              <w:jc w:val="center"/>
            </w:pPr>
            <w:r>
              <w:rPr>
                <w:rFonts w:ascii="Calibri" w:hAnsi="Calibri" w:eastAsia="微软雅黑"/>
                <w:b w:val="0"/>
                <w:i w:val="0"/>
                <w:color w:val="1B2733"/>
                <w:sz w:val="15"/>
              </w:rPr>
              <w:t>JGame-端游</w:t>
            </w:r>
          </w:p>
        </w:tc>
        <w:tc>
          <w:tcPr>
            <w:tcW w:w="1810" w:type="dxa"/>
            <w:tcMar>
              <w:top w:w="80" w:type="dxa"/>
              <w:left w:w="120" w:type="dxa"/>
              <w:bottom w:w="80" w:type="dxa"/>
              <w:right w:w="120" w:type="dxa"/>
            </w:tcMar>
            <w:vAlign w:val="center"/>
          </w:tcPr>
          <w:p w14:paraId="65DCC6DB">
            <w:pPr>
              <w:spacing w:before="0" w:after="0" w:line="252" w:lineRule="auto"/>
            </w:pPr>
            <w:r>
              <w:rPr>
                <w:rFonts w:ascii="Calibri" w:hAnsi="Calibri" w:eastAsia="微软雅黑"/>
                <w:b w:val="0"/>
                <w:i w:val="0"/>
                <w:color w:val="1B2733"/>
                <w:sz w:val="15"/>
              </w:rPr>
              <w:t>Design / Creative</w:t>
            </w:r>
          </w:p>
        </w:tc>
      </w:tr>
      <w:tr w14:paraId="5167C7A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DA3DC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66B602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BE578A0">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17EEE74">
            <w:pPr>
              <w:spacing w:before="0" w:after="0" w:line="252" w:lineRule="auto"/>
              <w:jc w:val="center"/>
            </w:pPr>
            <w:r>
              <w:fldChar w:fldCharType="begin"/>
            </w:r>
            <w:r>
              <w:instrText xml:space="preserve"> HYPERLINK "https://careers.tencent.com/jobdesc.html?postId=2080577832035201024" \h </w:instrText>
            </w:r>
            <w:r>
              <w:fldChar w:fldCharType="separate"/>
            </w:r>
            <w:r>
              <w:rPr>
                <w:rFonts w:ascii="Calibri" w:hAnsi="Calibri" w:eastAsia="微软雅黑"/>
                <w:color w:val="2E74B5"/>
                <w:u w:val="single"/>
              </w:rPr>
              <w:t>在研剑来IP单机游戏-资深SD材质师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BE65CF7">
            <w:pPr>
              <w:spacing w:before="0" w:after="0" w:line="252" w:lineRule="auto"/>
              <w:jc w:val="center"/>
            </w:pPr>
            <w:r>
              <w:rPr>
                <w:rFonts w:ascii="Calibri" w:hAnsi="Calibri" w:eastAsia="微软雅黑"/>
                <w:b w:val="0"/>
                <w:i w:val="0"/>
                <w:color w:val="1B2733"/>
                <w:sz w:val="15"/>
              </w:rPr>
              <w:t>JGame-端游</w:t>
            </w:r>
          </w:p>
        </w:tc>
        <w:tc>
          <w:tcPr>
            <w:tcW w:w="1810" w:type="dxa"/>
            <w:shd w:val="clear" w:color="auto" w:fill="F2F4F7"/>
            <w:tcMar>
              <w:top w:w="80" w:type="dxa"/>
              <w:left w:w="120" w:type="dxa"/>
              <w:bottom w:w="80" w:type="dxa"/>
              <w:right w:w="120" w:type="dxa"/>
            </w:tcMar>
            <w:vAlign w:val="center"/>
          </w:tcPr>
          <w:p w14:paraId="191C66D3">
            <w:pPr>
              <w:spacing w:before="0" w:after="0" w:line="252" w:lineRule="auto"/>
            </w:pPr>
            <w:r>
              <w:rPr>
                <w:rFonts w:ascii="Calibri" w:hAnsi="Calibri" w:eastAsia="微软雅黑"/>
                <w:b w:val="0"/>
                <w:i w:val="0"/>
                <w:color w:val="1B2733"/>
                <w:sz w:val="15"/>
              </w:rPr>
              <w:t>Design / Creative</w:t>
            </w:r>
          </w:p>
        </w:tc>
      </w:tr>
      <w:tr w14:paraId="52ACF6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DEC7CB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648FB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21123E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9F5DFDF">
            <w:pPr>
              <w:spacing w:before="0" w:after="0" w:line="252" w:lineRule="auto"/>
              <w:jc w:val="center"/>
            </w:pPr>
            <w:r>
              <w:fldChar w:fldCharType="begin"/>
            </w:r>
            <w:r>
              <w:instrText xml:space="preserve"> HYPERLINK "https://careers.tencent.com/jobdesc.html?postId=2076888031511625728" \h </w:instrText>
            </w:r>
            <w:r>
              <w:fldChar w:fldCharType="separate"/>
            </w:r>
            <w:r>
              <w:rPr>
                <w:rFonts w:ascii="Calibri" w:hAnsi="Calibri" w:eastAsia="微软雅黑"/>
                <w:color w:val="2E74B5"/>
                <w:u w:val="single"/>
              </w:rPr>
              <w:t>在研UE5射击游戏-概念设计师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83846C8">
            <w:pPr>
              <w:spacing w:before="0" w:after="0" w:line="252" w:lineRule="auto"/>
              <w:jc w:val="center"/>
            </w:pPr>
            <w:r>
              <w:rPr>
                <w:rFonts w:ascii="Calibri" w:hAnsi="Calibri" w:eastAsia="微软雅黑"/>
                <w:b w:val="0"/>
                <w:i w:val="0"/>
                <w:color w:val="1B2733"/>
                <w:sz w:val="15"/>
              </w:rPr>
              <w:t>NL-手游App</w:t>
            </w:r>
          </w:p>
        </w:tc>
        <w:tc>
          <w:tcPr>
            <w:tcW w:w="1810" w:type="dxa"/>
            <w:tcMar>
              <w:top w:w="80" w:type="dxa"/>
              <w:left w:w="120" w:type="dxa"/>
              <w:bottom w:w="80" w:type="dxa"/>
              <w:right w:w="120" w:type="dxa"/>
            </w:tcMar>
            <w:vAlign w:val="center"/>
          </w:tcPr>
          <w:p w14:paraId="5484B35D">
            <w:pPr>
              <w:spacing w:before="0" w:after="0" w:line="252" w:lineRule="auto"/>
            </w:pPr>
            <w:r>
              <w:rPr>
                <w:rFonts w:ascii="Calibri" w:hAnsi="Calibri" w:eastAsia="微软雅黑"/>
                <w:b w:val="0"/>
                <w:i w:val="0"/>
                <w:color w:val="1B2733"/>
                <w:sz w:val="15"/>
              </w:rPr>
              <w:t>Design / Creative</w:t>
            </w:r>
          </w:p>
        </w:tc>
      </w:tr>
      <w:tr w14:paraId="34F524F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C989D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6F58BC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7265C32">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9CCA77B">
            <w:pPr>
              <w:spacing w:before="0" w:after="0" w:line="252" w:lineRule="auto"/>
              <w:jc w:val="center"/>
            </w:pPr>
            <w:r>
              <w:fldChar w:fldCharType="begin"/>
            </w:r>
            <w:r>
              <w:instrText xml:space="preserve"> HYPERLINK "https://careers.tencent.com/jobdesc.html?postId=2074678887941586944" \h </w:instrText>
            </w:r>
            <w:r>
              <w:fldChar w:fldCharType="separate"/>
            </w:r>
            <w:r>
              <w:rPr>
                <w:rFonts w:ascii="Calibri" w:hAnsi="Calibri" w:eastAsia="微软雅黑"/>
                <w:color w:val="2E74B5"/>
                <w:u w:val="single"/>
              </w:rPr>
              <w:t>在研UE5射击游戏-特效设计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27F9C38">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7954CFED">
            <w:pPr>
              <w:spacing w:before="0" w:after="0" w:line="252" w:lineRule="auto"/>
            </w:pPr>
            <w:r>
              <w:rPr>
                <w:rFonts w:ascii="Calibri" w:hAnsi="Calibri" w:eastAsia="微软雅黑"/>
                <w:b w:val="0"/>
                <w:i w:val="0"/>
                <w:color w:val="1B2733"/>
                <w:sz w:val="15"/>
              </w:rPr>
              <w:t>Design / Creative</w:t>
            </w:r>
          </w:p>
        </w:tc>
      </w:tr>
      <w:tr w14:paraId="1049A7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D0CA9E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50AD81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2EDA7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827BACE">
            <w:pPr>
              <w:spacing w:before="0" w:after="0" w:line="252" w:lineRule="auto"/>
              <w:jc w:val="center"/>
            </w:pPr>
            <w:r>
              <w:fldChar w:fldCharType="begin"/>
            </w:r>
            <w:r>
              <w:instrText xml:space="preserve"> HYPERLINK "https://tencent.wd1.myworkdayjobs.com/Tencent_Careers/job/China-Shenzhen/XMLNAME--2-UI-UX-Senior-UI-UX-Designer---Path-of-Exile-2_R107073-2" \h </w:instrText>
            </w:r>
            <w:r>
              <w:fldChar w:fldCharType="separate"/>
            </w:r>
            <w:r>
              <w:rPr>
                <w:rFonts w:ascii="Calibri" w:hAnsi="Calibri" w:eastAsia="微软雅黑"/>
                <w:color w:val="2E74B5"/>
                <w:u w:val="single"/>
              </w:rPr>
              <w:t>资深 UI/UX 设计师（暗黑幻想 ARPG) Senior UI/UX Designer (Dark Fantasy ARPG)</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803CDD1">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A4179DE">
            <w:pPr>
              <w:spacing w:before="0" w:after="0" w:line="252" w:lineRule="auto"/>
            </w:pPr>
            <w:r>
              <w:rPr>
                <w:rFonts w:ascii="Calibri" w:hAnsi="Calibri" w:eastAsia="微软雅黑"/>
                <w:b w:val="0"/>
                <w:i w:val="0"/>
                <w:color w:val="1B2733"/>
                <w:sz w:val="15"/>
              </w:rPr>
              <w:t>Design / Creative</w:t>
            </w:r>
          </w:p>
        </w:tc>
      </w:tr>
      <w:tr w14:paraId="0BDF693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BA168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77CCA1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174A6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EDEEDDB">
            <w:pPr>
              <w:spacing w:before="0" w:after="0" w:line="252" w:lineRule="auto"/>
              <w:jc w:val="center"/>
            </w:pPr>
            <w:r>
              <w:fldChar w:fldCharType="begin"/>
            </w:r>
            <w:r>
              <w:instrText xml:space="preserve"> HYPERLINK "https://careers.tencent.com/jobdesc.html?postId=2069966033007067136" \h </w:instrText>
            </w:r>
            <w:r>
              <w:fldChar w:fldCharType="separate"/>
            </w:r>
            <w:r>
              <w:rPr>
                <w:rFonts w:ascii="Calibri" w:hAnsi="Calibri" w:eastAsia="微软雅黑"/>
                <w:color w:val="2E74B5"/>
                <w:u w:val="single"/>
              </w:rPr>
              <w:t>AI互动影游-AI互动影游视频创作导演</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C5BC2A2">
            <w:pPr>
              <w:spacing w:before="0" w:after="0" w:line="252" w:lineRule="auto"/>
              <w:jc w:val="center"/>
            </w:pPr>
            <w:r>
              <w:rPr>
                <w:rFonts w:ascii="Calibri" w:hAnsi="Calibri" w:eastAsia="微软雅黑"/>
                <w:b w:val="0"/>
                <w:i w:val="0"/>
                <w:color w:val="1B2733"/>
                <w:sz w:val="15"/>
              </w:rPr>
              <w:t>互动科技AI建设</w:t>
            </w:r>
          </w:p>
        </w:tc>
        <w:tc>
          <w:tcPr>
            <w:tcW w:w="1810" w:type="dxa"/>
            <w:shd w:val="clear" w:color="auto" w:fill="F2F4F7"/>
            <w:tcMar>
              <w:top w:w="80" w:type="dxa"/>
              <w:left w:w="120" w:type="dxa"/>
              <w:bottom w:w="80" w:type="dxa"/>
              <w:right w:w="120" w:type="dxa"/>
            </w:tcMar>
            <w:vAlign w:val="center"/>
          </w:tcPr>
          <w:p w14:paraId="7D20E320">
            <w:pPr>
              <w:spacing w:before="0" w:after="0" w:line="252" w:lineRule="auto"/>
            </w:pPr>
            <w:r>
              <w:rPr>
                <w:rFonts w:ascii="Calibri" w:hAnsi="Calibri" w:eastAsia="微软雅黑"/>
                <w:b w:val="0"/>
                <w:i w:val="0"/>
                <w:color w:val="1B2733"/>
                <w:sz w:val="15"/>
              </w:rPr>
              <w:t>Design / Creative</w:t>
            </w:r>
          </w:p>
        </w:tc>
      </w:tr>
      <w:tr w14:paraId="69E7BC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0818C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5BE6B8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E622F3F">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171B395">
            <w:pPr>
              <w:spacing w:before="0" w:after="0" w:line="252" w:lineRule="auto"/>
              <w:jc w:val="center"/>
            </w:pPr>
            <w:r>
              <w:fldChar w:fldCharType="begin"/>
            </w:r>
            <w:r>
              <w:instrText xml:space="preserve"> HYPERLINK "https://careers.tencent.com/jobdesc.html?postId=2079450903529832448" \h </w:instrText>
            </w:r>
            <w:r>
              <w:fldChar w:fldCharType="separate"/>
            </w:r>
            <w:r>
              <w:rPr>
                <w:rFonts w:ascii="Calibri" w:hAnsi="Calibri" w:eastAsia="微软雅黑"/>
                <w:color w:val="2E74B5"/>
                <w:u w:val="single"/>
              </w:rPr>
              <w:t>J3-动效设计师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99F39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4ED38C6">
            <w:pPr>
              <w:spacing w:before="0" w:after="0" w:line="252" w:lineRule="auto"/>
            </w:pPr>
            <w:r>
              <w:rPr>
                <w:rFonts w:ascii="Calibri" w:hAnsi="Calibri" w:eastAsia="微软雅黑"/>
                <w:b w:val="0"/>
                <w:i w:val="0"/>
                <w:color w:val="1B2733"/>
                <w:sz w:val="15"/>
              </w:rPr>
              <w:t>Design / Creative</w:t>
            </w:r>
          </w:p>
        </w:tc>
      </w:tr>
      <w:tr w14:paraId="19B2E75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9C78D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EAD560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FB8F458">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A634C7C">
            <w:pPr>
              <w:spacing w:before="0" w:after="0" w:line="252" w:lineRule="auto"/>
              <w:jc w:val="center"/>
            </w:pPr>
            <w:r>
              <w:fldChar w:fldCharType="begin"/>
            </w:r>
            <w:r>
              <w:instrText xml:space="preserve"> HYPERLINK "https://careers.tencent.com/jobdesc.html?postId=2046558434547101696" \h </w:instrText>
            </w:r>
            <w:r>
              <w:fldChar w:fldCharType="separate"/>
            </w:r>
            <w:r>
              <w:rPr>
                <w:rFonts w:ascii="Calibri" w:hAnsi="Calibri" w:eastAsia="微软雅黑"/>
                <w:color w:val="2E74B5"/>
                <w:u w:val="single"/>
              </w:rPr>
              <w:t>J3-技术美术组长</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623FC43">
            <w:pPr>
              <w:spacing w:before="0" w:after="0" w:line="252" w:lineRule="auto"/>
              <w:jc w:val="center"/>
            </w:pPr>
            <w:r>
              <w:rPr>
                <w:rFonts w:ascii="Calibri" w:hAnsi="Calibri" w:eastAsia="微软雅黑"/>
                <w:b w:val="0"/>
                <w:i w:val="0"/>
                <w:color w:val="1B2733"/>
                <w:sz w:val="15"/>
              </w:rPr>
              <w:t>逆战</w:t>
            </w:r>
          </w:p>
        </w:tc>
        <w:tc>
          <w:tcPr>
            <w:tcW w:w="1810" w:type="dxa"/>
            <w:shd w:val="clear" w:color="auto" w:fill="F2F4F7"/>
            <w:tcMar>
              <w:top w:w="80" w:type="dxa"/>
              <w:left w:w="120" w:type="dxa"/>
              <w:bottom w:w="80" w:type="dxa"/>
              <w:right w:w="120" w:type="dxa"/>
            </w:tcMar>
            <w:vAlign w:val="center"/>
          </w:tcPr>
          <w:p w14:paraId="45A35FD6">
            <w:pPr>
              <w:spacing w:before="0" w:after="0" w:line="252" w:lineRule="auto"/>
            </w:pPr>
            <w:r>
              <w:rPr>
                <w:rFonts w:ascii="Calibri" w:hAnsi="Calibri" w:eastAsia="微软雅黑"/>
                <w:b w:val="0"/>
                <w:i w:val="0"/>
                <w:color w:val="1B2733"/>
                <w:sz w:val="15"/>
              </w:rPr>
              <w:t>Design / Creative</w:t>
            </w:r>
          </w:p>
        </w:tc>
      </w:tr>
      <w:tr w14:paraId="44A60D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84F5E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25944E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E5BC68">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42F80B5">
            <w:pPr>
              <w:spacing w:before="0" w:after="0" w:line="252" w:lineRule="auto"/>
              <w:jc w:val="center"/>
            </w:pPr>
            <w:r>
              <w:fldChar w:fldCharType="begin"/>
            </w:r>
            <w:r>
              <w:instrText xml:space="preserve"> HYPERLINK "https://careers.tencent.com/jobdesc.html?postId=2079450901097136128" \h </w:instrText>
            </w:r>
            <w:r>
              <w:fldChar w:fldCharType="separate"/>
            </w:r>
            <w:r>
              <w:rPr>
                <w:rFonts w:ascii="Calibri" w:hAnsi="Calibri" w:eastAsia="微软雅黑"/>
                <w:color w:val="2E74B5"/>
                <w:u w:val="single"/>
              </w:rPr>
              <w:t>J3-游戏视觉设计岗</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BDD0D6F">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C533F0D">
            <w:pPr>
              <w:spacing w:before="0" w:after="0" w:line="252" w:lineRule="auto"/>
            </w:pPr>
            <w:r>
              <w:rPr>
                <w:rFonts w:ascii="Calibri" w:hAnsi="Calibri" w:eastAsia="微软雅黑"/>
                <w:b w:val="0"/>
                <w:i w:val="0"/>
                <w:color w:val="1B2733"/>
                <w:sz w:val="15"/>
              </w:rPr>
              <w:t>Design / Creative</w:t>
            </w:r>
          </w:p>
        </w:tc>
      </w:tr>
      <w:tr w14:paraId="6A01170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FD7CB4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19FF4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A14D16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8BD3C41">
            <w:pPr>
              <w:spacing w:before="0" w:after="0" w:line="252" w:lineRule="auto"/>
              <w:jc w:val="center"/>
            </w:pPr>
            <w:r>
              <w:fldChar w:fldCharType="begin"/>
            </w:r>
            <w:r>
              <w:instrText xml:space="preserve"> HYPERLINK "https://careers.tencent.com/jobdesc.html?postId=2059105202392449024" \h </w:instrText>
            </w:r>
            <w:r>
              <w:fldChar w:fldCharType="separate"/>
            </w:r>
            <w:r>
              <w:rPr>
                <w:rFonts w:ascii="Calibri" w:hAnsi="Calibri" w:eastAsia="微软雅黑"/>
                <w:color w:val="2E74B5"/>
                <w:u w:val="single"/>
              </w:rPr>
              <w:t>J3-UE5动作游戏-场景原画设计师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3496FB4">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3FC00BB">
            <w:pPr>
              <w:spacing w:before="0" w:after="0" w:line="252" w:lineRule="auto"/>
            </w:pPr>
            <w:r>
              <w:rPr>
                <w:rFonts w:ascii="Calibri" w:hAnsi="Calibri" w:eastAsia="微软雅黑"/>
                <w:b w:val="0"/>
                <w:i w:val="0"/>
                <w:color w:val="1B2733"/>
                <w:sz w:val="15"/>
              </w:rPr>
              <w:t>Design / Creative</w:t>
            </w:r>
          </w:p>
        </w:tc>
      </w:tr>
      <w:tr w14:paraId="754FF0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D4A950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719891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FAC97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77A2C8E">
            <w:pPr>
              <w:spacing w:before="0" w:after="0" w:line="252" w:lineRule="auto"/>
              <w:jc w:val="center"/>
            </w:pPr>
            <w:r>
              <w:fldChar w:fldCharType="begin"/>
            </w:r>
            <w:r>
              <w:instrText xml:space="preserve"> HYPERLINK "https://careers.tencent.com/jobdesc.html?postId=2046088824878170112" \h </w:instrText>
            </w:r>
            <w:r>
              <w:fldChar w:fldCharType="separate"/>
            </w:r>
            <w:r>
              <w:rPr>
                <w:rFonts w:ascii="Calibri" w:hAnsi="Calibri" w:eastAsia="微软雅黑"/>
                <w:color w:val="2E74B5"/>
                <w:u w:val="single"/>
              </w:rPr>
              <w:t>J3-UE5微恐射击-3D特效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9EB17E">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2934709C">
            <w:pPr>
              <w:spacing w:before="0" w:after="0" w:line="252" w:lineRule="auto"/>
            </w:pPr>
            <w:r>
              <w:rPr>
                <w:rFonts w:ascii="Calibri" w:hAnsi="Calibri" w:eastAsia="微软雅黑"/>
                <w:b w:val="0"/>
                <w:i w:val="0"/>
                <w:color w:val="1B2733"/>
                <w:sz w:val="15"/>
              </w:rPr>
              <w:t>Design / Creative</w:t>
            </w:r>
          </w:p>
        </w:tc>
      </w:tr>
      <w:tr w14:paraId="2E53E59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2539AB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F54475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926A06">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E8737A9">
            <w:pPr>
              <w:spacing w:before="0" w:after="0" w:line="252" w:lineRule="auto"/>
              <w:jc w:val="center"/>
            </w:pPr>
            <w:r>
              <w:fldChar w:fldCharType="begin"/>
            </w:r>
            <w:r>
              <w:instrText xml:space="preserve"> HYPERLINK "https://careers.tencent.com/jobdesc.html?postId=2043624299981602816" \h </w:instrText>
            </w:r>
            <w:r>
              <w:fldChar w:fldCharType="separate"/>
            </w:r>
            <w:r>
              <w:rPr>
                <w:rFonts w:ascii="Calibri" w:hAnsi="Calibri" w:eastAsia="微软雅黑"/>
                <w:color w:val="2E74B5"/>
                <w:u w:val="single"/>
              </w:rPr>
              <w:t>J3-UE5微恐射击-3D武器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67427C0">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146D7D4C">
            <w:pPr>
              <w:spacing w:before="0" w:after="0" w:line="252" w:lineRule="auto"/>
            </w:pPr>
            <w:r>
              <w:rPr>
                <w:rFonts w:ascii="Calibri" w:hAnsi="Calibri" w:eastAsia="微软雅黑"/>
                <w:b w:val="0"/>
                <w:i w:val="0"/>
                <w:color w:val="1B2733"/>
                <w:sz w:val="15"/>
              </w:rPr>
              <w:t>Design / Creative</w:t>
            </w:r>
          </w:p>
        </w:tc>
      </w:tr>
      <w:tr w14:paraId="7339E2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E75213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CD0A0B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F1D9F0">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E28DCB7">
            <w:pPr>
              <w:spacing w:before="0" w:after="0" w:line="252" w:lineRule="auto"/>
              <w:jc w:val="center"/>
            </w:pPr>
            <w:r>
              <w:fldChar w:fldCharType="begin"/>
            </w:r>
            <w:r>
              <w:instrText xml:space="preserve"> HYPERLINK "https://careers.tencent.com/jobdesc.html?postId=2064519583171264512" \h </w:instrText>
            </w:r>
            <w:r>
              <w:fldChar w:fldCharType="separate"/>
            </w:r>
            <w:r>
              <w:rPr>
                <w:rFonts w:ascii="Calibri" w:hAnsi="Calibri" w:eastAsia="微软雅黑"/>
                <w:color w:val="2E74B5"/>
                <w:u w:val="single"/>
              </w:rPr>
              <w:t>J3-UE5微恐射击-创意导演（实拍）</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327025F">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67278E53">
            <w:pPr>
              <w:spacing w:before="0" w:after="0" w:line="252" w:lineRule="auto"/>
            </w:pPr>
            <w:r>
              <w:rPr>
                <w:rFonts w:ascii="Calibri" w:hAnsi="Calibri" w:eastAsia="微软雅黑"/>
                <w:b w:val="0"/>
                <w:i w:val="0"/>
                <w:color w:val="1B2733"/>
                <w:sz w:val="15"/>
              </w:rPr>
              <w:t>Design / Creative</w:t>
            </w:r>
          </w:p>
        </w:tc>
      </w:tr>
      <w:tr w14:paraId="23340F1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190867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0E6A94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4DC61E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2EC15BB">
            <w:pPr>
              <w:spacing w:before="0" w:after="0" w:line="252" w:lineRule="auto"/>
              <w:jc w:val="center"/>
            </w:pPr>
            <w:r>
              <w:fldChar w:fldCharType="begin"/>
            </w:r>
            <w:r>
              <w:instrText xml:space="preserve"> HYPERLINK "https://careers.tencent.com/jobdesc.html?postId=2044034224381657088" \h </w:instrText>
            </w:r>
            <w:r>
              <w:fldChar w:fldCharType="separate"/>
            </w:r>
            <w:r>
              <w:rPr>
                <w:rFonts w:ascii="Calibri" w:hAnsi="Calibri" w:eastAsia="微软雅黑"/>
                <w:color w:val="2E74B5"/>
                <w:u w:val="single"/>
              </w:rPr>
              <w:t>J3-UE5微恐射击-动效设计师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B2EC36E">
            <w:pPr>
              <w:spacing w:before="0" w:after="0" w:line="252" w:lineRule="auto"/>
              <w:jc w:val="center"/>
            </w:pPr>
            <w:r>
              <w:rPr>
                <w:rFonts w:ascii="Calibri" w:hAnsi="Calibri" w:eastAsia="微软雅黑"/>
                <w:b w:val="0"/>
                <w:i w:val="0"/>
                <w:color w:val="1B2733"/>
                <w:sz w:val="15"/>
              </w:rPr>
              <w:t>CFH-手游APP</w:t>
            </w:r>
          </w:p>
        </w:tc>
        <w:tc>
          <w:tcPr>
            <w:tcW w:w="1810" w:type="dxa"/>
            <w:shd w:val="clear" w:color="auto" w:fill="F2F4F7"/>
            <w:tcMar>
              <w:top w:w="80" w:type="dxa"/>
              <w:left w:w="120" w:type="dxa"/>
              <w:bottom w:w="80" w:type="dxa"/>
              <w:right w:w="120" w:type="dxa"/>
            </w:tcMar>
            <w:vAlign w:val="center"/>
          </w:tcPr>
          <w:p w14:paraId="0A9191C4">
            <w:pPr>
              <w:spacing w:before="0" w:after="0" w:line="252" w:lineRule="auto"/>
            </w:pPr>
            <w:r>
              <w:rPr>
                <w:rFonts w:ascii="Calibri" w:hAnsi="Calibri" w:eastAsia="微软雅黑"/>
                <w:b w:val="0"/>
                <w:i w:val="0"/>
                <w:color w:val="1B2733"/>
                <w:sz w:val="15"/>
              </w:rPr>
              <w:t>Design / Creative</w:t>
            </w:r>
          </w:p>
        </w:tc>
      </w:tr>
      <w:tr w14:paraId="3F96A68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7832DE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E077C6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FDB397E">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31BD426">
            <w:pPr>
              <w:spacing w:before="0" w:after="0" w:line="252" w:lineRule="auto"/>
              <w:jc w:val="center"/>
            </w:pPr>
            <w:r>
              <w:fldChar w:fldCharType="begin"/>
            </w:r>
            <w:r>
              <w:instrText xml:space="preserve"> HYPERLINK "https://careers.tencent.com/jobdesc.html?postId=2046089355788972032" \h </w:instrText>
            </w:r>
            <w:r>
              <w:fldChar w:fldCharType="separate"/>
            </w:r>
            <w:r>
              <w:rPr>
                <w:rFonts w:ascii="Calibri" w:hAnsi="Calibri" w:eastAsia="微软雅黑"/>
                <w:color w:val="2E74B5"/>
                <w:u w:val="single"/>
              </w:rPr>
              <w:t>J3-UE5微恐射击-技术美术（渲染）</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14EA1A4">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0823F7EB">
            <w:pPr>
              <w:spacing w:before="0" w:after="0" w:line="252" w:lineRule="auto"/>
            </w:pPr>
            <w:r>
              <w:rPr>
                <w:rFonts w:ascii="Calibri" w:hAnsi="Calibri" w:eastAsia="微软雅黑"/>
                <w:b w:val="0"/>
                <w:i w:val="0"/>
                <w:color w:val="1B2733"/>
                <w:sz w:val="15"/>
              </w:rPr>
              <w:t>Design / Creative</w:t>
            </w:r>
          </w:p>
        </w:tc>
      </w:tr>
      <w:tr w14:paraId="1DD811F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3AC44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6AE820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F8C0C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744BFC7">
            <w:pPr>
              <w:spacing w:before="0" w:after="0" w:line="252" w:lineRule="auto"/>
              <w:jc w:val="center"/>
            </w:pPr>
            <w:r>
              <w:fldChar w:fldCharType="begin"/>
            </w:r>
            <w:r>
              <w:instrText xml:space="preserve"> HYPERLINK "https://careers.tencent.com/jobdesc.html?postId=2046089414937047040" \h </w:instrText>
            </w:r>
            <w:r>
              <w:fldChar w:fldCharType="separate"/>
            </w:r>
            <w:r>
              <w:rPr>
                <w:rFonts w:ascii="Calibri" w:hAnsi="Calibri" w:eastAsia="微软雅黑"/>
                <w:color w:val="2E74B5"/>
                <w:u w:val="single"/>
              </w:rPr>
              <w:t>J3-UE5微恐射击-交互设计师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1E071D5">
            <w:pPr>
              <w:spacing w:before="0" w:after="0" w:line="252" w:lineRule="auto"/>
              <w:jc w:val="center"/>
            </w:pPr>
            <w:r>
              <w:rPr>
                <w:rFonts w:ascii="Calibri" w:hAnsi="Calibri" w:eastAsia="微软雅黑"/>
                <w:b w:val="0"/>
                <w:i w:val="0"/>
                <w:color w:val="1B2733"/>
                <w:sz w:val="15"/>
              </w:rPr>
              <w:t>CFH-手游APP</w:t>
            </w:r>
          </w:p>
        </w:tc>
        <w:tc>
          <w:tcPr>
            <w:tcW w:w="1810" w:type="dxa"/>
            <w:shd w:val="clear" w:color="auto" w:fill="F2F4F7"/>
            <w:tcMar>
              <w:top w:w="80" w:type="dxa"/>
              <w:left w:w="120" w:type="dxa"/>
              <w:bottom w:w="80" w:type="dxa"/>
              <w:right w:w="120" w:type="dxa"/>
            </w:tcMar>
            <w:vAlign w:val="center"/>
          </w:tcPr>
          <w:p w14:paraId="7BF22582">
            <w:pPr>
              <w:spacing w:before="0" w:after="0" w:line="252" w:lineRule="auto"/>
            </w:pPr>
            <w:r>
              <w:rPr>
                <w:rFonts w:ascii="Calibri" w:hAnsi="Calibri" w:eastAsia="微软雅黑"/>
                <w:b w:val="0"/>
                <w:i w:val="0"/>
                <w:color w:val="1B2733"/>
                <w:sz w:val="15"/>
              </w:rPr>
              <w:t>Design / Creative</w:t>
            </w:r>
          </w:p>
        </w:tc>
      </w:tr>
      <w:tr w14:paraId="733B9A1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A417F7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FC0D21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EC876F7">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AB4F3E9">
            <w:pPr>
              <w:spacing w:before="0" w:after="0" w:line="252" w:lineRule="auto"/>
              <w:jc w:val="center"/>
            </w:pPr>
            <w:r>
              <w:fldChar w:fldCharType="begin"/>
            </w:r>
            <w:r>
              <w:instrText xml:space="preserve"> HYPERLINK "https://careers.tencent.com/jobdesc.html?postId=2064519587004854272" \h </w:instrText>
            </w:r>
            <w:r>
              <w:fldChar w:fldCharType="separate"/>
            </w:r>
            <w:r>
              <w:rPr>
                <w:rFonts w:ascii="Calibri" w:hAnsi="Calibri" w:eastAsia="微软雅黑"/>
                <w:color w:val="2E74B5"/>
                <w:u w:val="single"/>
              </w:rPr>
              <w:t>J3-UE5微恐射击-实录导演</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EA3468">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0DFC6C9A">
            <w:pPr>
              <w:spacing w:before="0" w:after="0" w:line="252" w:lineRule="auto"/>
            </w:pPr>
            <w:r>
              <w:rPr>
                <w:rFonts w:ascii="Calibri" w:hAnsi="Calibri" w:eastAsia="微软雅黑"/>
                <w:b w:val="0"/>
                <w:i w:val="0"/>
                <w:color w:val="1B2733"/>
                <w:sz w:val="15"/>
              </w:rPr>
              <w:t>Design / Creative</w:t>
            </w:r>
          </w:p>
        </w:tc>
      </w:tr>
      <w:tr w14:paraId="2EA5840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F9CFA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8B0DC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FA613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F218A19">
            <w:pPr>
              <w:spacing w:before="0" w:after="0" w:line="252" w:lineRule="auto"/>
              <w:jc w:val="center"/>
            </w:pPr>
            <w:r>
              <w:fldChar w:fldCharType="begin"/>
            </w:r>
            <w:r>
              <w:instrText xml:space="preserve"> HYPERLINK "https://careers.tencent.com/jobdesc.html?postId=2064519585079672832" \h </w:instrText>
            </w:r>
            <w:r>
              <w:fldChar w:fldCharType="separate"/>
            </w:r>
            <w:r>
              <w:rPr>
                <w:rFonts w:ascii="Calibri" w:hAnsi="Calibri" w:eastAsia="微软雅黑"/>
                <w:color w:val="2E74B5"/>
                <w:u w:val="single"/>
              </w:rPr>
              <w:t>J3-UE5微恐射击-视觉设计师（美宣）</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2797A3">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7886D08B">
            <w:pPr>
              <w:spacing w:before="0" w:after="0" w:line="252" w:lineRule="auto"/>
            </w:pPr>
            <w:r>
              <w:rPr>
                <w:rFonts w:ascii="Calibri" w:hAnsi="Calibri" w:eastAsia="微软雅黑"/>
                <w:b w:val="0"/>
                <w:i w:val="0"/>
                <w:color w:val="1B2733"/>
                <w:sz w:val="15"/>
              </w:rPr>
              <w:t>Design / Creative</w:t>
            </w:r>
          </w:p>
        </w:tc>
      </w:tr>
      <w:tr w14:paraId="7ABAC7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20B61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3FD23B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E5BC021">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66F8862">
            <w:pPr>
              <w:spacing w:before="0" w:after="0" w:line="252" w:lineRule="auto"/>
              <w:jc w:val="center"/>
            </w:pPr>
            <w:r>
              <w:fldChar w:fldCharType="begin"/>
            </w:r>
            <w:r>
              <w:instrText xml:space="preserve"> HYPERLINK "https://careers.tencent.com/jobdesc.html?postId=2046088827088564224" \h </w:instrText>
            </w:r>
            <w:r>
              <w:fldChar w:fldCharType="separate"/>
            </w:r>
            <w:r>
              <w:rPr>
                <w:rFonts w:ascii="Calibri" w:hAnsi="Calibri" w:eastAsia="微软雅黑"/>
                <w:color w:val="2E74B5"/>
                <w:u w:val="single"/>
              </w:rPr>
              <w:t>J3-UE5微恐射击-资深3D场景</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492F4F9">
            <w:pPr>
              <w:spacing w:before="0" w:after="0" w:line="252" w:lineRule="auto"/>
              <w:jc w:val="center"/>
            </w:pPr>
            <w:r>
              <w:rPr>
                <w:rFonts w:ascii="Calibri" w:hAnsi="Calibri" w:eastAsia="微软雅黑"/>
                <w:b w:val="0"/>
                <w:i w:val="0"/>
                <w:color w:val="1B2733"/>
                <w:sz w:val="15"/>
              </w:rPr>
              <w:t>CFH-手游APP</w:t>
            </w:r>
          </w:p>
        </w:tc>
        <w:tc>
          <w:tcPr>
            <w:tcW w:w="1810" w:type="dxa"/>
            <w:tcMar>
              <w:top w:w="80" w:type="dxa"/>
              <w:left w:w="120" w:type="dxa"/>
              <w:bottom w:w="80" w:type="dxa"/>
              <w:right w:w="120" w:type="dxa"/>
            </w:tcMar>
            <w:vAlign w:val="center"/>
          </w:tcPr>
          <w:p w14:paraId="155104BE">
            <w:pPr>
              <w:spacing w:before="0" w:after="0" w:line="252" w:lineRule="auto"/>
            </w:pPr>
            <w:r>
              <w:rPr>
                <w:rFonts w:ascii="Calibri" w:hAnsi="Calibri" w:eastAsia="微软雅黑"/>
                <w:b w:val="0"/>
                <w:i w:val="0"/>
                <w:color w:val="1B2733"/>
                <w:sz w:val="15"/>
              </w:rPr>
              <w:t>Design / Creative</w:t>
            </w:r>
          </w:p>
        </w:tc>
      </w:tr>
      <w:tr w14:paraId="1418AA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35A67E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EA9D9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03BAE02">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60F89FD">
            <w:pPr>
              <w:spacing w:before="0" w:after="0" w:line="252" w:lineRule="auto"/>
              <w:jc w:val="center"/>
            </w:pPr>
            <w:r>
              <w:fldChar w:fldCharType="begin"/>
            </w:r>
            <w:r>
              <w:instrText xml:space="preserve"> HYPERLINK "https://careers.tencent.com/jobdesc.html?postId=2046088831442255872" \h </w:instrText>
            </w:r>
            <w:r>
              <w:fldChar w:fldCharType="separate"/>
            </w:r>
            <w:r>
              <w:rPr>
                <w:rFonts w:ascii="Calibri" w:hAnsi="Calibri" w:eastAsia="微软雅黑"/>
                <w:color w:val="2E74B5"/>
                <w:u w:val="single"/>
              </w:rPr>
              <w:t>J3-UE5微恐射击-资深3D动作（武器）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D8CD31">
            <w:pPr>
              <w:spacing w:before="0" w:after="0" w:line="252" w:lineRule="auto"/>
              <w:jc w:val="center"/>
            </w:pPr>
            <w:r>
              <w:rPr>
                <w:rFonts w:ascii="Calibri" w:hAnsi="Calibri" w:eastAsia="微软雅黑"/>
                <w:b w:val="0"/>
                <w:i w:val="0"/>
                <w:color w:val="1B2733"/>
                <w:sz w:val="15"/>
              </w:rPr>
              <w:t>CFH-手游APP-国际版</w:t>
            </w:r>
          </w:p>
        </w:tc>
        <w:tc>
          <w:tcPr>
            <w:tcW w:w="1810" w:type="dxa"/>
            <w:shd w:val="clear" w:color="auto" w:fill="F2F4F7"/>
            <w:tcMar>
              <w:top w:w="80" w:type="dxa"/>
              <w:left w:w="120" w:type="dxa"/>
              <w:bottom w:w="80" w:type="dxa"/>
              <w:right w:w="120" w:type="dxa"/>
            </w:tcMar>
            <w:vAlign w:val="center"/>
          </w:tcPr>
          <w:p w14:paraId="1F909D3C">
            <w:pPr>
              <w:spacing w:before="0" w:after="0" w:line="252" w:lineRule="auto"/>
            </w:pPr>
            <w:r>
              <w:rPr>
                <w:rFonts w:ascii="Calibri" w:hAnsi="Calibri" w:eastAsia="微软雅黑"/>
                <w:b w:val="0"/>
                <w:i w:val="0"/>
                <w:color w:val="1B2733"/>
                <w:sz w:val="15"/>
              </w:rPr>
              <w:t>Design / Creative</w:t>
            </w:r>
          </w:p>
        </w:tc>
      </w:tr>
      <w:tr w14:paraId="7E5F3D0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51F4D2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2BEF3B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5B1E558">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E3B2D5F">
            <w:pPr>
              <w:spacing w:before="0" w:after="0" w:line="252" w:lineRule="auto"/>
              <w:jc w:val="center"/>
            </w:pPr>
            <w:r>
              <w:fldChar w:fldCharType="begin"/>
            </w:r>
            <w:r>
              <w:instrText xml:space="preserve"> HYPERLINK "https://careers.tencent.com/jobdesc.html?postId=2064519581267046400" \h </w:instrText>
            </w:r>
            <w:r>
              <w:fldChar w:fldCharType="separate"/>
            </w:r>
            <w:r>
              <w:rPr>
                <w:rFonts w:ascii="Calibri" w:hAnsi="Calibri" w:eastAsia="微软雅黑"/>
                <w:color w:val="2E74B5"/>
                <w:u w:val="single"/>
              </w:rPr>
              <w:t>J3-UE5微恐射击-CG视频导演</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1AA974E">
            <w:pPr>
              <w:spacing w:before="0" w:after="0" w:line="252" w:lineRule="auto"/>
              <w:jc w:val="center"/>
            </w:pPr>
            <w:r>
              <w:rPr>
                <w:rFonts w:ascii="Calibri" w:hAnsi="Calibri" w:eastAsia="微软雅黑"/>
                <w:b w:val="0"/>
                <w:i w:val="0"/>
                <w:color w:val="1B2733"/>
                <w:sz w:val="15"/>
              </w:rPr>
              <w:t>CFH-手游APP-国际版</w:t>
            </w:r>
          </w:p>
        </w:tc>
        <w:tc>
          <w:tcPr>
            <w:tcW w:w="1810" w:type="dxa"/>
            <w:tcMar>
              <w:top w:w="80" w:type="dxa"/>
              <w:left w:w="120" w:type="dxa"/>
              <w:bottom w:w="80" w:type="dxa"/>
              <w:right w:w="120" w:type="dxa"/>
            </w:tcMar>
            <w:vAlign w:val="center"/>
          </w:tcPr>
          <w:p w14:paraId="690A0F48">
            <w:pPr>
              <w:spacing w:before="0" w:after="0" w:line="252" w:lineRule="auto"/>
            </w:pPr>
            <w:r>
              <w:rPr>
                <w:rFonts w:ascii="Calibri" w:hAnsi="Calibri" w:eastAsia="微软雅黑"/>
                <w:b w:val="0"/>
                <w:i w:val="0"/>
                <w:color w:val="1B2733"/>
                <w:sz w:val="15"/>
              </w:rPr>
              <w:t>Design / Creative</w:t>
            </w:r>
          </w:p>
        </w:tc>
      </w:tr>
      <w:tr w14:paraId="50F2BBF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FCAEF5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CF78C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3A6F70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443F2A1">
            <w:pPr>
              <w:spacing w:before="0" w:after="0" w:line="252" w:lineRule="auto"/>
              <w:jc w:val="center"/>
            </w:pPr>
            <w:r>
              <w:fldChar w:fldCharType="begin"/>
            </w:r>
            <w:r>
              <w:instrText xml:space="preserve"> HYPERLINK "https://careers.tencent.com/jobdesc.html?postId=2078022492940840960" \h </w:instrText>
            </w:r>
            <w:r>
              <w:fldChar w:fldCharType="separate"/>
            </w:r>
            <w:r>
              <w:rPr>
                <w:rFonts w:ascii="Calibri" w:hAnsi="Calibri" w:eastAsia="微软雅黑"/>
                <w:color w:val="2E74B5"/>
                <w:u w:val="single"/>
              </w:rPr>
              <w:t>OG项目-资深2D角色概念设计师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A05970">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0BE0CA11">
            <w:pPr>
              <w:spacing w:before="0" w:after="0" w:line="252" w:lineRule="auto"/>
            </w:pPr>
            <w:r>
              <w:rPr>
                <w:rFonts w:ascii="Calibri" w:hAnsi="Calibri" w:eastAsia="微软雅黑"/>
                <w:b w:val="0"/>
                <w:i w:val="0"/>
                <w:color w:val="1B2733"/>
                <w:sz w:val="15"/>
              </w:rPr>
              <w:t>Design / Creative</w:t>
            </w:r>
          </w:p>
        </w:tc>
      </w:tr>
      <w:tr w14:paraId="1803EF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1192B0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5E52F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559C20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DDCC986">
            <w:pPr>
              <w:spacing w:before="0" w:after="0" w:line="252" w:lineRule="auto"/>
              <w:jc w:val="center"/>
            </w:pPr>
            <w:r>
              <w:fldChar w:fldCharType="begin"/>
            </w:r>
            <w:r>
              <w:instrText xml:space="preserve"> HYPERLINK "https://careers.tencent.com/jobdesc.html?postId=2061369988694061056" \h </w:instrText>
            </w:r>
            <w:r>
              <w:fldChar w:fldCharType="separate"/>
            </w:r>
            <w:r>
              <w:rPr>
                <w:rFonts w:ascii="Calibri" w:hAnsi="Calibri" w:eastAsia="微软雅黑"/>
                <w:color w:val="2E74B5"/>
                <w:u w:val="single"/>
              </w:rPr>
              <w:t>OG项目组-3D 场景设计师（自然生态向）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3D6E2D">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3FEA3073">
            <w:pPr>
              <w:spacing w:before="0" w:after="0" w:line="252" w:lineRule="auto"/>
            </w:pPr>
            <w:r>
              <w:rPr>
                <w:rFonts w:ascii="Calibri" w:hAnsi="Calibri" w:eastAsia="微软雅黑"/>
                <w:b w:val="0"/>
                <w:i w:val="0"/>
                <w:color w:val="1B2733"/>
                <w:sz w:val="15"/>
              </w:rPr>
              <w:t>Design / Creative</w:t>
            </w:r>
          </w:p>
        </w:tc>
      </w:tr>
      <w:tr w14:paraId="2005BF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0562D9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841281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24EA0A1">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BAC6E68">
            <w:pPr>
              <w:spacing w:before="0" w:after="0" w:line="252" w:lineRule="auto"/>
              <w:jc w:val="center"/>
            </w:pPr>
            <w:r>
              <w:fldChar w:fldCharType="begin"/>
            </w:r>
            <w:r>
              <w:instrText xml:space="preserve"> HYPERLINK "https://careers.tencent.com/jobdesc.html?postId=2077226163742355456" \h </w:instrText>
            </w:r>
            <w:r>
              <w:fldChar w:fldCharType="separate"/>
            </w:r>
            <w:r>
              <w:rPr>
                <w:rFonts w:ascii="Calibri" w:hAnsi="Calibri" w:eastAsia="微软雅黑"/>
                <w:color w:val="2E74B5"/>
                <w:u w:val="single"/>
              </w:rPr>
              <w:t>OG项目组-高级3D角色设计师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3F1F2DD">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463764E9">
            <w:pPr>
              <w:spacing w:before="0" w:after="0" w:line="252" w:lineRule="auto"/>
            </w:pPr>
            <w:r>
              <w:rPr>
                <w:rFonts w:ascii="Calibri" w:hAnsi="Calibri" w:eastAsia="微软雅黑"/>
                <w:b w:val="0"/>
                <w:i w:val="0"/>
                <w:color w:val="1B2733"/>
                <w:sz w:val="15"/>
              </w:rPr>
              <w:t>Design / Creative</w:t>
            </w:r>
          </w:p>
        </w:tc>
      </w:tr>
      <w:tr w14:paraId="30EC1D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909763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6611D1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38CC5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70334D4">
            <w:pPr>
              <w:spacing w:before="0" w:after="0" w:line="252" w:lineRule="auto"/>
              <w:jc w:val="center"/>
            </w:pPr>
            <w:r>
              <w:fldChar w:fldCharType="begin"/>
            </w:r>
            <w:r>
              <w:instrText xml:space="preserve"> HYPERLINK "https://careers.tencent.com/jobdesc.html?postId=2056257150195515392" \h </w:instrText>
            </w:r>
            <w:r>
              <w:fldChar w:fldCharType="separate"/>
            </w:r>
            <w:r>
              <w:rPr>
                <w:rFonts w:ascii="Calibri" w:hAnsi="Calibri" w:eastAsia="微软雅黑"/>
                <w:color w:val="2E74B5"/>
                <w:u w:val="single"/>
              </w:rPr>
              <w:t>OG项目组-资深3D动画师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160713">
            <w:pPr>
              <w:spacing w:before="0" w:after="0" w:line="252" w:lineRule="auto"/>
              <w:jc w:val="center"/>
            </w:pPr>
            <w:r>
              <w:rPr>
                <w:rFonts w:ascii="Calibri" w:hAnsi="Calibri" w:eastAsia="微软雅黑"/>
                <w:b w:val="0"/>
                <w:i w:val="0"/>
                <w:color w:val="1B2733"/>
                <w:sz w:val="15"/>
              </w:rPr>
              <w:t>Project OG-手游APP</w:t>
            </w:r>
          </w:p>
        </w:tc>
        <w:tc>
          <w:tcPr>
            <w:tcW w:w="1810" w:type="dxa"/>
            <w:tcMar>
              <w:top w:w="80" w:type="dxa"/>
              <w:left w:w="120" w:type="dxa"/>
              <w:bottom w:w="80" w:type="dxa"/>
              <w:right w:w="120" w:type="dxa"/>
            </w:tcMar>
            <w:vAlign w:val="center"/>
          </w:tcPr>
          <w:p w14:paraId="0A6CBA30">
            <w:pPr>
              <w:spacing w:before="0" w:after="0" w:line="252" w:lineRule="auto"/>
            </w:pPr>
            <w:r>
              <w:rPr>
                <w:rFonts w:ascii="Calibri" w:hAnsi="Calibri" w:eastAsia="微软雅黑"/>
                <w:b w:val="0"/>
                <w:i w:val="0"/>
                <w:color w:val="1B2733"/>
                <w:sz w:val="15"/>
              </w:rPr>
              <w:t>Design / Creative</w:t>
            </w:r>
          </w:p>
        </w:tc>
      </w:tr>
      <w:tr w14:paraId="03AA574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EA2E0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E78C1C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BECBC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03B11F8B">
            <w:pPr>
              <w:spacing w:before="0" w:after="0" w:line="252" w:lineRule="auto"/>
              <w:jc w:val="center"/>
            </w:pPr>
            <w:r>
              <w:fldChar w:fldCharType="begin"/>
            </w:r>
            <w:r>
              <w:instrText xml:space="preserve"> HYPERLINK "https://careers.tencent.com/jobdesc.html?postId=2089249020924051456" \h </w:instrText>
            </w:r>
            <w:r>
              <w:fldChar w:fldCharType="separate"/>
            </w:r>
            <w:r>
              <w:rPr>
                <w:rFonts w:ascii="Calibri" w:hAnsi="Calibri" w:eastAsia="微软雅黑"/>
                <w:color w:val="2E74B5"/>
                <w:u w:val="single"/>
              </w:rPr>
              <w:t>OG项目组-资深载具概念设计师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851374A">
            <w:pPr>
              <w:spacing w:before="0" w:after="0" w:line="252" w:lineRule="auto"/>
              <w:jc w:val="center"/>
            </w:pPr>
            <w:r>
              <w:rPr>
                <w:rFonts w:ascii="Calibri" w:hAnsi="Calibri" w:eastAsia="微软雅黑"/>
                <w:b w:val="0"/>
                <w:i w:val="0"/>
                <w:color w:val="1B2733"/>
                <w:sz w:val="15"/>
              </w:rPr>
              <w:t>Project OG-手游APP</w:t>
            </w:r>
          </w:p>
        </w:tc>
        <w:tc>
          <w:tcPr>
            <w:tcW w:w="1810" w:type="dxa"/>
            <w:shd w:val="clear" w:color="auto" w:fill="F2F4F7"/>
            <w:tcMar>
              <w:top w:w="80" w:type="dxa"/>
              <w:left w:w="120" w:type="dxa"/>
              <w:bottom w:w="80" w:type="dxa"/>
              <w:right w:w="120" w:type="dxa"/>
            </w:tcMar>
            <w:vAlign w:val="center"/>
          </w:tcPr>
          <w:p w14:paraId="30DA7F72">
            <w:pPr>
              <w:spacing w:before="0" w:after="0" w:line="252" w:lineRule="auto"/>
            </w:pPr>
            <w:r>
              <w:rPr>
                <w:rFonts w:ascii="Calibri" w:hAnsi="Calibri" w:eastAsia="微软雅黑"/>
                <w:b w:val="0"/>
                <w:i w:val="0"/>
                <w:color w:val="1B2733"/>
                <w:sz w:val="15"/>
              </w:rPr>
              <w:t>Design / Creative</w:t>
            </w:r>
          </w:p>
        </w:tc>
      </w:tr>
      <w:tr w14:paraId="0B34055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8E9F1D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F4884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040EA9A">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D897593">
            <w:pPr>
              <w:spacing w:before="0" w:after="0" w:line="252" w:lineRule="auto"/>
              <w:jc w:val="center"/>
            </w:pPr>
            <w:r>
              <w:fldChar w:fldCharType="begin"/>
            </w:r>
            <w:r>
              <w:instrText xml:space="preserve"> HYPERLINK "https://careers.tencent.com/jobdesc.html?postId=1951486647040319488" \h </w:instrText>
            </w:r>
            <w:r>
              <w:fldChar w:fldCharType="separate"/>
            </w:r>
            <w:r>
              <w:rPr>
                <w:rFonts w:ascii="Calibri" w:hAnsi="Calibri" w:eastAsia="微软雅黑"/>
                <w:color w:val="2E74B5"/>
                <w:u w:val="single"/>
              </w:rPr>
              <w:t>PUBG Mobile-3D角色模型（AI方向）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BC50CC">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6D53BCF2">
            <w:pPr>
              <w:spacing w:before="0" w:after="0" w:line="252" w:lineRule="auto"/>
            </w:pPr>
            <w:r>
              <w:rPr>
                <w:rFonts w:ascii="Calibri" w:hAnsi="Calibri" w:eastAsia="微软雅黑"/>
                <w:b w:val="0"/>
                <w:i w:val="0"/>
                <w:color w:val="1B2733"/>
                <w:sz w:val="15"/>
              </w:rPr>
              <w:t>Design / Creative</w:t>
            </w:r>
          </w:p>
        </w:tc>
      </w:tr>
      <w:tr w14:paraId="00A4E16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E4678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572E26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DB12C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7C54A54">
            <w:pPr>
              <w:spacing w:before="0" w:after="0" w:line="252" w:lineRule="auto"/>
              <w:jc w:val="center"/>
            </w:pPr>
            <w:r>
              <w:fldChar w:fldCharType="begin"/>
            </w:r>
            <w:r>
              <w:instrText xml:space="preserve"> HYPERLINK "https://careers.tencent.com/jobdesc.html?postId=1951486641851965440" \h </w:instrText>
            </w:r>
            <w:r>
              <w:fldChar w:fldCharType="separate"/>
            </w:r>
            <w:r>
              <w:rPr>
                <w:rFonts w:ascii="Calibri" w:hAnsi="Calibri" w:eastAsia="微软雅黑"/>
                <w:color w:val="2E74B5"/>
                <w:u w:val="single"/>
              </w:rPr>
              <w:t>PUBG Mobile-3D特效设计师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9F3588D">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7A1E6BA9">
            <w:pPr>
              <w:spacing w:before="0" w:after="0" w:line="252" w:lineRule="auto"/>
            </w:pPr>
            <w:r>
              <w:rPr>
                <w:rFonts w:ascii="Calibri" w:hAnsi="Calibri" w:eastAsia="微软雅黑"/>
                <w:b w:val="0"/>
                <w:i w:val="0"/>
                <w:color w:val="1B2733"/>
                <w:sz w:val="15"/>
              </w:rPr>
              <w:t>Design / Creative</w:t>
            </w:r>
          </w:p>
        </w:tc>
      </w:tr>
      <w:tr w14:paraId="34663E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BBD72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AD94B2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C3F0E3C">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5B3D6333">
            <w:pPr>
              <w:spacing w:before="0" w:after="0" w:line="252" w:lineRule="auto"/>
              <w:jc w:val="center"/>
            </w:pPr>
            <w:r>
              <w:fldChar w:fldCharType="begin"/>
            </w:r>
            <w:r>
              <w:instrText xml:space="preserve"> HYPERLINK "https://careers.tencent.com/jobdesc.html?postId=2042876583768915968" \h </w:instrText>
            </w:r>
            <w:r>
              <w:fldChar w:fldCharType="separate"/>
            </w:r>
            <w:r>
              <w:rPr>
                <w:rFonts w:ascii="Calibri" w:hAnsi="Calibri" w:eastAsia="微软雅黑"/>
                <w:color w:val="2E74B5"/>
                <w:u w:val="single"/>
              </w:rPr>
              <w:t>PUBG Mobile-3D特效设计师-重构</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ACC750A">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2BE29578">
            <w:pPr>
              <w:spacing w:before="0" w:after="0" w:line="252" w:lineRule="auto"/>
            </w:pPr>
            <w:r>
              <w:rPr>
                <w:rFonts w:ascii="Calibri" w:hAnsi="Calibri" w:eastAsia="微软雅黑"/>
                <w:b w:val="0"/>
                <w:i w:val="0"/>
                <w:color w:val="1B2733"/>
                <w:sz w:val="15"/>
              </w:rPr>
              <w:t>Design / Creative</w:t>
            </w:r>
          </w:p>
        </w:tc>
      </w:tr>
      <w:tr w14:paraId="58B580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585580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13651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BED713">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F070CEC">
            <w:pPr>
              <w:spacing w:before="0" w:after="0" w:line="252" w:lineRule="auto"/>
              <w:jc w:val="center"/>
            </w:pPr>
            <w:r>
              <w:fldChar w:fldCharType="begin"/>
            </w:r>
            <w:r>
              <w:instrText xml:space="preserve"> HYPERLINK "https://careers.tencent.com/jobdesc.html?postId=2050406466082484224" \h </w:instrText>
            </w:r>
            <w:r>
              <w:fldChar w:fldCharType="separate"/>
            </w:r>
            <w:r>
              <w:rPr>
                <w:rFonts w:ascii="Calibri" w:hAnsi="Calibri" w:eastAsia="微软雅黑"/>
                <w:color w:val="2E74B5"/>
                <w:u w:val="single"/>
              </w:rPr>
              <w:t>PUBG Mobile-游戏动作设计师（AI 辅助动画方向）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F79DBC2">
            <w:pPr>
              <w:spacing w:before="0" w:after="0" w:line="252" w:lineRule="auto"/>
              <w:jc w:val="center"/>
            </w:pPr>
            <w:r>
              <w:rPr>
                <w:rFonts w:ascii="Calibri" w:hAnsi="Calibri" w:eastAsia="微软雅黑"/>
                <w:b w:val="0"/>
                <w:i w:val="0"/>
                <w:color w:val="1B2733"/>
                <w:sz w:val="15"/>
              </w:rPr>
              <w:t>PUBG Mobile-全球不分明细</w:t>
            </w:r>
          </w:p>
        </w:tc>
        <w:tc>
          <w:tcPr>
            <w:tcW w:w="1810" w:type="dxa"/>
            <w:shd w:val="clear" w:color="auto" w:fill="F2F4F7"/>
            <w:tcMar>
              <w:top w:w="80" w:type="dxa"/>
              <w:left w:w="120" w:type="dxa"/>
              <w:bottom w:w="80" w:type="dxa"/>
              <w:right w:w="120" w:type="dxa"/>
            </w:tcMar>
            <w:vAlign w:val="center"/>
          </w:tcPr>
          <w:p w14:paraId="6213D3AD">
            <w:pPr>
              <w:spacing w:before="0" w:after="0" w:line="252" w:lineRule="auto"/>
            </w:pPr>
            <w:r>
              <w:rPr>
                <w:rFonts w:ascii="Calibri" w:hAnsi="Calibri" w:eastAsia="微软雅黑"/>
                <w:b w:val="0"/>
                <w:i w:val="0"/>
                <w:color w:val="1B2733"/>
                <w:sz w:val="15"/>
              </w:rPr>
              <w:t>Design / Creative</w:t>
            </w:r>
          </w:p>
        </w:tc>
      </w:tr>
      <w:tr w14:paraId="0D9D279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861B5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3CA47D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BA4B1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F63CF75">
            <w:pPr>
              <w:spacing w:before="0" w:after="0" w:line="252" w:lineRule="auto"/>
              <w:jc w:val="center"/>
            </w:pPr>
            <w:r>
              <w:fldChar w:fldCharType="begin"/>
            </w:r>
            <w:r>
              <w:instrText xml:space="preserve"> HYPERLINK "https://careers.tencent.com/jobdesc.html?postId=2090987052509347840" \h </w:instrText>
            </w:r>
            <w:r>
              <w:fldChar w:fldCharType="separate"/>
            </w:r>
            <w:r>
              <w:rPr>
                <w:rFonts w:ascii="Calibri" w:hAnsi="Calibri" w:eastAsia="微软雅黑"/>
                <w:color w:val="2E74B5"/>
                <w:u w:val="single"/>
              </w:rPr>
              <w:t>PUBG Mobile-AI 概念设计师-创意脑暴方向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75E38A">
            <w:pPr>
              <w:spacing w:before="0" w:after="0" w:line="252" w:lineRule="auto"/>
              <w:jc w:val="center"/>
            </w:pPr>
            <w:r>
              <w:rPr>
                <w:rFonts w:ascii="Calibri" w:hAnsi="Calibri" w:eastAsia="微软雅黑"/>
                <w:b w:val="0"/>
                <w:i w:val="0"/>
                <w:color w:val="1B2733"/>
                <w:sz w:val="15"/>
              </w:rPr>
              <w:t>PUBG Mobile-全球不分明细</w:t>
            </w:r>
          </w:p>
        </w:tc>
        <w:tc>
          <w:tcPr>
            <w:tcW w:w="1810" w:type="dxa"/>
            <w:tcMar>
              <w:top w:w="80" w:type="dxa"/>
              <w:left w:w="120" w:type="dxa"/>
              <w:bottom w:w="80" w:type="dxa"/>
              <w:right w:w="120" w:type="dxa"/>
            </w:tcMar>
            <w:vAlign w:val="center"/>
          </w:tcPr>
          <w:p w14:paraId="76FBFA4F">
            <w:pPr>
              <w:spacing w:before="0" w:after="0" w:line="252" w:lineRule="auto"/>
            </w:pPr>
            <w:r>
              <w:rPr>
                <w:rFonts w:ascii="Calibri" w:hAnsi="Calibri" w:eastAsia="微软雅黑"/>
                <w:b w:val="0"/>
                <w:i w:val="0"/>
                <w:color w:val="1B2733"/>
                <w:sz w:val="15"/>
              </w:rPr>
              <w:t>Design / Creative</w:t>
            </w:r>
          </w:p>
        </w:tc>
      </w:tr>
      <w:tr w14:paraId="5B0212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A59AAE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45590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DB25B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B00B942">
            <w:pPr>
              <w:spacing w:before="0" w:after="0" w:line="252" w:lineRule="auto"/>
              <w:jc w:val="center"/>
            </w:pPr>
            <w:r>
              <w:fldChar w:fldCharType="begin"/>
            </w:r>
            <w:r>
              <w:instrText xml:space="preserve"> HYPERLINK "https://careers.tencent.com/jobdesc.html?postId=2076884075783831552" \h </w:instrText>
            </w:r>
            <w:r>
              <w:fldChar w:fldCharType="separate"/>
            </w:r>
            <w:r>
              <w:rPr>
                <w:rFonts w:ascii="Calibri" w:hAnsi="Calibri" w:eastAsia="微软雅黑"/>
                <w:color w:val="2E74B5"/>
                <w:u w:val="single"/>
              </w:rPr>
              <w:t>QQ 经典农场-游戏 UI 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78B302D">
            <w:pPr>
              <w:spacing w:before="0" w:after="0" w:line="252" w:lineRule="auto"/>
              <w:jc w:val="center"/>
            </w:pPr>
            <w:r>
              <w:rPr>
                <w:rFonts w:ascii="Calibri" w:hAnsi="Calibri" w:eastAsia="微软雅黑"/>
                <w:b w:val="0"/>
                <w:i w:val="0"/>
                <w:color w:val="1B2733"/>
                <w:sz w:val="15"/>
              </w:rPr>
              <w:t>NQF-手游小程序</w:t>
            </w:r>
          </w:p>
        </w:tc>
        <w:tc>
          <w:tcPr>
            <w:tcW w:w="1810" w:type="dxa"/>
            <w:shd w:val="clear" w:color="auto" w:fill="F2F4F7"/>
            <w:tcMar>
              <w:top w:w="80" w:type="dxa"/>
              <w:left w:w="120" w:type="dxa"/>
              <w:bottom w:w="80" w:type="dxa"/>
              <w:right w:w="120" w:type="dxa"/>
            </w:tcMar>
            <w:vAlign w:val="center"/>
          </w:tcPr>
          <w:p w14:paraId="01662743">
            <w:pPr>
              <w:spacing w:before="0" w:after="0" w:line="252" w:lineRule="auto"/>
            </w:pPr>
            <w:r>
              <w:rPr>
                <w:rFonts w:ascii="Calibri" w:hAnsi="Calibri" w:eastAsia="微软雅黑"/>
                <w:b w:val="0"/>
                <w:i w:val="0"/>
                <w:color w:val="1B2733"/>
                <w:sz w:val="15"/>
              </w:rPr>
              <w:t>Design / Creative</w:t>
            </w:r>
          </w:p>
        </w:tc>
      </w:tr>
      <w:tr w14:paraId="5E98C8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55AC3C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1AE208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C0C408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2935631E">
            <w:pPr>
              <w:spacing w:before="0" w:after="0" w:line="252" w:lineRule="auto"/>
              <w:jc w:val="center"/>
            </w:pPr>
            <w:r>
              <w:fldChar w:fldCharType="begin"/>
            </w:r>
            <w:r>
              <w:instrText xml:space="preserve"> HYPERLINK "https://careers.tencent.com/jobdesc.html?postId=2089275503402991616" \h </w:instrText>
            </w:r>
            <w:r>
              <w:fldChar w:fldCharType="separate"/>
            </w:r>
            <w:r>
              <w:rPr>
                <w:rFonts w:ascii="Calibri" w:hAnsi="Calibri" w:eastAsia="微软雅黑"/>
                <w:color w:val="2E74B5"/>
                <w:u w:val="single"/>
              </w:rPr>
              <w:t>QQ飞车手游-UI视觉设计师-新星引力计划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F00B625">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EA13FAC">
            <w:pPr>
              <w:spacing w:before="0" w:after="0" w:line="252" w:lineRule="auto"/>
            </w:pPr>
            <w:r>
              <w:rPr>
                <w:rFonts w:ascii="Calibri" w:hAnsi="Calibri" w:eastAsia="微软雅黑"/>
                <w:b w:val="0"/>
                <w:i w:val="0"/>
                <w:color w:val="1B2733"/>
                <w:sz w:val="15"/>
              </w:rPr>
              <w:t>Design / Creative</w:t>
            </w:r>
          </w:p>
        </w:tc>
      </w:tr>
      <w:tr w14:paraId="27633B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333FB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200B3D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31FAC5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9367609">
            <w:pPr>
              <w:spacing w:before="0" w:after="0" w:line="252" w:lineRule="auto"/>
              <w:jc w:val="center"/>
            </w:pPr>
            <w:r>
              <w:fldChar w:fldCharType="begin"/>
            </w:r>
            <w:r>
              <w:instrText xml:space="preserve"> HYPERLINK "https://careers.tencent.com/jobdesc.html?postId=2044979354710208512" \h </w:instrText>
            </w:r>
            <w:r>
              <w:fldChar w:fldCharType="separate"/>
            </w:r>
            <w:r>
              <w:rPr>
                <w:rFonts w:ascii="Calibri" w:hAnsi="Calibri" w:eastAsia="微软雅黑"/>
                <w:color w:val="2E74B5"/>
                <w:u w:val="single"/>
              </w:rPr>
              <w:t>QQ经典农场游戏高级原画师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8FADDF">
            <w:pPr>
              <w:spacing w:before="0" w:after="0" w:line="252" w:lineRule="auto"/>
              <w:jc w:val="center"/>
            </w:pPr>
            <w:r>
              <w:rPr>
                <w:rFonts w:ascii="Calibri" w:hAnsi="Calibri" w:eastAsia="微软雅黑"/>
                <w:b w:val="0"/>
                <w:i w:val="0"/>
                <w:color w:val="1B2733"/>
                <w:sz w:val="15"/>
              </w:rPr>
              <w:t>NQF-手游小程序</w:t>
            </w:r>
          </w:p>
        </w:tc>
        <w:tc>
          <w:tcPr>
            <w:tcW w:w="1810" w:type="dxa"/>
            <w:shd w:val="clear" w:color="auto" w:fill="F2F4F7"/>
            <w:tcMar>
              <w:top w:w="80" w:type="dxa"/>
              <w:left w:w="120" w:type="dxa"/>
              <w:bottom w:w="80" w:type="dxa"/>
              <w:right w:w="120" w:type="dxa"/>
            </w:tcMar>
            <w:vAlign w:val="center"/>
          </w:tcPr>
          <w:p w14:paraId="3604340D">
            <w:pPr>
              <w:spacing w:before="0" w:after="0" w:line="252" w:lineRule="auto"/>
            </w:pPr>
            <w:r>
              <w:rPr>
                <w:rFonts w:ascii="Calibri" w:hAnsi="Calibri" w:eastAsia="微软雅黑"/>
                <w:b w:val="0"/>
                <w:i w:val="0"/>
                <w:color w:val="1B2733"/>
                <w:sz w:val="15"/>
              </w:rPr>
              <w:t>Design / Creative</w:t>
            </w:r>
          </w:p>
        </w:tc>
      </w:tr>
      <w:tr w14:paraId="50F360C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D87704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F4C16D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0B8A6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D670247">
            <w:pPr>
              <w:spacing w:before="0" w:after="0" w:line="252" w:lineRule="auto"/>
              <w:jc w:val="center"/>
            </w:pPr>
            <w:r>
              <w:fldChar w:fldCharType="begin"/>
            </w:r>
            <w:r>
              <w:instrText xml:space="preserve"> HYPERLINK "https://careers.tencent.com/jobdesc.html?postId=2076872263243841536" \h </w:instrText>
            </w:r>
            <w:r>
              <w:fldChar w:fldCharType="separate"/>
            </w:r>
            <w:r>
              <w:rPr>
                <w:rFonts w:ascii="Calibri" w:hAnsi="Calibri" w:eastAsia="微软雅黑"/>
                <w:color w:val="2E74B5"/>
                <w:u w:val="single"/>
              </w:rPr>
              <w:t>QQ经典农场游戏原画师-新星引力计划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0C43750">
            <w:pPr>
              <w:spacing w:before="0" w:after="0" w:line="252" w:lineRule="auto"/>
              <w:jc w:val="center"/>
            </w:pPr>
            <w:r>
              <w:rPr>
                <w:rFonts w:ascii="Calibri" w:hAnsi="Calibri" w:eastAsia="微软雅黑"/>
                <w:b w:val="0"/>
                <w:i w:val="0"/>
                <w:color w:val="1B2733"/>
                <w:sz w:val="15"/>
              </w:rPr>
              <w:t>NQF-手游小程序</w:t>
            </w:r>
          </w:p>
        </w:tc>
        <w:tc>
          <w:tcPr>
            <w:tcW w:w="1810" w:type="dxa"/>
            <w:tcMar>
              <w:top w:w="80" w:type="dxa"/>
              <w:left w:w="120" w:type="dxa"/>
              <w:bottom w:w="80" w:type="dxa"/>
              <w:right w:w="120" w:type="dxa"/>
            </w:tcMar>
            <w:vAlign w:val="center"/>
          </w:tcPr>
          <w:p w14:paraId="2DCAAC3A">
            <w:pPr>
              <w:spacing w:before="0" w:after="0" w:line="252" w:lineRule="auto"/>
            </w:pPr>
            <w:r>
              <w:rPr>
                <w:rFonts w:ascii="Calibri" w:hAnsi="Calibri" w:eastAsia="微软雅黑"/>
                <w:b w:val="0"/>
                <w:i w:val="0"/>
                <w:color w:val="1B2733"/>
                <w:sz w:val="15"/>
              </w:rPr>
              <w:t>Design / Creative</w:t>
            </w:r>
          </w:p>
        </w:tc>
      </w:tr>
      <w:tr w14:paraId="4FD25E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E26E0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76DD9E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95E5BB">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7BF0620">
            <w:pPr>
              <w:spacing w:before="0" w:after="0" w:line="252" w:lineRule="auto"/>
              <w:jc w:val="center"/>
            </w:pPr>
            <w:r>
              <w:fldChar w:fldCharType="begin"/>
            </w:r>
            <w:r>
              <w:instrText xml:space="preserve"> HYPERLINK "https://tencent.wd1.myworkdayjobs.com/Tencent_Careers/job/China-Shenzhen/Senior-Multimedia-Design-Manager_R107909-2" \h </w:instrText>
            </w:r>
            <w:r>
              <w:fldChar w:fldCharType="separate"/>
            </w:r>
            <w:r>
              <w:rPr>
                <w:rFonts w:ascii="Calibri" w:hAnsi="Calibri" w:eastAsia="微软雅黑"/>
                <w:color w:val="2E74B5"/>
                <w:u w:val="single"/>
              </w:rPr>
              <w:t>Senior Multimedia Design Manager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88E5E6D">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24BA8CD">
            <w:pPr>
              <w:spacing w:before="0" w:after="0" w:line="252" w:lineRule="auto"/>
            </w:pPr>
            <w:r>
              <w:rPr>
                <w:rFonts w:ascii="Calibri" w:hAnsi="Calibri" w:eastAsia="微软雅黑"/>
                <w:b w:val="0"/>
                <w:i w:val="0"/>
                <w:color w:val="1B2733"/>
                <w:sz w:val="15"/>
              </w:rPr>
              <w:t>Design / Creative</w:t>
            </w:r>
          </w:p>
        </w:tc>
      </w:tr>
      <w:tr w14:paraId="24128A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5A2D9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273361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598064A">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DD1BE91">
            <w:pPr>
              <w:spacing w:before="0" w:after="0" w:line="252" w:lineRule="auto"/>
              <w:jc w:val="center"/>
            </w:pPr>
            <w:r>
              <w:fldChar w:fldCharType="begin"/>
            </w:r>
            <w:r>
              <w:instrText xml:space="preserve"> HYPERLINK "https://careers.tencent.com/jobdesc.html?postId=1986617845269815296" \h </w:instrText>
            </w:r>
            <w:r>
              <w:fldChar w:fldCharType="separate"/>
            </w:r>
            <w:r>
              <w:rPr>
                <w:rFonts w:ascii="Calibri" w:hAnsi="Calibri" w:eastAsia="微软雅黑"/>
                <w:color w:val="2E74B5"/>
                <w:u w:val="single"/>
              </w:rPr>
              <w:t>Supercell《荒野乱斗》-技术美术-角色材质渲染</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328613">
            <w:pPr>
              <w:spacing w:before="0" w:after="0" w:line="252" w:lineRule="auto"/>
              <w:jc w:val="center"/>
            </w:pPr>
            <w:r>
              <w:rPr>
                <w:rFonts w:ascii="Calibri" w:hAnsi="Calibri" w:eastAsia="微软雅黑"/>
                <w:b w:val="0"/>
                <w:i w:val="0"/>
                <w:color w:val="1B2733"/>
                <w:sz w:val="15"/>
              </w:rPr>
              <w:t>荒野乱斗</w:t>
            </w:r>
          </w:p>
        </w:tc>
        <w:tc>
          <w:tcPr>
            <w:tcW w:w="1810" w:type="dxa"/>
            <w:tcMar>
              <w:top w:w="80" w:type="dxa"/>
              <w:left w:w="120" w:type="dxa"/>
              <w:bottom w:w="80" w:type="dxa"/>
              <w:right w:w="120" w:type="dxa"/>
            </w:tcMar>
            <w:vAlign w:val="center"/>
          </w:tcPr>
          <w:p w14:paraId="329539E9">
            <w:pPr>
              <w:spacing w:before="0" w:after="0" w:line="252" w:lineRule="auto"/>
            </w:pPr>
            <w:r>
              <w:rPr>
                <w:rFonts w:ascii="Calibri" w:hAnsi="Calibri" w:eastAsia="微软雅黑"/>
                <w:b w:val="0"/>
                <w:i w:val="0"/>
                <w:color w:val="1B2733"/>
                <w:sz w:val="15"/>
              </w:rPr>
              <w:t>Design / Creative</w:t>
            </w:r>
          </w:p>
        </w:tc>
      </w:tr>
      <w:tr w14:paraId="3CFA00A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7D113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C86003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804127">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163AD17">
            <w:pPr>
              <w:spacing w:before="0" w:after="0" w:line="252" w:lineRule="auto"/>
              <w:jc w:val="center"/>
            </w:pPr>
            <w:r>
              <w:fldChar w:fldCharType="begin"/>
            </w:r>
            <w:r>
              <w:instrText xml:space="preserve"> HYPERLINK "https://careers.tencent.com/jobdesc.html?postId=2044013305512755200" \h </w:instrText>
            </w:r>
            <w:r>
              <w:fldChar w:fldCharType="separate"/>
            </w:r>
            <w:r>
              <w:rPr>
                <w:rFonts w:ascii="Calibri" w:hAnsi="Calibri" w:eastAsia="微软雅黑"/>
                <w:color w:val="2E74B5"/>
                <w:u w:val="single"/>
              </w:rPr>
              <w:t>Supercell游戏-资深场景原画美术</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BA347A4">
            <w:pPr>
              <w:spacing w:before="0" w:after="0" w:line="252" w:lineRule="auto"/>
              <w:jc w:val="center"/>
            </w:pPr>
            <w:r>
              <w:rPr>
                <w:rFonts w:ascii="Calibri" w:hAnsi="Calibri" w:eastAsia="微软雅黑"/>
                <w:b w:val="0"/>
                <w:i w:val="0"/>
                <w:color w:val="1B2733"/>
                <w:sz w:val="15"/>
              </w:rPr>
              <w:t>部门公共-其他(IEG)-K2合作部</w:t>
            </w:r>
          </w:p>
        </w:tc>
        <w:tc>
          <w:tcPr>
            <w:tcW w:w="1810" w:type="dxa"/>
            <w:shd w:val="clear" w:color="auto" w:fill="F2F4F7"/>
            <w:tcMar>
              <w:top w:w="80" w:type="dxa"/>
              <w:left w:w="120" w:type="dxa"/>
              <w:bottom w:w="80" w:type="dxa"/>
              <w:right w:w="120" w:type="dxa"/>
            </w:tcMar>
            <w:vAlign w:val="center"/>
          </w:tcPr>
          <w:p w14:paraId="6717C34A">
            <w:pPr>
              <w:spacing w:before="0" w:after="0" w:line="252" w:lineRule="auto"/>
            </w:pPr>
            <w:r>
              <w:rPr>
                <w:rFonts w:ascii="Calibri" w:hAnsi="Calibri" w:eastAsia="微软雅黑"/>
                <w:b w:val="0"/>
                <w:i w:val="0"/>
                <w:color w:val="1B2733"/>
                <w:sz w:val="15"/>
              </w:rPr>
              <w:t>Design / Creative</w:t>
            </w:r>
          </w:p>
        </w:tc>
      </w:tr>
      <w:tr w14:paraId="7480270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BCC36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357B22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FA04EFB">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42B63AFB">
            <w:pPr>
              <w:spacing w:before="0" w:after="0" w:line="252" w:lineRule="auto"/>
              <w:jc w:val="center"/>
            </w:pPr>
            <w:r>
              <w:fldChar w:fldCharType="begin"/>
            </w:r>
            <w:r>
              <w:instrText xml:space="preserve"> HYPERLINK "https://careers.tencent.com/jobdesc.html?postId=2044013307542794240" \h </w:instrText>
            </w:r>
            <w:r>
              <w:fldChar w:fldCharType="separate"/>
            </w:r>
            <w:r>
              <w:rPr>
                <w:rFonts w:ascii="Calibri" w:hAnsi="Calibri" w:eastAsia="微软雅黑"/>
                <w:color w:val="2E74B5"/>
                <w:u w:val="single"/>
              </w:rPr>
              <w:t>Supercell游戏-资深角色原画美术</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581FB8D">
            <w:pPr>
              <w:spacing w:before="0" w:after="0" w:line="252" w:lineRule="auto"/>
              <w:jc w:val="center"/>
            </w:pPr>
            <w:r>
              <w:rPr>
                <w:rFonts w:ascii="Calibri" w:hAnsi="Calibri" w:eastAsia="微软雅黑"/>
                <w:b w:val="0"/>
                <w:i w:val="0"/>
                <w:color w:val="1B2733"/>
                <w:sz w:val="15"/>
              </w:rPr>
              <w:t>部门公共-其他(IEG)-K2合作部</w:t>
            </w:r>
          </w:p>
        </w:tc>
        <w:tc>
          <w:tcPr>
            <w:tcW w:w="1810" w:type="dxa"/>
            <w:tcMar>
              <w:top w:w="80" w:type="dxa"/>
              <w:left w:w="120" w:type="dxa"/>
              <w:bottom w:w="80" w:type="dxa"/>
              <w:right w:w="120" w:type="dxa"/>
            </w:tcMar>
            <w:vAlign w:val="center"/>
          </w:tcPr>
          <w:p w14:paraId="509DE746">
            <w:pPr>
              <w:spacing w:before="0" w:after="0" w:line="252" w:lineRule="auto"/>
            </w:pPr>
            <w:r>
              <w:rPr>
                <w:rFonts w:ascii="Calibri" w:hAnsi="Calibri" w:eastAsia="微软雅黑"/>
                <w:b w:val="0"/>
                <w:i w:val="0"/>
                <w:color w:val="1B2733"/>
                <w:sz w:val="15"/>
              </w:rPr>
              <w:t>Design / Creative</w:t>
            </w:r>
          </w:p>
        </w:tc>
      </w:tr>
      <w:tr w14:paraId="3360F2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E6BAC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AE736D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B832AC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7EB0EBB">
            <w:pPr>
              <w:spacing w:before="0" w:after="0" w:line="252" w:lineRule="auto"/>
              <w:jc w:val="center"/>
            </w:pPr>
            <w:r>
              <w:fldChar w:fldCharType="begin"/>
            </w:r>
            <w:r>
              <w:instrText xml:space="preserve"> HYPERLINK "https://careers.tencent.com/jobdesc.html?postId=2054036608298168320" \h </w:instrText>
            </w:r>
            <w:r>
              <w:fldChar w:fldCharType="separate"/>
            </w:r>
            <w:r>
              <w:rPr>
                <w:rFonts w:ascii="Calibri" w:hAnsi="Calibri" w:eastAsia="微软雅黑"/>
                <w:color w:val="2E74B5"/>
                <w:u w:val="single"/>
              </w:rPr>
              <w:t>Supercell游戏《部落冲突》 -3D动作设计师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B93834">
            <w:pPr>
              <w:spacing w:before="0" w:after="0" w:line="252" w:lineRule="auto"/>
              <w:jc w:val="center"/>
            </w:pPr>
            <w:r>
              <w:rPr>
                <w:rFonts w:ascii="Calibri" w:hAnsi="Calibri" w:eastAsia="微软雅黑"/>
                <w:b w:val="0"/>
                <w:i w:val="0"/>
                <w:color w:val="1B2733"/>
                <w:sz w:val="15"/>
              </w:rPr>
              <w:t>部落冲突</w:t>
            </w:r>
          </w:p>
        </w:tc>
        <w:tc>
          <w:tcPr>
            <w:tcW w:w="1810" w:type="dxa"/>
            <w:shd w:val="clear" w:color="auto" w:fill="F2F4F7"/>
            <w:tcMar>
              <w:top w:w="80" w:type="dxa"/>
              <w:left w:w="120" w:type="dxa"/>
              <w:bottom w:w="80" w:type="dxa"/>
              <w:right w:w="120" w:type="dxa"/>
            </w:tcMar>
            <w:vAlign w:val="center"/>
          </w:tcPr>
          <w:p w14:paraId="59D34D66">
            <w:pPr>
              <w:spacing w:before="0" w:after="0" w:line="252" w:lineRule="auto"/>
            </w:pPr>
            <w:r>
              <w:rPr>
                <w:rFonts w:ascii="Calibri" w:hAnsi="Calibri" w:eastAsia="微软雅黑"/>
                <w:b w:val="0"/>
                <w:i w:val="0"/>
                <w:color w:val="1B2733"/>
                <w:sz w:val="15"/>
              </w:rPr>
              <w:t>Design / Creative</w:t>
            </w:r>
          </w:p>
        </w:tc>
      </w:tr>
      <w:tr w14:paraId="1C91E1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A0D54F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822075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7AA394">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CB8C8EE">
            <w:pPr>
              <w:spacing w:before="0" w:after="0" w:line="252" w:lineRule="auto"/>
              <w:jc w:val="center"/>
            </w:pPr>
            <w:r>
              <w:fldChar w:fldCharType="begin"/>
            </w:r>
            <w:r>
              <w:instrText xml:space="preserve"> HYPERLINK "https://careers.tencent.com/jobdesc.html?postId=2054036610173026304" \h </w:instrText>
            </w:r>
            <w:r>
              <w:fldChar w:fldCharType="separate"/>
            </w:r>
            <w:r>
              <w:rPr>
                <w:rFonts w:ascii="Calibri" w:hAnsi="Calibri" w:eastAsia="微软雅黑"/>
                <w:color w:val="2E74B5"/>
                <w:u w:val="single"/>
              </w:rPr>
              <w:t>Supercell游戏《部落冲突》 -游戏特效设计师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FDD532">
            <w:pPr>
              <w:spacing w:before="0" w:after="0" w:line="252" w:lineRule="auto"/>
              <w:jc w:val="center"/>
            </w:pPr>
            <w:r>
              <w:rPr>
                <w:rFonts w:ascii="Calibri" w:hAnsi="Calibri" w:eastAsia="微软雅黑"/>
                <w:b w:val="0"/>
                <w:i w:val="0"/>
                <w:color w:val="1B2733"/>
                <w:sz w:val="15"/>
              </w:rPr>
              <w:t>部落冲突</w:t>
            </w:r>
          </w:p>
        </w:tc>
        <w:tc>
          <w:tcPr>
            <w:tcW w:w="1810" w:type="dxa"/>
            <w:tcMar>
              <w:top w:w="80" w:type="dxa"/>
              <w:left w:w="120" w:type="dxa"/>
              <w:bottom w:w="80" w:type="dxa"/>
              <w:right w:w="120" w:type="dxa"/>
            </w:tcMar>
            <w:vAlign w:val="center"/>
          </w:tcPr>
          <w:p w14:paraId="43884664">
            <w:pPr>
              <w:spacing w:before="0" w:after="0" w:line="252" w:lineRule="auto"/>
            </w:pPr>
            <w:r>
              <w:rPr>
                <w:rFonts w:ascii="Calibri" w:hAnsi="Calibri" w:eastAsia="微软雅黑"/>
                <w:b w:val="0"/>
                <w:i w:val="0"/>
                <w:color w:val="1B2733"/>
                <w:sz w:val="15"/>
              </w:rPr>
              <w:t>Design / Creative</w:t>
            </w:r>
          </w:p>
        </w:tc>
      </w:tr>
      <w:tr w14:paraId="2F3DDC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735F50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6AF0B3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B37FD8">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1E3A9E4B">
            <w:pPr>
              <w:spacing w:before="0" w:after="0" w:line="252" w:lineRule="auto"/>
              <w:jc w:val="center"/>
            </w:pPr>
            <w:r>
              <w:fldChar w:fldCharType="begin"/>
            </w:r>
            <w:r>
              <w:instrText xml:space="preserve"> HYPERLINK "https://careers.tencent.com/jobdesc.html?postId=1950829965595484160" \h </w:instrText>
            </w:r>
            <w:r>
              <w:fldChar w:fldCharType="separate"/>
            </w:r>
            <w:r>
              <w:rPr>
                <w:rFonts w:ascii="Calibri" w:hAnsi="Calibri" w:eastAsia="微软雅黑"/>
                <w:color w:val="2E74B5"/>
                <w:u w:val="single"/>
              </w:rPr>
              <w:t>Supercell游戏《荒野乱斗》-特效设计师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1437053">
            <w:pPr>
              <w:spacing w:before="0" w:after="0" w:line="252" w:lineRule="auto"/>
              <w:jc w:val="center"/>
            </w:pPr>
            <w:r>
              <w:rPr>
                <w:rFonts w:ascii="Calibri" w:hAnsi="Calibri" w:eastAsia="微软雅黑"/>
                <w:b w:val="0"/>
                <w:i w:val="0"/>
                <w:color w:val="1B2733"/>
                <w:sz w:val="15"/>
              </w:rPr>
              <w:t>荒野乱斗</w:t>
            </w:r>
          </w:p>
        </w:tc>
        <w:tc>
          <w:tcPr>
            <w:tcW w:w="1810" w:type="dxa"/>
            <w:shd w:val="clear" w:color="auto" w:fill="F2F4F7"/>
            <w:tcMar>
              <w:top w:w="80" w:type="dxa"/>
              <w:left w:w="120" w:type="dxa"/>
              <w:bottom w:w="80" w:type="dxa"/>
              <w:right w:w="120" w:type="dxa"/>
            </w:tcMar>
            <w:vAlign w:val="center"/>
          </w:tcPr>
          <w:p w14:paraId="7280919B">
            <w:pPr>
              <w:spacing w:before="0" w:after="0" w:line="252" w:lineRule="auto"/>
            </w:pPr>
            <w:r>
              <w:rPr>
                <w:rFonts w:ascii="Calibri" w:hAnsi="Calibri" w:eastAsia="微软雅黑"/>
                <w:b w:val="0"/>
                <w:i w:val="0"/>
                <w:color w:val="1B2733"/>
                <w:sz w:val="15"/>
              </w:rPr>
              <w:t>Design / Creative</w:t>
            </w:r>
          </w:p>
        </w:tc>
      </w:tr>
      <w:tr w14:paraId="6A89B34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3BF4D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6ACE1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468D9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FCF2AEE">
            <w:pPr>
              <w:spacing w:before="0" w:after="0" w:line="252" w:lineRule="auto"/>
              <w:jc w:val="center"/>
            </w:pPr>
            <w:r>
              <w:fldChar w:fldCharType="begin"/>
            </w:r>
            <w:r>
              <w:instrText xml:space="preserve"> HYPERLINK "https://careers.tencent.com/jobdesc.html?postId=2043995024496160768" \h </w:instrText>
            </w:r>
            <w:r>
              <w:fldChar w:fldCharType="separate"/>
            </w:r>
            <w:r>
              <w:rPr>
                <w:rFonts w:ascii="Calibri" w:hAnsi="Calibri" w:eastAsia="微软雅黑"/>
                <w:color w:val="2E74B5"/>
                <w:u w:val="single"/>
              </w:rPr>
              <w:t>Supercell游戏《荒野乱斗》-资深动画设计师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6F83E9F">
            <w:pPr>
              <w:spacing w:before="0" w:after="0" w:line="252" w:lineRule="auto"/>
              <w:jc w:val="center"/>
            </w:pPr>
            <w:r>
              <w:rPr>
                <w:rFonts w:ascii="Calibri" w:hAnsi="Calibri" w:eastAsia="微软雅黑"/>
                <w:b w:val="0"/>
                <w:i w:val="0"/>
                <w:color w:val="1B2733"/>
                <w:sz w:val="15"/>
              </w:rPr>
              <w:t>荒野乱斗</w:t>
            </w:r>
          </w:p>
        </w:tc>
        <w:tc>
          <w:tcPr>
            <w:tcW w:w="1810" w:type="dxa"/>
            <w:tcMar>
              <w:top w:w="80" w:type="dxa"/>
              <w:left w:w="120" w:type="dxa"/>
              <w:bottom w:w="80" w:type="dxa"/>
              <w:right w:w="120" w:type="dxa"/>
            </w:tcMar>
            <w:vAlign w:val="center"/>
          </w:tcPr>
          <w:p w14:paraId="3F6A92D4">
            <w:pPr>
              <w:spacing w:before="0" w:after="0" w:line="252" w:lineRule="auto"/>
            </w:pPr>
            <w:r>
              <w:rPr>
                <w:rFonts w:ascii="Calibri" w:hAnsi="Calibri" w:eastAsia="微软雅黑"/>
                <w:b w:val="0"/>
                <w:i w:val="0"/>
                <w:color w:val="1B2733"/>
                <w:sz w:val="15"/>
              </w:rPr>
              <w:t>Design / Creative</w:t>
            </w:r>
          </w:p>
        </w:tc>
      </w:tr>
      <w:tr w14:paraId="0808E1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B6D3AB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7B2C5F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FE40B4">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4ADAB709">
            <w:pPr>
              <w:spacing w:before="0" w:after="0" w:line="252" w:lineRule="auto"/>
              <w:jc w:val="center"/>
            </w:pPr>
            <w:r>
              <w:fldChar w:fldCharType="begin"/>
            </w:r>
            <w:r>
              <w:instrText xml:space="preserve"> HYPERLINK "https://careers.tencent.com/jobdesc.html?postId=2019612893523378176" \h </w:instrText>
            </w:r>
            <w:r>
              <w:fldChar w:fldCharType="separate"/>
            </w:r>
            <w:r>
              <w:rPr>
                <w:rFonts w:ascii="Calibri" w:hAnsi="Calibri" w:eastAsia="微软雅黑"/>
                <w:color w:val="2E74B5"/>
                <w:u w:val="single"/>
              </w:rPr>
              <w:t>Supercell游戏《皇室战争》-资深2D美宣原画</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47B1575">
            <w:pPr>
              <w:spacing w:before="0" w:after="0" w:line="252" w:lineRule="auto"/>
              <w:jc w:val="center"/>
            </w:pPr>
            <w:r>
              <w:rPr>
                <w:rFonts w:ascii="Calibri" w:hAnsi="Calibri" w:eastAsia="微软雅黑"/>
                <w:b w:val="0"/>
                <w:i w:val="0"/>
                <w:color w:val="1B2733"/>
                <w:sz w:val="15"/>
              </w:rPr>
              <w:t>腾讯版皇室战争</w:t>
            </w:r>
          </w:p>
        </w:tc>
        <w:tc>
          <w:tcPr>
            <w:tcW w:w="1810" w:type="dxa"/>
            <w:shd w:val="clear" w:color="auto" w:fill="F2F4F7"/>
            <w:tcMar>
              <w:top w:w="80" w:type="dxa"/>
              <w:left w:w="120" w:type="dxa"/>
              <w:bottom w:w="80" w:type="dxa"/>
              <w:right w:w="120" w:type="dxa"/>
            </w:tcMar>
            <w:vAlign w:val="center"/>
          </w:tcPr>
          <w:p w14:paraId="51DD8AB7">
            <w:pPr>
              <w:spacing w:before="0" w:after="0" w:line="252" w:lineRule="auto"/>
            </w:pPr>
            <w:r>
              <w:rPr>
                <w:rFonts w:ascii="Calibri" w:hAnsi="Calibri" w:eastAsia="微软雅黑"/>
                <w:b w:val="0"/>
                <w:i w:val="0"/>
                <w:color w:val="1B2733"/>
                <w:sz w:val="15"/>
              </w:rPr>
              <w:t>Design / Creative</w:t>
            </w:r>
          </w:p>
        </w:tc>
      </w:tr>
      <w:tr w14:paraId="13A0DDF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0F7CE6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ED55B1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B9277F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6882593">
            <w:pPr>
              <w:spacing w:before="0" w:after="0" w:line="252" w:lineRule="auto"/>
              <w:jc w:val="center"/>
            </w:pPr>
            <w:r>
              <w:fldChar w:fldCharType="begin"/>
            </w:r>
            <w:r>
              <w:instrText xml:space="preserve"> HYPERLINK "https://careers.tencent.com/jobdesc.html?postId=2054824029667377152" \h </w:instrText>
            </w:r>
            <w:r>
              <w:fldChar w:fldCharType="separate"/>
            </w:r>
            <w:r>
              <w:rPr>
                <w:rFonts w:ascii="Calibri" w:hAnsi="Calibri" w:eastAsia="微软雅黑"/>
                <w:color w:val="2E74B5"/>
                <w:u w:val="single"/>
              </w:rPr>
              <w:t>Supercell游戏《皇室战争》-资深特效设计师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8E73B4">
            <w:pPr>
              <w:spacing w:before="0" w:after="0" w:line="252" w:lineRule="auto"/>
              <w:jc w:val="center"/>
            </w:pPr>
            <w:r>
              <w:rPr>
                <w:rFonts w:ascii="Calibri" w:hAnsi="Calibri" w:eastAsia="微软雅黑"/>
                <w:b w:val="0"/>
                <w:i w:val="0"/>
                <w:color w:val="1B2733"/>
                <w:sz w:val="15"/>
              </w:rPr>
              <w:t>腾讯版皇室战争</w:t>
            </w:r>
          </w:p>
        </w:tc>
        <w:tc>
          <w:tcPr>
            <w:tcW w:w="1810" w:type="dxa"/>
            <w:tcMar>
              <w:top w:w="80" w:type="dxa"/>
              <w:left w:w="120" w:type="dxa"/>
              <w:bottom w:w="80" w:type="dxa"/>
              <w:right w:w="120" w:type="dxa"/>
            </w:tcMar>
            <w:vAlign w:val="center"/>
          </w:tcPr>
          <w:p w14:paraId="4F855C36">
            <w:pPr>
              <w:spacing w:before="0" w:after="0" w:line="252" w:lineRule="auto"/>
            </w:pPr>
            <w:r>
              <w:rPr>
                <w:rFonts w:ascii="Calibri" w:hAnsi="Calibri" w:eastAsia="微软雅黑"/>
                <w:b w:val="0"/>
                <w:i w:val="0"/>
                <w:color w:val="1B2733"/>
                <w:sz w:val="15"/>
              </w:rPr>
              <w:t>Design / Creative</w:t>
            </w:r>
          </w:p>
        </w:tc>
      </w:tr>
      <w:tr w14:paraId="3F812B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AE8F38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4A4852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804E38D">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CEEEABE">
            <w:pPr>
              <w:spacing w:before="0" w:after="0" w:line="252" w:lineRule="auto"/>
              <w:jc w:val="center"/>
            </w:pPr>
            <w:r>
              <w:fldChar w:fldCharType="begin"/>
            </w:r>
            <w:r>
              <w:instrText xml:space="preserve"> HYPERLINK "https://careers.tencent.com/jobdesc.html?postId=2051912326646513664" \h </w:instrText>
            </w:r>
            <w:r>
              <w:fldChar w:fldCharType="separate"/>
            </w:r>
            <w:r>
              <w:rPr>
                <w:rFonts w:ascii="Calibri" w:hAnsi="Calibri" w:eastAsia="微软雅黑"/>
                <w:color w:val="2E74B5"/>
                <w:u w:val="single"/>
              </w:rPr>
              <w:t>UE5自研IP跨平台射击游戏-3D场景设计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D25A2C">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7EAB155E">
            <w:pPr>
              <w:spacing w:before="0" w:after="0" w:line="252" w:lineRule="auto"/>
            </w:pPr>
            <w:r>
              <w:rPr>
                <w:rFonts w:ascii="Calibri" w:hAnsi="Calibri" w:eastAsia="微软雅黑"/>
                <w:b w:val="0"/>
                <w:i w:val="0"/>
                <w:color w:val="1B2733"/>
                <w:sz w:val="15"/>
              </w:rPr>
              <w:t>Design / Creative</w:t>
            </w:r>
          </w:p>
        </w:tc>
      </w:tr>
      <w:tr w14:paraId="3372FDF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15AFD4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27C9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9FB3E5">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9CF4AF1">
            <w:pPr>
              <w:spacing w:before="0" w:after="0" w:line="252" w:lineRule="auto"/>
              <w:jc w:val="center"/>
            </w:pPr>
            <w:r>
              <w:fldChar w:fldCharType="begin"/>
            </w:r>
            <w:r>
              <w:instrText xml:space="preserve"> HYPERLINK "https://careers.tencent.com/jobdesc.html?postId=2094724591669919744" \h </w:instrText>
            </w:r>
            <w:r>
              <w:fldChar w:fldCharType="separate"/>
            </w:r>
            <w:r>
              <w:rPr>
                <w:rFonts w:ascii="Calibri" w:hAnsi="Calibri" w:eastAsia="微软雅黑"/>
                <w:color w:val="2E74B5"/>
                <w:u w:val="single"/>
              </w:rPr>
              <w:t>UE5自研IP跨平台射击游戏-3D武器设计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A53637">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73546CEA">
            <w:pPr>
              <w:spacing w:before="0" w:after="0" w:line="252" w:lineRule="auto"/>
            </w:pPr>
            <w:r>
              <w:rPr>
                <w:rFonts w:ascii="Calibri" w:hAnsi="Calibri" w:eastAsia="微软雅黑"/>
                <w:b w:val="0"/>
                <w:i w:val="0"/>
                <w:color w:val="1B2733"/>
                <w:sz w:val="15"/>
              </w:rPr>
              <w:t>Design / Creative</w:t>
            </w:r>
          </w:p>
        </w:tc>
      </w:tr>
      <w:tr w14:paraId="0B8E28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57416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CD032E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A70A1B">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F07F091">
            <w:pPr>
              <w:spacing w:before="0" w:after="0" w:line="252" w:lineRule="auto"/>
              <w:jc w:val="center"/>
            </w:pPr>
            <w:r>
              <w:fldChar w:fldCharType="begin"/>
            </w:r>
            <w:r>
              <w:instrText xml:space="preserve"> HYPERLINK "https://careers.tencent.com/jobdesc.html?postId=2085241581463584768" \h </w:instrText>
            </w:r>
            <w:r>
              <w:fldChar w:fldCharType="separate"/>
            </w:r>
            <w:r>
              <w:rPr>
                <w:rFonts w:ascii="Calibri" w:hAnsi="Calibri" w:eastAsia="微软雅黑"/>
                <w:color w:val="2E74B5"/>
                <w:u w:val="single"/>
              </w:rPr>
              <w:t>UE5自研IP跨平台射击游戏-资深2D场景设计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F4EED8">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427F918A">
            <w:pPr>
              <w:spacing w:before="0" w:after="0" w:line="252" w:lineRule="auto"/>
            </w:pPr>
            <w:r>
              <w:rPr>
                <w:rFonts w:ascii="Calibri" w:hAnsi="Calibri" w:eastAsia="微软雅黑"/>
                <w:b w:val="0"/>
                <w:i w:val="0"/>
                <w:color w:val="1B2733"/>
                <w:sz w:val="15"/>
              </w:rPr>
              <w:t>Design / Creative</w:t>
            </w:r>
          </w:p>
        </w:tc>
      </w:tr>
      <w:tr w14:paraId="143594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CB6271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12AA79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13EEF2">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084264DB">
            <w:pPr>
              <w:spacing w:before="0" w:after="0" w:line="252" w:lineRule="auto"/>
              <w:jc w:val="center"/>
            </w:pPr>
            <w:r>
              <w:fldChar w:fldCharType="begin"/>
            </w:r>
            <w:r>
              <w:instrText xml:space="preserve"> HYPERLINK "https://careers.tencent.com/jobdesc.html?postId=2054198111651414016" \h </w:instrText>
            </w:r>
            <w:r>
              <w:fldChar w:fldCharType="separate"/>
            </w:r>
            <w:r>
              <w:rPr>
                <w:rFonts w:ascii="Calibri" w:hAnsi="Calibri" w:eastAsia="微软雅黑"/>
                <w:color w:val="2E74B5"/>
                <w:u w:val="single"/>
              </w:rPr>
              <w:t>UE微恐轻动作项目-2D场景设计接口人</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9B7E3E9">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6904A8D2">
            <w:pPr>
              <w:spacing w:before="0" w:after="0" w:line="252" w:lineRule="auto"/>
            </w:pPr>
            <w:r>
              <w:rPr>
                <w:rFonts w:ascii="Calibri" w:hAnsi="Calibri" w:eastAsia="微软雅黑"/>
                <w:b w:val="0"/>
                <w:i w:val="0"/>
                <w:color w:val="1B2733"/>
                <w:sz w:val="15"/>
              </w:rPr>
              <w:t>Design / Creative</w:t>
            </w:r>
          </w:p>
        </w:tc>
      </w:tr>
      <w:tr w14:paraId="358A9B0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2F798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F924DE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6F6DA85">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7965BB8B">
            <w:pPr>
              <w:spacing w:before="0" w:after="0" w:line="252" w:lineRule="auto"/>
              <w:jc w:val="center"/>
            </w:pPr>
            <w:r>
              <w:fldChar w:fldCharType="begin"/>
            </w:r>
            <w:r>
              <w:instrText xml:space="preserve"> HYPERLINK "https://careers.tencent.com/jobdesc.html?postId=2044469286130581504" \h </w:instrText>
            </w:r>
            <w:r>
              <w:fldChar w:fldCharType="separate"/>
            </w:r>
            <w:r>
              <w:rPr>
                <w:rFonts w:ascii="Calibri" w:hAnsi="Calibri" w:eastAsia="微软雅黑"/>
                <w:color w:val="2E74B5"/>
                <w:u w:val="single"/>
              </w:rPr>
              <w:t>UE微恐轻动作项目-品宣设计师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25856D">
            <w:pPr>
              <w:spacing w:before="0" w:after="0" w:line="252" w:lineRule="auto"/>
              <w:jc w:val="center"/>
            </w:pPr>
            <w:r>
              <w:rPr>
                <w:rFonts w:ascii="Calibri" w:hAnsi="Calibri" w:eastAsia="微软雅黑"/>
                <w:b w:val="0"/>
                <w:i w:val="0"/>
                <w:color w:val="1B2733"/>
                <w:sz w:val="15"/>
              </w:rPr>
              <w:t>预研产品-手游APP-QZ2</w:t>
            </w:r>
          </w:p>
        </w:tc>
        <w:tc>
          <w:tcPr>
            <w:tcW w:w="1810" w:type="dxa"/>
            <w:shd w:val="clear" w:color="auto" w:fill="F2F4F7"/>
            <w:tcMar>
              <w:top w:w="80" w:type="dxa"/>
              <w:left w:w="120" w:type="dxa"/>
              <w:bottom w:w="80" w:type="dxa"/>
              <w:right w:w="120" w:type="dxa"/>
            </w:tcMar>
            <w:vAlign w:val="center"/>
          </w:tcPr>
          <w:p w14:paraId="7A5A282E">
            <w:pPr>
              <w:spacing w:before="0" w:after="0" w:line="252" w:lineRule="auto"/>
            </w:pPr>
            <w:r>
              <w:rPr>
                <w:rFonts w:ascii="Calibri" w:hAnsi="Calibri" w:eastAsia="微软雅黑"/>
                <w:b w:val="0"/>
                <w:i w:val="0"/>
                <w:color w:val="1B2733"/>
                <w:sz w:val="15"/>
              </w:rPr>
              <w:t>Design / Creative</w:t>
            </w:r>
          </w:p>
        </w:tc>
      </w:tr>
      <w:tr w14:paraId="756695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45D470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4D3E3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9D736B9">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678E7BD3">
            <w:pPr>
              <w:spacing w:before="0" w:after="0" w:line="252" w:lineRule="auto"/>
              <w:jc w:val="center"/>
            </w:pPr>
            <w:r>
              <w:fldChar w:fldCharType="begin"/>
            </w:r>
            <w:r>
              <w:instrText xml:space="preserve"> HYPERLINK "https://careers.tencent.com/jobdesc.html?postId=2061637334750900224" \h </w:instrText>
            </w:r>
            <w:r>
              <w:fldChar w:fldCharType="separate"/>
            </w:r>
            <w:r>
              <w:rPr>
                <w:rFonts w:ascii="Calibri" w:hAnsi="Calibri" w:eastAsia="微软雅黑"/>
                <w:color w:val="2E74B5"/>
                <w:u w:val="single"/>
              </w:rPr>
              <w:t>UE微恐轻动作项目-主交互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004946">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360E269C">
            <w:pPr>
              <w:spacing w:before="0" w:after="0" w:line="252" w:lineRule="auto"/>
            </w:pPr>
            <w:r>
              <w:rPr>
                <w:rFonts w:ascii="Calibri" w:hAnsi="Calibri" w:eastAsia="微软雅黑"/>
                <w:b w:val="0"/>
                <w:i w:val="0"/>
                <w:color w:val="1B2733"/>
                <w:sz w:val="15"/>
              </w:rPr>
              <w:t>Design / Creative</w:t>
            </w:r>
          </w:p>
        </w:tc>
      </w:tr>
      <w:tr w14:paraId="62DB32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6C344F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E1AF24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6CDB3B">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1D6C749">
            <w:pPr>
              <w:spacing w:before="0" w:after="0" w:line="252" w:lineRule="auto"/>
              <w:jc w:val="center"/>
            </w:pPr>
            <w:r>
              <w:fldChar w:fldCharType="begin"/>
            </w:r>
            <w:r>
              <w:instrText xml:space="preserve"> HYPERLINK "https://careers.tencent.com/jobdesc.html?postId=2044469284066983936" \h </w:instrText>
            </w:r>
            <w:r>
              <w:fldChar w:fldCharType="separate"/>
            </w:r>
            <w:r>
              <w:rPr>
                <w:rFonts w:ascii="Calibri" w:hAnsi="Calibri" w:eastAsia="微软雅黑"/>
                <w:color w:val="2E74B5"/>
                <w:u w:val="single"/>
              </w:rPr>
              <w:t>UE微恐轻动作项目-资深2D场景设计</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18EAE2">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7DE188DF">
            <w:pPr>
              <w:spacing w:before="0" w:after="0" w:line="252" w:lineRule="auto"/>
            </w:pPr>
            <w:r>
              <w:rPr>
                <w:rFonts w:ascii="Calibri" w:hAnsi="Calibri" w:eastAsia="微软雅黑"/>
                <w:b w:val="0"/>
                <w:i w:val="0"/>
                <w:color w:val="1B2733"/>
                <w:sz w:val="15"/>
              </w:rPr>
              <w:t>Design / Creative</w:t>
            </w:r>
          </w:p>
        </w:tc>
      </w:tr>
      <w:tr w14:paraId="0069EC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F7BA0F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A3736B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4BE536">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33991367">
            <w:pPr>
              <w:spacing w:before="0" w:after="0" w:line="252" w:lineRule="auto"/>
              <w:jc w:val="center"/>
            </w:pPr>
            <w:r>
              <w:fldChar w:fldCharType="begin"/>
            </w:r>
            <w:r>
              <w:instrText xml:space="preserve"> HYPERLINK "https://careers.tencent.com/jobdesc.html?postId=2054038127085006848" \h </w:instrText>
            </w:r>
            <w:r>
              <w:fldChar w:fldCharType="separate"/>
            </w:r>
            <w:r>
              <w:rPr>
                <w:rFonts w:ascii="Calibri" w:hAnsi="Calibri" w:eastAsia="微软雅黑"/>
                <w:color w:val="2E74B5"/>
                <w:u w:val="single"/>
              </w:rPr>
              <w:t>UE微恐轻动作项目-资深3D场景设计师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5F6B124">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59529D63">
            <w:pPr>
              <w:spacing w:before="0" w:after="0" w:line="252" w:lineRule="auto"/>
            </w:pPr>
            <w:r>
              <w:rPr>
                <w:rFonts w:ascii="Calibri" w:hAnsi="Calibri" w:eastAsia="微软雅黑"/>
                <w:b w:val="0"/>
                <w:i w:val="0"/>
                <w:color w:val="1B2733"/>
                <w:sz w:val="15"/>
              </w:rPr>
              <w:t>Design / Creative</w:t>
            </w:r>
          </w:p>
        </w:tc>
      </w:tr>
      <w:tr w14:paraId="4E3E62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184ED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0FAD43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FB90EE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62D5AAD8">
            <w:pPr>
              <w:spacing w:before="0" w:after="0" w:line="252" w:lineRule="auto"/>
              <w:jc w:val="center"/>
            </w:pPr>
            <w:r>
              <w:fldChar w:fldCharType="begin"/>
            </w:r>
            <w:r>
              <w:instrText xml:space="preserve"> HYPERLINK "https://careers.tencent.com/jobdesc.html?postId=2054038124899774464" \h </w:instrText>
            </w:r>
            <w:r>
              <w:fldChar w:fldCharType="separate"/>
            </w:r>
            <w:r>
              <w:rPr>
                <w:rFonts w:ascii="Calibri" w:hAnsi="Calibri" w:eastAsia="微软雅黑"/>
                <w:color w:val="2E74B5"/>
                <w:u w:val="single"/>
              </w:rPr>
              <w:t>UE微恐轻动作项目-资深3D场景设计师（灯光方向）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267C42">
            <w:pPr>
              <w:spacing w:before="0" w:after="0" w:line="252" w:lineRule="auto"/>
              <w:jc w:val="center"/>
            </w:pPr>
            <w:r>
              <w:rPr>
                <w:rFonts w:ascii="Calibri" w:hAnsi="Calibri" w:eastAsia="微软雅黑"/>
                <w:b w:val="0"/>
                <w:i w:val="0"/>
                <w:color w:val="1B2733"/>
                <w:sz w:val="15"/>
              </w:rPr>
              <w:t>预研产品-手游APP-Project Metro</w:t>
            </w:r>
          </w:p>
        </w:tc>
        <w:tc>
          <w:tcPr>
            <w:tcW w:w="1810" w:type="dxa"/>
            <w:shd w:val="clear" w:color="auto" w:fill="F2F4F7"/>
            <w:tcMar>
              <w:top w:w="80" w:type="dxa"/>
              <w:left w:w="120" w:type="dxa"/>
              <w:bottom w:w="80" w:type="dxa"/>
              <w:right w:w="120" w:type="dxa"/>
            </w:tcMar>
            <w:vAlign w:val="center"/>
          </w:tcPr>
          <w:p w14:paraId="16209CCB">
            <w:pPr>
              <w:spacing w:before="0" w:after="0" w:line="252" w:lineRule="auto"/>
            </w:pPr>
            <w:r>
              <w:rPr>
                <w:rFonts w:ascii="Calibri" w:hAnsi="Calibri" w:eastAsia="微软雅黑"/>
                <w:b w:val="0"/>
                <w:i w:val="0"/>
                <w:color w:val="1B2733"/>
                <w:sz w:val="15"/>
              </w:rPr>
              <w:t>Design / Creative</w:t>
            </w:r>
          </w:p>
        </w:tc>
      </w:tr>
      <w:tr w14:paraId="76D7D6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FE02F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8B7195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433067F">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181CF0E0">
            <w:pPr>
              <w:spacing w:before="0" w:after="0" w:line="252" w:lineRule="auto"/>
              <w:jc w:val="center"/>
            </w:pPr>
            <w:r>
              <w:fldChar w:fldCharType="begin"/>
            </w:r>
            <w:r>
              <w:instrText xml:space="preserve"> HYPERLINK "https://careers.tencent.com/jobdesc.html?postId=2054038131715518464" \h </w:instrText>
            </w:r>
            <w:r>
              <w:fldChar w:fldCharType="separate"/>
            </w:r>
            <w:r>
              <w:rPr>
                <w:rFonts w:ascii="Calibri" w:hAnsi="Calibri" w:eastAsia="微软雅黑"/>
                <w:color w:val="2E74B5"/>
                <w:u w:val="single"/>
              </w:rPr>
              <w:t>UE微恐轻动作项目-资深特效设计师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ED621C">
            <w:pPr>
              <w:spacing w:before="0" w:after="0" w:line="252" w:lineRule="auto"/>
              <w:jc w:val="center"/>
            </w:pPr>
            <w:r>
              <w:rPr>
                <w:rFonts w:ascii="Calibri" w:hAnsi="Calibri" w:eastAsia="微软雅黑"/>
                <w:b w:val="0"/>
                <w:i w:val="0"/>
                <w:color w:val="1B2733"/>
                <w:sz w:val="15"/>
              </w:rPr>
              <w:t>预研产品-手游APP-Project Metro</w:t>
            </w:r>
          </w:p>
        </w:tc>
        <w:tc>
          <w:tcPr>
            <w:tcW w:w="1810" w:type="dxa"/>
            <w:tcMar>
              <w:top w:w="80" w:type="dxa"/>
              <w:left w:w="120" w:type="dxa"/>
              <w:bottom w:w="80" w:type="dxa"/>
              <w:right w:w="120" w:type="dxa"/>
            </w:tcMar>
            <w:vAlign w:val="center"/>
          </w:tcPr>
          <w:p w14:paraId="7A54463D">
            <w:pPr>
              <w:spacing w:before="0" w:after="0" w:line="252" w:lineRule="auto"/>
            </w:pPr>
            <w:r>
              <w:rPr>
                <w:rFonts w:ascii="Calibri" w:hAnsi="Calibri" w:eastAsia="微软雅黑"/>
                <w:b w:val="0"/>
                <w:i w:val="0"/>
                <w:color w:val="1B2733"/>
                <w:sz w:val="15"/>
              </w:rPr>
              <w:t>Design / Creative</w:t>
            </w:r>
          </w:p>
        </w:tc>
      </w:tr>
      <w:tr w14:paraId="23E0BE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9087E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60647F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FB567A1">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30A9B6EE">
            <w:pPr>
              <w:spacing w:before="0" w:after="0" w:line="252" w:lineRule="auto"/>
              <w:jc w:val="center"/>
            </w:pPr>
            <w:r>
              <w:fldChar w:fldCharType="begin"/>
            </w:r>
            <w:r>
              <w:instrText xml:space="preserve"> HYPERLINK "https://careers.tencent.com/jobdesc.html?postId=2056289827795677184" \h </w:instrText>
            </w:r>
            <w:r>
              <w:fldChar w:fldCharType="separate"/>
            </w:r>
            <w:r>
              <w:rPr>
                <w:rFonts w:ascii="Calibri" w:hAnsi="Calibri" w:eastAsia="微软雅黑"/>
                <w:color w:val="2E74B5"/>
                <w:u w:val="single"/>
              </w:rPr>
              <w:t>UI动效设计师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18C357">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707792D">
            <w:pPr>
              <w:spacing w:before="0" w:after="0" w:line="252" w:lineRule="auto"/>
            </w:pPr>
            <w:r>
              <w:rPr>
                <w:rFonts w:ascii="Calibri" w:hAnsi="Calibri" w:eastAsia="微软雅黑"/>
                <w:b w:val="0"/>
                <w:i w:val="0"/>
                <w:color w:val="1B2733"/>
                <w:sz w:val="15"/>
              </w:rPr>
              <w:t>Design / Creative</w:t>
            </w:r>
          </w:p>
        </w:tc>
      </w:tr>
      <w:tr w14:paraId="44DEC6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239A9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70155D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15E86E6">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2833218A">
            <w:pPr>
              <w:spacing w:before="0" w:after="0" w:line="252" w:lineRule="auto"/>
              <w:jc w:val="center"/>
            </w:pPr>
            <w:r>
              <w:fldChar w:fldCharType="begin"/>
            </w:r>
            <w:r>
              <w:instrText xml:space="preserve"> HYPERLINK "https://careers.tencent.com/jobdesc.html?postId=2005601117710475264" \h </w:instrText>
            </w:r>
            <w:r>
              <w:fldChar w:fldCharType="separate"/>
            </w:r>
            <w:r>
              <w:rPr>
                <w:rFonts w:ascii="Calibri" w:hAnsi="Calibri" w:eastAsia="微软雅黑"/>
                <w:color w:val="2E74B5"/>
                <w:u w:val="single"/>
              </w:rPr>
              <w:t>罗布乐思（Roblox）-商务合作经理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E4FE0A">
            <w:pPr>
              <w:spacing w:before="0" w:after="0" w:line="252" w:lineRule="auto"/>
              <w:jc w:val="center"/>
            </w:pPr>
            <w:r>
              <w:rPr>
                <w:rFonts w:ascii="Calibri" w:hAnsi="Calibri" w:eastAsia="微软雅黑"/>
                <w:b w:val="0"/>
                <w:i w:val="0"/>
                <w:color w:val="1B2733"/>
                <w:sz w:val="15"/>
              </w:rPr>
              <w:t>罗布乐思</w:t>
            </w:r>
          </w:p>
        </w:tc>
        <w:tc>
          <w:tcPr>
            <w:tcW w:w="1810" w:type="dxa"/>
            <w:tcMar>
              <w:top w:w="80" w:type="dxa"/>
              <w:left w:w="120" w:type="dxa"/>
              <w:bottom w:w="80" w:type="dxa"/>
              <w:right w:w="120" w:type="dxa"/>
            </w:tcMar>
            <w:vAlign w:val="center"/>
          </w:tcPr>
          <w:p w14:paraId="6A09B3D7">
            <w:pPr>
              <w:spacing w:before="0" w:after="0" w:line="252" w:lineRule="auto"/>
            </w:pPr>
            <w:r>
              <w:rPr>
                <w:rFonts w:ascii="Calibri" w:hAnsi="Calibri" w:eastAsia="微软雅黑"/>
                <w:b w:val="0"/>
                <w:i w:val="0"/>
                <w:color w:val="1B2733"/>
                <w:sz w:val="15"/>
              </w:rPr>
              <w:t>Sales / Commercial</w:t>
            </w:r>
          </w:p>
        </w:tc>
      </w:tr>
      <w:tr w14:paraId="7E0F9B9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7A48D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BA1A1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25726DB">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6C3044A3">
            <w:pPr>
              <w:spacing w:before="0" w:after="0" w:line="252" w:lineRule="auto"/>
              <w:jc w:val="center"/>
            </w:pPr>
            <w:r>
              <w:fldChar w:fldCharType="begin"/>
            </w:r>
            <w:r>
              <w:instrText xml:space="preserve"> HYPERLINK "https://careers.tencent.com/jobdesc.html?postId=2052403404545896448" \h </w:instrText>
            </w:r>
            <w:r>
              <w:fldChar w:fldCharType="separate"/>
            </w:r>
            <w:r>
              <w:rPr>
                <w:rFonts w:ascii="Calibri" w:hAnsi="Calibri" w:eastAsia="微软雅黑"/>
                <w:color w:val="2E74B5"/>
                <w:u w:val="single"/>
              </w:rPr>
              <w:t>腾讯游戏-海外战略商务拓展经理-新星引力计划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834BB4">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FD67BA5">
            <w:pPr>
              <w:spacing w:before="0" w:after="0" w:line="252" w:lineRule="auto"/>
            </w:pPr>
            <w:r>
              <w:rPr>
                <w:rFonts w:ascii="Calibri" w:hAnsi="Calibri" w:eastAsia="微软雅黑"/>
                <w:b w:val="0"/>
                <w:i w:val="0"/>
                <w:color w:val="1B2733"/>
                <w:sz w:val="15"/>
              </w:rPr>
              <w:t>Sales / Commercial</w:t>
            </w:r>
          </w:p>
        </w:tc>
      </w:tr>
      <w:tr w14:paraId="5B5B9AA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4780A9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C8BAE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443690">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3209232A">
            <w:pPr>
              <w:spacing w:before="0" w:after="0" w:line="252" w:lineRule="auto"/>
              <w:jc w:val="center"/>
            </w:pPr>
            <w:r>
              <w:fldChar w:fldCharType="begin"/>
            </w:r>
            <w:r>
              <w:instrText xml:space="preserve"> HYPERLINK "https://careers.tencent.com/jobdesc.html?postId=2072132258420142080" \h </w:instrText>
            </w:r>
            <w:r>
              <w:fldChar w:fldCharType="separate"/>
            </w:r>
            <w:r>
              <w:rPr>
                <w:rFonts w:ascii="Calibri" w:hAnsi="Calibri" w:eastAsia="微软雅黑"/>
                <w:color w:val="2E74B5"/>
                <w:u w:val="single"/>
              </w:rPr>
              <w:t>天美游戏-商务拓展（游戏方向）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93772E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3917A2B">
            <w:pPr>
              <w:spacing w:before="0" w:after="0" w:line="252" w:lineRule="auto"/>
            </w:pPr>
            <w:r>
              <w:rPr>
                <w:rFonts w:ascii="Calibri" w:hAnsi="Calibri" w:eastAsia="微软雅黑"/>
                <w:b w:val="0"/>
                <w:i w:val="0"/>
                <w:color w:val="1B2733"/>
                <w:sz w:val="15"/>
              </w:rPr>
              <w:t>Sales / Commercial</w:t>
            </w:r>
          </w:p>
        </w:tc>
      </w:tr>
      <w:tr w14:paraId="25C8F6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F6A86A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A4B45D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59AD11">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717ECBD9">
            <w:pPr>
              <w:spacing w:before="0" w:after="0" w:line="252" w:lineRule="auto"/>
              <w:jc w:val="center"/>
            </w:pPr>
            <w:r>
              <w:fldChar w:fldCharType="begin"/>
            </w:r>
            <w:r>
              <w:instrText xml:space="preserve"> HYPERLINK "https://tencent.wd1.myworkdayjobs.com/Tencent_Careers/job/China-Shenzhen/Senior-Manager--Business-Strategy---Operations_R107895-2" \h </w:instrText>
            </w:r>
            <w:r>
              <w:fldChar w:fldCharType="separate"/>
            </w:r>
            <w:r>
              <w:rPr>
                <w:rFonts w:ascii="Calibri" w:hAnsi="Calibri" w:eastAsia="微软雅黑"/>
                <w:color w:val="2E74B5"/>
                <w:u w:val="single"/>
              </w:rPr>
              <w:t>Senior Manager, Business Strategy &amp; Operations</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E4F3BC4">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1863753A">
            <w:pPr>
              <w:spacing w:before="0" w:after="0" w:line="252" w:lineRule="auto"/>
            </w:pPr>
            <w:r>
              <w:rPr>
                <w:rFonts w:ascii="Calibri" w:hAnsi="Calibri" w:eastAsia="微软雅黑"/>
                <w:b w:val="0"/>
                <w:i w:val="0"/>
                <w:color w:val="1B2733"/>
                <w:sz w:val="15"/>
              </w:rPr>
              <w:t>Sales / Commercial</w:t>
            </w:r>
          </w:p>
        </w:tc>
      </w:tr>
      <w:tr w14:paraId="3039325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85D63F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116D9F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5CB1B6A">
            <w:pPr>
              <w:spacing w:before="0" w:after="0" w:line="252" w:lineRule="auto"/>
              <w:jc w:val="center"/>
            </w:pPr>
            <w:r>
              <w:rPr>
                <w:rFonts w:ascii="Calibri" w:hAnsi="Calibri" w:eastAsia="微软雅黑"/>
                <w:b w:val="0"/>
                <w:i w:val="0"/>
                <w:color w:val="1B2733"/>
                <w:sz w:val="15"/>
              </w:rPr>
              <w:t>销售、服务与支持</w:t>
            </w:r>
          </w:p>
        </w:tc>
        <w:tc>
          <w:tcPr>
            <w:tcW w:w="3150" w:type="dxa"/>
            <w:tcMar>
              <w:top w:w="80" w:type="dxa"/>
              <w:left w:w="120" w:type="dxa"/>
              <w:bottom w:w="80" w:type="dxa"/>
              <w:right w:w="120" w:type="dxa"/>
            </w:tcMar>
            <w:vAlign w:val="center"/>
          </w:tcPr>
          <w:p w14:paraId="42BE106C">
            <w:pPr>
              <w:spacing w:before="0" w:after="0" w:line="252" w:lineRule="auto"/>
              <w:jc w:val="center"/>
            </w:pPr>
            <w:r>
              <w:fldChar w:fldCharType="begin"/>
            </w:r>
            <w:r>
              <w:instrText xml:space="preserve"> HYPERLINK "https://careers.tencent.com/jobdesc.html?postId=1930087569387790336" \h </w:instrText>
            </w:r>
            <w:r>
              <w:fldChar w:fldCharType="separate"/>
            </w:r>
            <w:r>
              <w:rPr>
                <w:rFonts w:ascii="Calibri" w:hAnsi="Calibri" w:eastAsia="微软雅黑"/>
                <w:color w:val="2E74B5"/>
                <w:u w:val="single"/>
              </w:rPr>
              <w:t>Supercell游戏-海外业务合作与管理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3C62F8">
            <w:pPr>
              <w:spacing w:before="0" w:after="0" w:line="252" w:lineRule="auto"/>
              <w:jc w:val="center"/>
            </w:pPr>
            <w:r>
              <w:rPr>
                <w:rFonts w:ascii="Calibri" w:hAnsi="Calibri" w:eastAsia="微软雅黑"/>
                <w:b w:val="0"/>
                <w:i w:val="0"/>
                <w:color w:val="1B2733"/>
                <w:sz w:val="15"/>
              </w:rPr>
              <w:t>部门公共-其他(IEG)-K2合作部</w:t>
            </w:r>
          </w:p>
        </w:tc>
        <w:tc>
          <w:tcPr>
            <w:tcW w:w="1810" w:type="dxa"/>
            <w:tcMar>
              <w:top w:w="80" w:type="dxa"/>
              <w:left w:w="120" w:type="dxa"/>
              <w:bottom w:w="80" w:type="dxa"/>
              <w:right w:w="120" w:type="dxa"/>
            </w:tcMar>
            <w:vAlign w:val="center"/>
          </w:tcPr>
          <w:p w14:paraId="0BA78FEE">
            <w:pPr>
              <w:spacing w:before="0" w:after="0" w:line="252" w:lineRule="auto"/>
            </w:pPr>
            <w:r>
              <w:rPr>
                <w:rFonts w:ascii="Calibri" w:hAnsi="Calibri" w:eastAsia="微软雅黑"/>
                <w:b w:val="0"/>
                <w:i w:val="0"/>
                <w:color w:val="1B2733"/>
                <w:sz w:val="15"/>
              </w:rPr>
              <w:t>Sales / Commercial</w:t>
            </w:r>
          </w:p>
        </w:tc>
      </w:tr>
      <w:tr w14:paraId="169513B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87FBC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A24E19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4DF873">
            <w:pPr>
              <w:spacing w:before="0" w:after="0" w:line="252" w:lineRule="auto"/>
              <w:jc w:val="center"/>
            </w:pPr>
            <w:r>
              <w:rPr>
                <w:rFonts w:ascii="Calibri" w:hAnsi="Calibri" w:eastAsia="微软雅黑"/>
                <w:b w:val="0"/>
                <w:i w:val="0"/>
                <w:color w:val="1B2733"/>
                <w:sz w:val="15"/>
              </w:rPr>
              <w:t>行政支持</w:t>
            </w:r>
          </w:p>
        </w:tc>
        <w:tc>
          <w:tcPr>
            <w:tcW w:w="3150" w:type="dxa"/>
            <w:shd w:val="clear" w:color="auto" w:fill="F2F4F7"/>
            <w:tcMar>
              <w:top w:w="80" w:type="dxa"/>
              <w:left w:w="120" w:type="dxa"/>
              <w:bottom w:w="80" w:type="dxa"/>
              <w:right w:w="120" w:type="dxa"/>
            </w:tcMar>
            <w:vAlign w:val="center"/>
          </w:tcPr>
          <w:p w14:paraId="0AB86D57">
            <w:pPr>
              <w:spacing w:before="0" w:after="0" w:line="252" w:lineRule="auto"/>
              <w:jc w:val="center"/>
            </w:pPr>
            <w:r>
              <w:fldChar w:fldCharType="begin"/>
            </w:r>
            <w:r>
              <w:instrText xml:space="preserve"> HYPERLINK "https://careers.tencent.com/jobdesc.html?postId=2034627913269276672" \h </w:instrText>
            </w:r>
            <w:r>
              <w:fldChar w:fldCharType="separate"/>
            </w:r>
            <w:r>
              <w:rPr>
                <w:rFonts w:ascii="Calibri" w:hAnsi="Calibri" w:eastAsia="微软雅黑"/>
                <w:color w:val="2E74B5"/>
                <w:u w:val="single"/>
              </w:rPr>
              <w:t>腾讯游戏-服务采购经理-音频与本地化方向-新星引力计划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EC647E">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0702B9A">
            <w:pPr>
              <w:spacing w:before="0" w:after="0" w:line="252" w:lineRule="auto"/>
            </w:pPr>
            <w:r>
              <w:rPr>
                <w:rFonts w:ascii="Calibri" w:hAnsi="Calibri" w:eastAsia="微软雅黑"/>
                <w:b w:val="0"/>
                <w:i w:val="0"/>
                <w:color w:val="1B2733"/>
                <w:sz w:val="15"/>
              </w:rPr>
              <w:t>Operations</w:t>
            </w:r>
          </w:p>
        </w:tc>
      </w:tr>
      <w:tr w14:paraId="7DD0B0C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2EB87B7">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9B5283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061E926">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476612BB">
            <w:pPr>
              <w:spacing w:before="0" w:after="0" w:line="252" w:lineRule="auto"/>
              <w:jc w:val="center"/>
            </w:pPr>
            <w:r>
              <w:fldChar w:fldCharType="begin"/>
            </w:r>
            <w:r>
              <w:instrText xml:space="preserve"> HYPERLINK "https://careers.tencent.com/jobdesc.html?postId=2042262163011301376" \h </w:instrText>
            </w:r>
            <w:r>
              <w:fldChar w:fldCharType="separate"/>
            </w:r>
            <w:r>
              <w:rPr>
                <w:rFonts w:ascii="Calibri" w:hAnsi="Calibri" w:eastAsia="微软雅黑"/>
                <w:color w:val="2E74B5"/>
                <w:u w:val="single"/>
              </w:rPr>
              <w:t>腾讯游戏-服务采购经理（市场推广方向）-新星引力计划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1012B9">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0364B5E">
            <w:pPr>
              <w:spacing w:before="0" w:after="0" w:line="252" w:lineRule="auto"/>
            </w:pPr>
            <w:r>
              <w:rPr>
                <w:rFonts w:ascii="Calibri" w:hAnsi="Calibri" w:eastAsia="微软雅黑"/>
                <w:b w:val="0"/>
                <w:i w:val="0"/>
                <w:color w:val="1B2733"/>
                <w:sz w:val="15"/>
              </w:rPr>
              <w:t>Operations</w:t>
            </w:r>
          </w:p>
        </w:tc>
      </w:tr>
      <w:tr w14:paraId="18940B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6B7F40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2A53C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DE2D8AA">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26F8D4C4">
            <w:pPr>
              <w:spacing w:before="0" w:after="0" w:line="252" w:lineRule="auto"/>
              <w:jc w:val="center"/>
            </w:pPr>
            <w:r>
              <w:fldChar w:fldCharType="begin"/>
            </w:r>
            <w:r>
              <w:instrText xml:space="preserve"> HYPERLINK "https://careers.tencent.com/jobdesc.html?postId=2049687365760499712" \h </w:instrText>
            </w:r>
            <w:r>
              <w:fldChar w:fldCharType="separate"/>
            </w:r>
            <w:r>
              <w:rPr>
                <w:rFonts w:ascii="Calibri" w:hAnsi="Calibri" w:eastAsia="微软雅黑"/>
                <w:color w:val="2E74B5"/>
                <w:u w:val="single"/>
              </w:rPr>
              <w:t>《彩虹六号》-高级品牌经理-营销/赛事</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0A0D35D">
            <w:pPr>
              <w:spacing w:before="0" w:after="0" w:line="252" w:lineRule="auto"/>
              <w:jc w:val="center"/>
            </w:pPr>
            <w:r>
              <w:rPr>
                <w:rFonts w:ascii="Calibri" w:hAnsi="Calibri" w:eastAsia="微软雅黑"/>
                <w:b w:val="0"/>
                <w:i w:val="0"/>
                <w:color w:val="1B2733"/>
                <w:sz w:val="15"/>
              </w:rPr>
              <w:t>彩虹六号：围攻</w:t>
            </w:r>
          </w:p>
        </w:tc>
        <w:tc>
          <w:tcPr>
            <w:tcW w:w="1810" w:type="dxa"/>
            <w:shd w:val="clear" w:color="auto" w:fill="F2F4F7"/>
            <w:tcMar>
              <w:top w:w="80" w:type="dxa"/>
              <w:left w:w="120" w:type="dxa"/>
              <w:bottom w:w="80" w:type="dxa"/>
              <w:right w:w="120" w:type="dxa"/>
            </w:tcMar>
            <w:vAlign w:val="center"/>
          </w:tcPr>
          <w:p w14:paraId="65814A8D">
            <w:pPr>
              <w:spacing w:before="0" w:after="0" w:line="252" w:lineRule="auto"/>
            </w:pPr>
            <w:r>
              <w:rPr>
                <w:rFonts w:ascii="Calibri" w:hAnsi="Calibri" w:eastAsia="微软雅黑"/>
                <w:b w:val="0"/>
                <w:i w:val="0"/>
                <w:color w:val="1B2733"/>
                <w:sz w:val="15"/>
              </w:rPr>
              <w:t>Sales / Commercial</w:t>
            </w:r>
          </w:p>
        </w:tc>
      </w:tr>
      <w:tr w14:paraId="624072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8EC4C5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91C69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5745298">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7377A973">
            <w:pPr>
              <w:spacing w:before="0" w:after="0" w:line="252" w:lineRule="auto"/>
              <w:jc w:val="center"/>
            </w:pPr>
            <w:r>
              <w:fldChar w:fldCharType="begin"/>
            </w:r>
            <w:r>
              <w:instrText xml:space="preserve"> HYPERLINK "https://careers.tencent.com/jobdesc.html?postId=2063973732866764800" \h </w:instrText>
            </w:r>
            <w:r>
              <w:fldChar w:fldCharType="separate"/>
            </w:r>
            <w:r>
              <w:rPr>
                <w:rFonts w:ascii="Calibri" w:hAnsi="Calibri" w:eastAsia="微软雅黑"/>
                <w:color w:val="2E74B5"/>
                <w:u w:val="single"/>
              </w:rPr>
              <w:t>《金铲铲之战》-品牌经理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8AE96CA">
            <w:pPr>
              <w:spacing w:before="0" w:after="0" w:line="252" w:lineRule="auto"/>
              <w:jc w:val="center"/>
            </w:pPr>
            <w:r>
              <w:rPr>
                <w:rFonts w:ascii="Calibri" w:hAnsi="Calibri" w:eastAsia="微软雅黑"/>
                <w:b w:val="0"/>
                <w:i w:val="0"/>
                <w:color w:val="1B2733"/>
                <w:sz w:val="15"/>
              </w:rPr>
              <w:t>JK项目</w:t>
            </w:r>
          </w:p>
        </w:tc>
        <w:tc>
          <w:tcPr>
            <w:tcW w:w="1810" w:type="dxa"/>
            <w:tcMar>
              <w:top w:w="80" w:type="dxa"/>
              <w:left w:w="120" w:type="dxa"/>
              <w:bottom w:w="80" w:type="dxa"/>
              <w:right w:w="120" w:type="dxa"/>
            </w:tcMar>
            <w:vAlign w:val="center"/>
          </w:tcPr>
          <w:p w14:paraId="6A426AAC">
            <w:pPr>
              <w:spacing w:before="0" w:after="0" w:line="252" w:lineRule="auto"/>
            </w:pPr>
            <w:r>
              <w:rPr>
                <w:rFonts w:ascii="Calibri" w:hAnsi="Calibri" w:eastAsia="微软雅黑"/>
                <w:b w:val="0"/>
                <w:i w:val="0"/>
                <w:color w:val="1B2733"/>
                <w:sz w:val="15"/>
              </w:rPr>
              <w:t>Sales / Commercial</w:t>
            </w:r>
          </w:p>
        </w:tc>
      </w:tr>
      <w:tr w14:paraId="29EFB2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FB0CA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BDC7B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DB727DB">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7B8B2F5">
            <w:pPr>
              <w:spacing w:before="0" w:after="0" w:line="252" w:lineRule="auto"/>
              <w:jc w:val="center"/>
            </w:pPr>
            <w:r>
              <w:fldChar w:fldCharType="begin"/>
            </w:r>
            <w:r>
              <w:instrText xml:space="preserve"> HYPERLINK "https://careers.tencent.com/jobdesc.html?postId=2070040567009689600" \h </w:instrText>
            </w:r>
            <w:r>
              <w:fldChar w:fldCharType="separate"/>
            </w:r>
            <w:r>
              <w:rPr>
                <w:rFonts w:ascii="Calibri" w:hAnsi="Calibri" w:eastAsia="微软雅黑"/>
                <w:color w:val="2E74B5"/>
                <w:u w:val="single"/>
              </w:rPr>
              <w:t>《洛克王国：世界》-游戏投放素材策略管理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B9E1A4C">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5026C52C">
            <w:pPr>
              <w:spacing w:before="0" w:after="0" w:line="252" w:lineRule="auto"/>
            </w:pPr>
            <w:r>
              <w:rPr>
                <w:rFonts w:ascii="Calibri" w:hAnsi="Calibri" w:eastAsia="微软雅黑"/>
                <w:b w:val="0"/>
                <w:i w:val="0"/>
                <w:color w:val="1B2733"/>
                <w:sz w:val="15"/>
              </w:rPr>
              <w:t>Sales / Commercial</w:t>
            </w:r>
          </w:p>
        </w:tc>
      </w:tr>
      <w:tr w14:paraId="2BB29A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EBC782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9A1D38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9DBC361">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058BD36B">
            <w:pPr>
              <w:spacing w:before="0" w:after="0" w:line="252" w:lineRule="auto"/>
              <w:jc w:val="center"/>
            </w:pPr>
            <w:r>
              <w:fldChar w:fldCharType="begin"/>
            </w:r>
            <w:r>
              <w:instrText xml:space="preserve"> HYPERLINK "https://careers.tencent.com/jobdesc.html?postId=2085666210380431360" \h </w:instrText>
            </w:r>
            <w:r>
              <w:fldChar w:fldCharType="separate"/>
            </w:r>
            <w:r>
              <w:rPr>
                <w:rFonts w:ascii="Calibri" w:hAnsi="Calibri" w:eastAsia="微软雅黑"/>
                <w:color w:val="2E74B5"/>
                <w:u w:val="single"/>
              </w:rPr>
              <w:t>《洛克王国：世界》海外区域发行经理（欧美/日韩）</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A10AE3">
            <w:pPr>
              <w:spacing w:before="0" w:after="0" w:line="252" w:lineRule="auto"/>
              <w:jc w:val="center"/>
            </w:pPr>
            <w:r>
              <w:rPr>
                <w:rFonts w:ascii="Calibri" w:hAnsi="Calibri" w:eastAsia="微软雅黑"/>
                <w:b w:val="0"/>
                <w:i w:val="0"/>
                <w:color w:val="1B2733"/>
                <w:sz w:val="15"/>
              </w:rPr>
              <w:t>NRC-手游APP</w:t>
            </w:r>
          </w:p>
        </w:tc>
        <w:tc>
          <w:tcPr>
            <w:tcW w:w="1810" w:type="dxa"/>
            <w:tcMar>
              <w:top w:w="80" w:type="dxa"/>
              <w:left w:w="120" w:type="dxa"/>
              <w:bottom w:w="80" w:type="dxa"/>
              <w:right w:w="120" w:type="dxa"/>
            </w:tcMar>
            <w:vAlign w:val="center"/>
          </w:tcPr>
          <w:p w14:paraId="02D56E16">
            <w:pPr>
              <w:spacing w:before="0" w:after="0" w:line="252" w:lineRule="auto"/>
            </w:pPr>
            <w:r>
              <w:rPr>
                <w:rFonts w:ascii="Calibri" w:hAnsi="Calibri" w:eastAsia="微软雅黑"/>
                <w:b w:val="0"/>
                <w:i w:val="0"/>
                <w:color w:val="1B2733"/>
                <w:sz w:val="15"/>
              </w:rPr>
              <w:t>Sales / Commercial</w:t>
            </w:r>
          </w:p>
        </w:tc>
      </w:tr>
      <w:tr w14:paraId="00BCC1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4CAE72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1D340E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66B5D6B">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631121D5">
            <w:pPr>
              <w:spacing w:before="0" w:after="0" w:line="252" w:lineRule="auto"/>
              <w:jc w:val="center"/>
            </w:pPr>
            <w:r>
              <w:fldChar w:fldCharType="begin"/>
            </w:r>
            <w:r>
              <w:instrText xml:space="preserve"> HYPERLINK "https://careers.tencent.com/jobdesc.html?postId=2055134616007917568" \h </w:instrText>
            </w:r>
            <w:r>
              <w:fldChar w:fldCharType="separate"/>
            </w:r>
            <w:r>
              <w:rPr>
                <w:rFonts w:ascii="Calibri" w:hAnsi="Calibri" w:eastAsia="微软雅黑"/>
                <w:color w:val="2E74B5"/>
                <w:u w:val="single"/>
              </w:rPr>
              <w:t>《洛克王国：世界》IP品牌管理经理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EC177F0">
            <w:pPr>
              <w:spacing w:before="0" w:after="0" w:line="252" w:lineRule="auto"/>
              <w:jc w:val="center"/>
            </w:pPr>
            <w:r>
              <w:rPr>
                <w:rFonts w:ascii="Calibri" w:hAnsi="Calibri" w:eastAsia="微软雅黑"/>
                <w:b w:val="0"/>
                <w:i w:val="0"/>
                <w:color w:val="1B2733"/>
                <w:sz w:val="15"/>
              </w:rPr>
              <w:t>NRC-手游APP</w:t>
            </w:r>
          </w:p>
        </w:tc>
        <w:tc>
          <w:tcPr>
            <w:tcW w:w="1810" w:type="dxa"/>
            <w:shd w:val="clear" w:color="auto" w:fill="F2F4F7"/>
            <w:tcMar>
              <w:top w:w="80" w:type="dxa"/>
              <w:left w:w="120" w:type="dxa"/>
              <w:bottom w:w="80" w:type="dxa"/>
              <w:right w:w="120" w:type="dxa"/>
            </w:tcMar>
            <w:vAlign w:val="center"/>
          </w:tcPr>
          <w:p w14:paraId="69D1E5A9">
            <w:pPr>
              <w:spacing w:before="0" w:after="0" w:line="252" w:lineRule="auto"/>
            </w:pPr>
            <w:r>
              <w:rPr>
                <w:rFonts w:ascii="Calibri" w:hAnsi="Calibri" w:eastAsia="微软雅黑"/>
                <w:b w:val="0"/>
                <w:i w:val="0"/>
                <w:color w:val="1B2733"/>
                <w:sz w:val="15"/>
              </w:rPr>
              <w:t>Sales / Commercial</w:t>
            </w:r>
          </w:p>
        </w:tc>
      </w:tr>
      <w:tr w14:paraId="4F511E4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1B3E09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32D3ED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DCE25A">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7DA998AC">
            <w:pPr>
              <w:spacing w:before="0" w:after="0" w:line="252" w:lineRule="auto"/>
              <w:jc w:val="center"/>
            </w:pPr>
            <w:r>
              <w:fldChar w:fldCharType="begin"/>
            </w:r>
            <w:r>
              <w:instrText xml:space="preserve"> HYPERLINK "https://careers.tencent.com/jobdesc.html?postId=2019231946479136768" \h </w:instrText>
            </w:r>
            <w:r>
              <w:fldChar w:fldCharType="separate"/>
            </w:r>
            <w:r>
              <w:rPr>
                <w:rFonts w:ascii="Calibri" w:hAnsi="Calibri" w:eastAsia="微软雅黑"/>
                <w:color w:val="2E74B5"/>
                <w:u w:val="single"/>
              </w:rPr>
              <w:t>《逆战：未来》-市场营销经理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9C3030">
            <w:pPr>
              <w:spacing w:before="0" w:after="0" w:line="252" w:lineRule="auto"/>
              <w:jc w:val="center"/>
            </w:pPr>
            <w:r>
              <w:rPr>
                <w:rFonts w:ascii="Calibri" w:hAnsi="Calibri" w:eastAsia="微软雅黑"/>
                <w:b w:val="0"/>
                <w:i w:val="0"/>
                <w:color w:val="1B2733"/>
                <w:sz w:val="15"/>
              </w:rPr>
              <w:t>code-z</w:t>
            </w:r>
          </w:p>
        </w:tc>
        <w:tc>
          <w:tcPr>
            <w:tcW w:w="1810" w:type="dxa"/>
            <w:tcMar>
              <w:top w:w="80" w:type="dxa"/>
              <w:left w:w="120" w:type="dxa"/>
              <w:bottom w:w="80" w:type="dxa"/>
              <w:right w:w="120" w:type="dxa"/>
            </w:tcMar>
            <w:vAlign w:val="center"/>
          </w:tcPr>
          <w:p w14:paraId="6607BE16">
            <w:pPr>
              <w:spacing w:before="0" w:after="0" w:line="252" w:lineRule="auto"/>
            </w:pPr>
            <w:r>
              <w:rPr>
                <w:rFonts w:ascii="Calibri" w:hAnsi="Calibri" w:eastAsia="微软雅黑"/>
                <w:b w:val="0"/>
                <w:i w:val="0"/>
                <w:color w:val="1B2733"/>
                <w:sz w:val="15"/>
              </w:rPr>
              <w:t>Sales / Commercial</w:t>
            </w:r>
          </w:p>
        </w:tc>
      </w:tr>
      <w:tr w14:paraId="6F02E80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4DB49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02A8F2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7A0A44F">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CAB0973">
            <w:pPr>
              <w:spacing w:before="0" w:after="0" w:line="252" w:lineRule="auto"/>
              <w:jc w:val="center"/>
            </w:pPr>
            <w:r>
              <w:fldChar w:fldCharType="begin"/>
            </w:r>
            <w:r>
              <w:instrText xml:space="preserve"> HYPERLINK "https://careers.tencent.com/jobdesc.html?postId=2044275741956407296" \h </w:instrText>
            </w:r>
            <w:r>
              <w:fldChar w:fldCharType="separate"/>
            </w:r>
            <w:r>
              <w:rPr>
                <w:rFonts w:ascii="Calibri" w:hAnsi="Calibri" w:eastAsia="微软雅黑"/>
                <w:color w:val="2E74B5"/>
                <w:u w:val="single"/>
              </w:rPr>
              <w:t>《三角洲行动》-内容营销经理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A5D9F2C">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DC97458">
            <w:pPr>
              <w:spacing w:before="0" w:after="0" w:line="252" w:lineRule="auto"/>
            </w:pPr>
            <w:r>
              <w:rPr>
                <w:rFonts w:ascii="Calibri" w:hAnsi="Calibri" w:eastAsia="微软雅黑"/>
                <w:b w:val="0"/>
                <w:i w:val="0"/>
                <w:color w:val="1B2733"/>
                <w:sz w:val="15"/>
              </w:rPr>
              <w:t>Sales / Commercial</w:t>
            </w:r>
          </w:p>
        </w:tc>
      </w:tr>
      <w:tr w14:paraId="23D2AE5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852C5C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05AC93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0BB50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060ABE1A">
            <w:pPr>
              <w:spacing w:before="0" w:after="0" w:line="252" w:lineRule="auto"/>
              <w:jc w:val="center"/>
            </w:pPr>
            <w:r>
              <w:fldChar w:fldCharType="begin"/>
            </w:r>
            <w:r>
              <w:instrText xml:space="preserve"> HYPERLINK "https://careers.tencent.com/jobdesc.html?postId=2067463170938814464" \h </w:instrText>
            </w:r>
            <w:r>
              <w:fldChar w:fldCharType="separate"/>
            </w:r>
            <w:r>
              <w:rPr>
                <w:rFonts w:ascii="Calibri" w:hAnsi="Calibri" w:eastAsia="微软雅黑"/>
                <w:color w:val="2E74B5"/>
                <w:u w:val="single"/>
              </w:rPr>
              <w:t>《王者荣耀》-内容营销经理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24FE47">
            <w:pPr>
              <w:spacing w:before="0" w:after="0" w:line="252" w:lineRule="auto"/>
              <w:jc w:val="center"/>
            </w:pPr>
            <w:r>
              <w:rPr>
                <w:rFonts w:ascii="Calibri" w:hAnsi="Calibri" w:eastAsia="微软雅黑"/>
                <w:b w:val="0"/>
                <w:i w:val="0"/>
                <w:color w:val="1B2733"/>
                <w:sz w:val="15"/>
              </w:rPr>
              <w:t>王者荣耀</w:t>
            </w:r>
          </w:p>
        </w:tc>
        <w:tc>
          <w:tcPr>
            <w:tcW w:w="1810" w:type="dxa"/>
            <w:tcMar>
              <w:top w:w="80" w:type="dxa"/>
              <w:left w:w="120" w:type="dxa"/>
              <w:bottom w:w="80" w:type="dxa"/>
              <w:right w:w="120" w:type="dxa"/>
            </w:tcMar>
            <w:vAlign w:val="center"/>
          </w:tcPr>
          <w:p w14:paraId="678F72B1">
            <w:pPr>
              <w:spacing w:before="0" w:after="0" w:line="252" w:lineRule="auto"/>
            </w:pPr>
            <w:r>
              <w:rPr>
                <w:rFonts w:ascii="Calibri" w:hAnsi="Calibri" w:eastAsia="微软雅黑"/>
                <w:b w:val="0"/>
                <w:i w:val="0"/>
                <w:color w:val="1B2733"/>
                <w:sz w:val="15"/>
              </w:rPr>
              <w:t>Sales / Commercial</w:t>
            </w:r>
          </w:p>
        </w:tc>
      </w:tr>
      <w:tr w14:paraId="363C4E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5521BC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E666C3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CC009F">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6F3B0BB6">
            <w:pPr>
              <w:spacing w:before="0" w:after="0" w:line="252" w:lineRule="auto"/>
              <w:jc w:val="center"/>
            </w:pPr>
            <w:r>
              <w:fldChar w:fldCharType="begin"/>
            </w:r>
            <w:r>
              <w:instrText xml:space="preserve"> HYPERLINK "https://careers.tencent.com/jobdesc.html?postId=2065048961558949888" \h </w:instrText>
            </w:r>
            <w:r>
              <w:fldChar w:fldCharType="separate"/>
            </w:r>
            <w:r>
              <w:rPr>
                <w:rFonts w:ascii="Calibri" w:hAnsi="Calibri" w:eastAsia="微软雅黑"/>
                <w:color w:val="2E74B5"/>
                <w:u w:val="single"/>
              </w:rPr>
              <w:t>《无畏契约手游》- 电竞赛事品牌发行经理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05AB1E">
            <w:pPr>
              <w:spacing w:before="0" w:after="0" w:line="252" w:lineRule="auto"/>
              <w:jc w:val="center"/>
            </w:pPr>
            <w:r>
              <w:rPr>
                <w:rFonts w:ascii="Calibri" w:hAnsi="Calibri" w:eastAsia="微软雅黑"/>
                <w:b w:val="0"/>
                <w:i w:val="0"/>
                <w:color w:val="1B2733"/>
                <w:sz w:val="15"/>
              </w:rPr>
              <w:t>CodeV-手游APP</w:t>
            </w:r>
          </w:p>
        </w:tc>
        <w:tc>
          <w:tcPr>
            <w:tcW w:w="1810" w:type="dxa"/>
            <w:shd w:val="clear" w:color="auto" w:fill="F2F4F7"/>
            <w:tcMar>
              <w:top w:w="80" w:type="dxa"/>
              <w:left w:w="120" w:type="dxa"/>
              <w:bottom w:w="80" w:type="dxa"/>
              <w:right w:w="120" w:type="dxa"/>
            </w:tcMar>
            <w:vAlign w:val="center"/>
          </w:tcPr>
          <w:p w14:paraId="787B4EF1">
            <w:pPr>
              <w:spacing w:before="0" w:after="0" w:line="252" w:lineRule="auto"/>
            </w:pPr>
            <w:r>
              <w:rPr>
                <w:rFonts w:ascii="Calibri" w:hAnsi="Calibri" w:eastAsia="微软雅黑"/>
                <w:b w:val="0"/>
                <w:i w:val="0"/>
                <w:color w:val="1B2733"/>
                <w:sz w:val="15"/>
              </w:rPr>
              <w:t>Sales / Commercial</w:t>
            </w:r>
          </w:p>
        </w:tc>
      </w:tr>
      <w:tr w14:paraId="03FE6B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2610E9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CADD53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9F77AA">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61F6EE66">
            <w:pPr>
              <w:spacing w:before="0" w:after="0" w:line="252" w:lineRule="auto"/>
              <w:jc w:val="center"/>
            </w:pPr>
            <w:r>
              <w:fldChar w:fldCharType="begin"/>
            </w:r>
            <w:r>
              <w:instrText xml:space="preserve"> HYPERLINK "https://careers.tencent.com/jobdesc.html?postId=2027658209443086336" \h </w:instrText>
            </w:r>
            <w:r>
              <w:fldChar w:fldCharType="separate"/>
            </w:r>
            <w:r>
              <w:rPr>
                <w:rFonts w:ascii="Calibri" w:hAnsi="Calibri" w:eastAsia="微软雅黑"/>
                <w:color w:val="2E74B5"/>
                <w:u w:val="single"/>
              </w:rPr>
              <w:t>《英雄联盟》-品牌经理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2F138F1">
            <w:pPr>
              <w:spacing w:before="0" w:after="0" w:line="252" w:lineRule="auto"/>
              <w:jc w:val="center"/>
            </w:pPr>
            <w:r>
              <w:rPr>
                <w:rFonts w:ascii="Calibri" w:hAnsi="Calibri" w:eastAsia="微软雅黑"/>
                <w:b w:val="0"/>
                <w:i w:val="0"/>
                <w:color w:val="1B2733"/>
                <w:sz w:val="15"/>
              </w:rPr>
              <w:t>英雄联盟</w:t>
            </w:r>
          </w:p>
        </w:tc>
        <w:tc>
          <w:tcPr>
            <w:tcW w:w="1810" w:type="dxa"/>
            <w:tcMar>
              <w:top w:w="80" w:type="dxa"/>
              <w:left w:w="120" w:type="dxa"/>
              <w:bottom w:w="80" w:type="dxa"/>
              <w:right w:w="120" w:type="dxa"/>
            </w:tcMar>
            <w:vAlign w:val="center"/>
          </w:tcPr>
          <w:p w14:paraId="0E0699BC">
            <w:pPr>
              <w:spacing w:before="0" w:after="0" w:line="252" w:lineRule="auto"/>
            </w:pPr>
            <w:r>
              <w:rPr>
                <w:rFonts w:ascii="Calibri" w:hAnsi="Calibri" w:eastAsia="微软雅黑"/>
                <w:b w:val="0"/>
                <w:i w:val="0"/>
                <w:color w:val="1B2733"/>
                <w:sz w:val="15"/>
              </w:rPr>
              <w:t>Sales / Commercial</w:t>
            </w:r>
          </w:p>
        </w:tc>
      </w:tr>
      <w:tr w14:paraId="53315C0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872C2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C7DF65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3C95B7">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751C6861">
            <w:pPr>
              <w:spacing w:before="0" w:after="0" w:line="252" w:lineRule="auto"/>
              <w:jc w:val="center"/>
            </w:pPr>
            <w:r>
              <w:fldChar w:fldCharType="begin"/>
            </w:r>
            <w:r>
              <w:instrText xml:space="preserve"> HYPERLINK "https://careers.tencent.com/jobdesc.html?postId=2090447014570672128" \h </w:instrText>
            </w:r>
            <w:r>
              <w:fldChar w:fldCharType="separate"/>
            </w:r>
            <w:r>
              <w:rPr>
                <w:rFonts w:ascii="Calibri" w:hAnsi="Calibri" w:eastAsia="微软雅黑"/>
                <w:color w:val="2E74B5"/>
                <w:u w:val="single"/>
              </w:rPr>
              <w:t>3D动作游戏《狩》-游戏运营-版本运营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BEF96E">
            <w:pPr>
              <w:spacing w:before="0" w:after="0" w:line="252" w:lineRule="auto"/>
              <w:jc w:val="center"/>
            </w:pPr>
            <w:r>
              <w:rPr>
                <w:rFonts w:ascii="Calibri" w:hAnsi="Calibri" w:eastAsia="微软雅黑"/>
                <w:b w:val="0"/>
                <w:i w:val="0"/>
                <w:color w:val="1B2733"/>
                <w:sz w:val="15"/>
              </w:rPr>
              <w:t>SOCH-端手互通</w:t>
            </w:r>
          </w:p>
        </w:tc>
        <w:tc>
          <w:tcPr>
            <w:tcW w:w="1810" w:type="dxa"/>
            <w:shd w:val="clear" w:color="auto" w:fill="F2F4F7"/>
            <w:tcMar>
              <w:top w:w="80" w:type="dxa"/>
              <w:left w:w="120" w:type="dxa"/>
              <w:bottom w:w="80" w:type="dxa"/>
              <w:right w:w="120" w:type="dxa"/>
            </w:tcMar>
            <w:vAlign w:val="center"/>
          </w:tcPr>
          <w:p w14:paraId="260DFEA6">
            <w:pPr>
              <w:spacing w:before="0" w:after="0" w:line="252" w:lineRule="auto"/>
            </w:pPr>
            <w:r>
              <w:rPr>
                <w:rFonts w:ascii="Calibri" w:hAnsi="Calibri" w:eastAsia="微软雅黑"/>
                <w:b w:val="0"/>
                <w:i w:val="0"/>
                <w:color w:val="1B2733"/>
                <w:sz w:val="15"/>
              </w:rPr>
              <w:t>Sales / Commercial</w:t>
            </w:r>
          </w:p>
        </w:tc>
      </w:tr>
      <w:tr w14:paraId="58DD75D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8F5BB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D3D6E4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6A2338A">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16AC3310">
            <w:pPr>
              <w:spacing w:before="0" w:after="0" w:line="252" w:lineRule="auto"/>
              <w:jc w:val="center"/>
            </w:pPr>
            <w:r>
              <w:fldChar w:fldCharType="begin"/>
            </w:r>
            <w:r>
              <w:instrText xml:space="preserve"> HYPERLINK "https://careers.tencent.com/jobdesc.html?postId=2042542717434753024" \h </w:instrText>
            </w:r>
            <w:r>
              <w:fldChar w:fldCharType="separate"/>
            </w:r>
            <w:r>
              <w:rPr>
                <w:rFonts w:ascii="Calibri" w:hAnsi="Calibri" w:eastAsia="微软雅黑"/>
                <w:color w:val="2E74B5"/>
                <w:u w:val="single"/>
              </w:rPr>
              <w:t>暗区突围端游海外高级社媒经理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253C449">
            <w:pPr>
              <w:spacing w:before="0" w:after="0" w:line="252" w:lineRule="auto"/>
              <w:jc w:val="center"/>
            </w:pPr>
            <w:r>
              <w:rPr>
                <w:rFonts w:ascii="Calibri" w:hAnsi="Calibri" w:eastAsia="微软雅黑"/>
                <w:b w:val="0"/>
                <w:i w:val="0"/>
                <w:color w:val="1B2733"/>
                <w:sz w:val="15"/>
              </w:rPr>
              <w:t>CA-端游</w:t>
            </w:r>
          </w:p>
        </w:tc>
        <w:tc>
          <w:tcPr>
            <w:tcW w:w="1810" w:type="dxa"/>
            <w:tcMar>
              <w:top w:w="80" w:type="dxa"/>
              <w:left w:w="120" w:type="dxa"/>
              <w:bottom w:w="80" w:type="dxa"/>
              <w:right w:w="120" w:type="dxa"/>
            </w:tcMar>
            <w:vAlign w:val="center"/>
          </w:tcPr>
          <w:p w14:paraId="292F3443">
            <w:pPr>
              <w:spacing w:before="0" w:after="0" w:line="252" w:lineRule="auto"/>
            </w:pPr>
            <w:r>
              <w:rPr>
                <w:rFonts w:ascii="Calibri" w:hAnsi="Calibri" w:eastAsia="微软雅黑"/>
                <w:b w:val="0"/>
                <w:i w:val="0"/>
                <w:color w:val="1B2733"/>
                <w:sz w:val="15"/>
              </w:rPr>
              <w:t>Sales / Commercial</w:t>
            </w:r>
          </w:p>
        </w:tc>
      </w:tr>
      <w:tr w14:paraId="43D99A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EEAC2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F5EF17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3EF2E4">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6B062E33">
            <w:pPr>
              <w:spacing w:before="0" w:after="0" w:line="252" w:lineRule="auto"/>
              <w:jc w:val="center"/>
            </w:pPr>
            <w:r>
              <w:fldChar w:fldCharType="begin"/>
            </w:r>
            <w:r>
              <w:instrText xml:space="preserve"> HYPERLINK "https://careers.tencent.com/jobdesc.html?postId=2080171028880998400" \h </w:instrText>
            </w:r>
            <w:r>
              <w:fldChar w:fldCharType="separate"/>
            </w:r>
            <w:r>
              <w:rPr>
                <w:rFonts w:ascii="Calibri" w:hAnsi="Calibri" w:eastAsia="微软雅黑"/>
                <w:color w:val="2E74B5"/>
                <w:u w:val="single"/>
              </w:rPr>
              <w:t>地下城与勇士-品牌经理-营销策划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AFB0AFC">
            <w:pPr>
              <w:spacing w:before="0" w:after="0" w:line="252" w:lineRule="auto"/>
              <w:jc w:val="center"/>
            </w:pPr>
            <w:r>
              <w:rPr>
                <w:rFonts w:ascii="Calibri" w:hAnsi="Calibri" w:eastAsia="微软雅黑"/>
                <w:b w:val="0"/>
                <w:i w:val="0"/>
                <w:color w:val="1B2733"/>
                <w:sz w:val="15"/>
              </w:rPr>
              <w:t>地下城与勇士</w:t>
            </w:r>
          </w:p>
        </w:tc>
        <w:tc>
          <w:tcPr>
            <w:tcW w:w="1810" w:type="dxa"/>
            <w:shd w:val="clear" w:color="auto" w:fill="F2F4F7"/>
            <w:tcMar>
              <w:top w:w="80" w:type="dxa"/>
              <w:left w:w="120" w:type="dxa"/>
              <w:bottom w:w="80" w:type="dxa"/>
              <w:right w:w="120" w:type="dxa"/>
            </w:tcMar>
            <w:vAlign w:val="center"/>
          </w:tcPr>
          <w:p w14:paraId="78F86EEC">
            <w:pPr>
              <w:spacing w:before="0" w:after="0" w:line="252" w:lineRule="auto"/>
            </w:pPr>
            <w:r>
              <w:rPr>
                <w:rFonts w:ascii="Calibri" w:hAnsi="Calibri" w:eastAsia="微软雅黑"/>
                <w:b w:val="0"/>
                <w:i w:val="0"/>
                <w:color w:val="1B2733"/>
                <w:sz w:val="15"/>
              </w:rPr>
              <w:t>Sales / Commercial</w:t>
            </w:r>
          </w:p>
        </w:tc>
      </w:tr>
      <w:tr w14:paraId="16B70B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88666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812192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017FC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66C6A92">
            <w:pPr>
              <w:spacing w:before="0" w:after="0" w:line="252" w:lineRule="auto"/>
              <w:jc w:val="center"/>
            </w:pPr>
            <w:r>
              <w:fldChar w:fldCharType="begin"/>
            </w:r>
            <w:r>
              <w:instrText xml:space="preserve"> HYPERLINK "https://careers.tencent.com/jobdesc.html?postId=2071423532264505344" \h </w:instrText>
            </w:r>
            <w:r>
              <w:fldChar w:fldCharType="separate"/>
            </w:r>
            <w:r>
              <w:rPr>
                <w:rFonts w:ascii="Calibri" w:hAnsi="Calibri" w:eastAsia="微软雅黑"/>
                <w:color w:val="2E74B5"/>
                <w:u w:val="single"/>
              </w:rPr>
              <w:t>电竞赛事内容策划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A93E78B">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A6943A0">
            <w:pPr>
              <w:spacing w:before="0" w:after="0" w:line="252" w:lineRule="auto"/>
            </w:pPr>
            <w:r>
              <w:rPr>
                <w:rFonts w:ascii="Calibri" w:hAnsi="Calibri" w:eastAsia="微软雅黑"/>
                <w:b w:val="0"/>
                <w:i w:val="0"/>
                <w:color w:val="1B2733"/>
                <w:sz w:val="15"/>
              </w:rPr>
              <w:t>Sales / Commercial</w:t>
            </w:r>
          </w:p>
        </w:tc>
      </w:tr>
      <w:tr w14:paraId="3479891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502EC61">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7FF370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098D95">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4E2162B">
            <w:pPr>
              <w:spacing w:before="0" w:after="0" w:line="252" w:lineRule="auto"/>
              <w:jc w:val="center"/>
            </w:pPr>
            <w:r>
              <w:fldChar w:fldCharType="begin"/>
            </w:r>
            <w:r>
              <w:instrText xml:space="preserve"> HYPERLINK "https://tencent.wd1.myworkdayjobs.com/Tencent_Careers/job/China-Shenzhen/--_R107219" \h </w:instrText>
            </w:r>
            <w:r>
              <w:fldChar w:fldCharType="separate"/>
            </w:r>
            <w:r>
              <w:rPr>
                <w:rFonts w:ascii="Calibri" w:hAnsi="Calibri" w:eastAsia="微软雅黑"/>
                <w:color w:val="2E74B5"/>
                <w:u w:val="single"/>
              </w:rPr>
              <w:t>东欧区手游市场营销</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879981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1510C4C">
            <w:pPr>
              <w:spacing w:before="0" w:after="0" w:line="252" w:lineRule="auto"/>
            </w:pPr>
            <w:r>
              <w:rPr>
                <w:rFonts w:ascii="Calibri" w:hAnsi="Calibri" w:eastAsia="微软雅黑"/>
                <w:b w:val="0"/>
                <w:i w:val="0"/>
                <w:color w:val="1B2733"/>
                <w:sz w:val="15"/>
              </w:rPr>
              <w:t>Sales / Commercial</w:t>
            </w:r>
          </w:p>
        </w:tc>
      </w:tr>
      <w:tr w14:paraId="09F37E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14163A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0A5C472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EB1B71">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49C41DE">
            <w:pPr>
              <w:spacing w:before="0" w:after="0" w:line="252" w:lineRule="auto"/>
              <w:jc w:val="center"/>
            </w:pPr>
            <w:r>
              <w:fldChar w:fldCharType="begin"/>
            </w:r>
            <w:r>
              <w:instrText xml:space="preserve"> HYPERLINK "https://tencent.wd1.myworkdayjobs.com/Tencent_Careers/job/China-Shenzhen/BD_R106970-2" \h </w:instrText>
            </w:r>
            <w:r>
              <w:fldChar w:fldCharType="separate"/>
            </w:r>
            <w:r>
              <w:rPr>
                <w:rFonts w:ascii="Calibri" w:hAnsi="Calibri" w:eastAsia="微软雅黑"/>
                <w:color w:val="2E74B5"/>
                <w:u w:val="single"/>
              </w:rPr>
              <w:t>东欧区域端游市场营销</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1925EB6">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C116BC5">
            <w:pPr>
              <w:spacing w:before="0" w:after="0" w:line="252" w:lineRule="auto"/>
            </w:pPr>
            <w:r>
              <w:rPr>
                <w:rFonts w:ascii="Calibri" w:hAnsi="Calibri" w:eastAsia="微软雅黑"/>
                <w:b w:val="0"/>
                <w:i w:val="0"/>
                <w:color w:val="1B2733"/>
                <w:sz w:val="15"/>
              </w:rPr>
              <w:t>Sales / Commercial</w:t>
            </w:r>
          </w:p>
        </w:tc>
      </w:tr>
      <w:tr w14:paraId="5796E13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8F4FF1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4B47E1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BD51193">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D701019">
            <w:pPr>
              <w:spacing w:before="0" w:after="0" w:line="252" w:lineRule="auto"/>
              <w:jc w:val="center"/>
            </w:pPr>
            <w:r>
              <w:fldChar w:fldCharType="begin"/>
            </w:r>
            <w:r>
              <w:instrText xml:space="preserve"> HYPERLINK "https://careers.tencent.com/jobdesc.html?postId=2041120587325272064" \h </w:instrText>
            </w:r>
            <w:r>
              <w:fldChar w:fldCharType="separate"/>
            </w:r>
            <w:r>
              <w:rPr>
                <w:rFonts w:ascii="Calibri" w:hAnsi="Calibri" w:eastAsia="微软雅黑"/>
                <w:color w:val="2E74B5"/>
                <w:u w:val="single"/>
              </w:rPr>
              <w:t>光子发行部-创意品牌经理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B1CEE1">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32D13FE">
            <w:pPr>
              <w:spacing w:before="0" w:after="0" w:line="252" w:lineRule="auto"/>
            </w:pPr>
            <w:r>
              <w:rPr>
                <w:rFonts w:ascii="Calibri" w:hAnsi="Calibri" w:eastAsia="微软雅黑"/>
                <w:b w:val="0"/>
                <w:i w:val="0"/>
                <w:color w:val="1B2733"/>
                <w:sz w:val="15"/>
              </w:rPr>
              <w:t>Sales / Commercial</w:t>
            </w:r>
          </w:p>
        </w:tc>
      </w:tr>
      <w:tr w14:paraId="0CC3651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7A27B2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170093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32BDCD2">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7B6237F7">
            <w:pPr>
              <w:spacing w:before="0" w:after="0" w:line="252" w:lineRule="auto"/>
              <w:jc w:val="center"/>
            </w:pPr>
            <w:r>
              <w:fldChar w:fldCharType="begin"/>
            </w:r>
            <w:r>
              <w:instrText xml:space="preserve"> HYPERLINK "https://careers.tencent.com/jobdesc.html?postId=2049736865191473152" \h </w:instrText>
            </w:r>
            <w:r>
              <w:fldChar w:fldCharType="separate"/>
            </w:r>
            <w:r>
              <w:rPr>
                <w:rFonts w:ascii="Calibri" w:hAnsi="Calibri" w:eastAsia="微软雅黑"/>
                <w:color w:val="2E74B5"/>
                <w:u w:val="single"/>
              </w:rPr>
              <w:t>光子发行部-海外品牌营销经理（射击品类方向）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F7F7C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9F6B50C">
            <w:pPr>
              <w:spacing w:before="0" w:after="0" w:line="252" w:lineRule="auto"/>
            </w:pPr>
            <w:r>
              <w:rPr>
                <w:rFonts w:ascii="Calibri" w:hAnsi="Calibri" w:eastAsia="微软雅黑"/>
                <w:b w:val="0"/>
                <w:i w:val="0"/>
                <w:color w:val="1B2733"/>
                <w:sz w:val="15"/>
              </w:rPr>
              <w:t>Sales / Commercial</w:t>
            </w:r>
          </w:p>
        </w:tc>
      </w:tr>
      <w:tr w14:paraId="24DAC8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836E9B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7C62ED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267EAA">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8F52B67">
            <w:pPr>
              <w:spacing w:before="0" w:after="0" w:line="252" w:lineRule="auto"/>
              <w:jc w:val="center"/>
            </w:pPr>
            <w:r>
              <w:fldChar w:fldCharType="begin"/>
            </w:r>
            <w:r>
              <w:instrText xml:space="preserve"> HYPERLINK "https://careers.tencent.com/jobdesc.html?postId=2000890799776223232" \h </w:instrText>
            </w:r>
            <w:r>
              <w:fldChar w:fldCharType="separate"/>
            </w:r>
            <w:r>
              <w:rPr>
                <w:rFonts w:ascii="Calibri" w:hAnsi="Calibri" w:eastAsia="微软雅黑"/>
                <w:color w:val="2E74B5"/>
                <w:u w:val="single"/>
              </w:rPr>
              <w:t>海外知名射击端游-海外营销经理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342846">
            <w:pPr>
              <w:spacing w:before="0" w:after="0" w:line="252" w:lineRule="auto"/>
              <w:jc w:val="center"/>
            </w:pPr>
            <w:r>
              <w:rPr>
                <w:rFonts w:ascii="Calibri" w:hAnsi="Calibri" w:eastAsia="微软雅黑"/>
                <w:b w:val="0"/>
                <w:i w:val="0"/>
                <w:color w:val="1B2733"/>
                <w:sz w:val="15"/>
              </w:rPr>
              <w:t>B4B2-游戏其他-Astra Partner Team</w:t>
            </w:r>
          </w:p>
        </w:tc>
        <w:tc>
          <w:tcPr>
            <w:tcW w:w="1810" w:type="dxa"/>
            <w:shd w:val="clear" w:color="auto" w:fill="F2F4F7"/>
            <w:tcMar>
              <w:top w:w="80" w:type="dxa"/>
              <w:left w:w="120" w:type="dxa"/>
              <w:bottom w:w="80" w:type="dxa"/>
              <w:right w:w="120" w:type="dxa"/>
            </w:tcMar>
            <w:vAlign w:val="center"/>
          </w:tcPr>
          <w:p w14:paraId="3C75A166">
            <w:pPr>
              <w:spacing w:before="0" w:after="0" w:line="252" w:lineRule="auto"/>
            </w:pPr>
            <w:r>
              <w:rPr>
                <w:rFonts w:ascii="Calibri" w:hAnsi="Calibri" w:eastAsia="微软雅黑"/>
                <w:b w:val="0"/>
                <w:i w:val="0"/>
                <w:color w:val="1B2733"/>
                <w:sz w:val="15"/>
              </w:rPr>
              <w:t>Sales / Commercial</w:t>
            </w:r>
          </w:p>
        </w:tc>
      </w:tr>
      <w:tr w14:paraId="5DEAF6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46406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3CE478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57D7DAC">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656FA51E">
            <w:pPr>
              <w:spacing w:before="0" w:after="0" w:line="252" w:lineRule="auto"/>
              <w:jc w:val="center"/>
            </w:pPr>
            <w:r>
              <w:fldChar w:fldCharType="begin"/>
            </w:r>
            <w:r>
              <w:instrText xml:space="preserve"> HYPERLINK "https://careers.tencent.com/jobdesc.html?postId=2067084343511265280" \h </w:instrText>
            </w:r>
            <w:r>
              <w:fldChar w:fldCharType="separate"/>
            </w:r>
            <w:r>
              <w:rPr>
                <w:rFonts w:ascii="Calibri" w:hAnsi="Calibri" w:eastAsia="微软雅黑"/>
                <w:color w:val="2E74B5"/>
                <w:u w:val="single"/>
              </w:rPr>
              <w:t>和平精英-产品与品牌营销经理-版本营销方向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AC0E66F">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43A22D02">
            <w:pPr>
              <w:spacing w:before="0" w:after="0" w:line="252" w:lineRule="auto"/>
            </w:pPr>
            <w:r>
              <w:rPr>
                <w:rFonts w:ascii="Calibri" w:hAnsi="Calibri" w:eastAsia="微软雅黑"/>
                <w:b w:val="0"/>
                <w:i w:val="0"/>
                <w:color w:val="1B2733"/>
                <w:sz w:val="15"/>
              </w:rPr>
              <w:t>Sales / Commercial</w:t>
            </w:r>
          </w:p>
        </w:tc>
      </w:tr>
      <w:tr w14:paraId="26DDDB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F50CD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E9E1A9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11031BC">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2F4F4F05">
            <w:pPr>
              <w:spacing w:before="0" w:after="0" w:line="252" w:lineRule="auto"/>
              <w:jc w:val="center"/>
            </w:pPr>
            <w:r>
              <w:fldChar w:fldCharType="begin"/>
            </w:r>
            <w:r>
              <w:instrText xml:space="preserve"> HYPERLINK "https://careers.tencent.com/jobdesc.html?postId=1998985778591584256" \h </w:instrText>
            </w:r>
            <w:r>
              <w:fldChar w:fldCharType="separate"/>
            </w:r>
            <w:r>
              <w:rPr>
                <w:rFonts w:ascii="Calibri" w:hAnsi="Calibri" w:eastAsia="微软雅黑"/>
                <w:color w:val="2E74B5"/>
                <w:u w:val="single"/>
              </w:rPr>
              <w:t>魔方电竞赛事策划经理--新星引力计划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DC6F6E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6BA5D89B">
            <w:pPr>
              <w:spacing w:before="0" w:after="0" w:line="252" w:lineRule="auto"/>
            </w:pPr>
            <w:r>
              <w:rPr>
                <w:rFonts w:ascii="Calibri" w:hAnsi="Calibri" w:eastAsia="微软雅黑"/>
                <w:b w:val="0"/>
                <w:i w:val="0"/>
                <w:color w:val="1B2733"/>
                <w:sz w:val="15"/>
              </w:rPr>
              <w:t>Sales / Commercial</w:t>
            </w:r>
          </w:p>
        </w:tc>
      </w:tr>
      <w:tr w14:paraId="440B9B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1C7D9E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55EB69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A2AFD39">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B2C7317">
            <w:pPr>
              <w:spacing w:before="0" w:after="0" w:line="252" w:lineRule="auto"/>
              <w:jc w:val="center"/>
            </w:pPr>
            <w:r>
              <w:fldChar w:fldCharType="begin"/>
            </w:r>
            <w:r>
              <w:instrText xml:space="preserve"> HYPERLINK "https://careers.tencent.com/jobdesc.html?postId=2076879505506611200" \h </w:instrText>
            </w:r>
            <w:r>
              <w:fldChar w:fldCharType="separate"/>
            </w:r>
            <w:r>
              <w:rPr>
                <w:rFonts w:ascii="Calibri" w:hAnsi="Calibri" w:eastAsia="微软雅黑"/>
                <w:color w:val="2E74B5"/>
                <w:u w:val="single"/>
              </w:rPr>
              <w:t>魔方射击新品-高级内容营销经理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28B75ED">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3D81DBB1">
            <w:pPr>
              <w:spacing w:before="0" w:after="0" w:line="252" w:lineRule="auto"/>
            </w:pPr>
            <w:r>
              <w:rPr>
                <w:rFonts w:ascii="Calibri" w:hAnsi="Calibri" w:eastAsia="微软雅黑"/>
                <w:b w:val="0"/>
                <w:i w:val="0"/>
                <w:color w:val="1B2733"/>
                <w:sz w:val="15"/>
              </w:rPr>
              <w:t>Sales / Commercial</w:t>
            </w:r>
          </w:p>
        </w:tc>
      </w:tr>
      <w:tr w14:paraId="732062C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640164B">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D16FFB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D1AD7E9">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157BE27">
            <w:pPr>
              <w:spacing w:before="0" w:after="0" w:line="252" w:lineRule="auto"/>
              <w:jc w:val="center"/>
            </w:pPr>
            <w:r>
              <w:fldChar w:fldCharType="begin"/>
            </w:r>
            <w:r>
              <w:instrText xml:space="preserve"> HYPERLINK "https://careers.tencent.com/jobdesc.html?postId=2076569256190984192" \h </w:instrText>
            </w:r>
            <w:r>
              <w:fldChar w:fldCharType="separate"/>
            </w:r>
            <w:r>
              <w:rPr>
                <w:rFonts w:ascii="Calibri" w:hAnsi="Calibri" w:eastAsia="微软雅黑"/>
                <w:color w:val="2E74B5"/>
                <w:u w:val="single"/>
              </w:rPr>
              <w:t>魔方射击新品-国内市场营销经理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A95223C">
            <w:pPr>
              <w:spacing w:before="0" w:after="0" w:line="252" w:lineRule="auto"/>
              <w:jc w:val="center"/>
            </w:pPr>
            <w:r>
              <w:rPr>
                <w:rFonts w:ascii="Calibri" w:hAnsi="Calibri" w:eastAsia="微软雅黑"/>
                <w:b w:val="0"/>
                <w:i w:val="0"/>
                <w:color w:val="1B2733"/>
                <w:sz w:val="15"/>
              </w:rPr>
              <w:t>NF-端手互通</w:t>
            </w:r>
          </w:p>
        </w:tc>
        <w:tc>
          <w:tcPr>
            <w:tcW w:w="1810" w:type="dxa"/>
            <w:shd w:val="clear" w:color="auto" w:fill="F2F4F7"/>
            <w:tcMar>
              <w:top w:w="80" w:type="dxa"/>
              <w:left w:w="120" w:type="dxa"/>
              <w:bottom w:w="80" w:type="dxa"/>
              <w:right w:w="120" w:type="dxa"/>
            </w:tcMar>
            <w:vAlign w:val="center"/>
          </w:tcPr>
          <w:p w14:paraId="42ABF69B">
            <w:pPr>
              <w:spacing w:before="0" w:after="0" w:line="252" w:lineRule="auto"/>
            </w:pPr>
            <w:r>
              <w:rPr>
                <w:rFonts w:ascii="Calibri" w:hAnsi="Calibri" w:eastAsia="微软雅黑"/>
                <w:b w:val="0"/>
                <w:i w:val="0"/>
                <w:color w:val="1B2733"/>
                <w:sz w:val="15"/>
              </w:rPr>
              <w:t>Sales / Commercial</w:t>
            </w:r>
          </w:p>
        </w:tc>
      </w:tr>
      <w:tr w14:paraId="390E78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3463D12">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4AE4F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FE9D14">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04335A58">
            <w:pPr>
              <w:spacing w:before="0" w:after="0" w:line="252" w:lineRule="auto"/>
              <w:jc w:val="center"/>
            </w:pPr>
            <w:r>
              <w:fldChar w:fldCharType="begin"/>
            </w:r>
            <w:r>
              <w:instrText xml:space="preserve"> HYPERLINK "https://careers.tencent.com/jobdesc.html?postId=2076879503405264896" \h </w:instrText>
            </w:r>
            <w:r>
              <w:fldChar w:fldCharType="separate"/>
            </w:r>
            <w:r>
              <w:rPr>
                <w:rFonts w:ascii="Calibri" w:hAnsi="Calibri" w:eastAsia="微软雅黑"/>
                <w:color w:val="2E74B5"/>
                <w:u w:val="single"/>
              </w:rPr>
              <w:t>魔方射击新品-平台直播运营经理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B284890">
            <w:pPr>
              <w:spacing w:before="0" w:after="0" w:line="252" w:lineRule="auto"/>
              <w:jc w:val="center"/>
            </w:pPr>
            <w:r>
              <w:rPr>
                <w:rFonts w:ascii="Calibri" w:hAnsi="Calibri" w:eastAsia="微软雅黑"/>
                <w:b w:val="0"/>
                <w:i w:val="0"/>
                <w:color w:val="1B2733"/>
                <w:sz w:val="15"/>
              </w:rPr>
              <w:t>NF-端手互通</w:t>
            </w:r>
          </w:p>
        </w:tc>
        <w:tc>
          <w:tcPr>
            <w:tcW w:w="1810" w:type="dxa"/>
            <w:tcMar>
              <w:top w:w="80" w:type="dxa"/>
              <w:left w:w="120" w:type="dxa"/>
              <w:bottom w:w="80" w:type="dxa"/>
              <w:right w:w="120" w:type="dxa"/>
            </w:tcMar>
            <w:vAlign w:val="center"/>
          </w:tcPr>
          <w:p w14:paraId="52D398F1">
            <w:pPr>
              <w:spacing w:before="0" w:after="0" w:line="252" w:lineRule="auto"/>
            </w:pPr>
            <w:r>
              <w:rPr>
                <w:rFonts w:ascii="Calibri" w:hAnsi="Calibri" w:eastAsia="微软雅黑"/>
                <w:b w:val="0"/>
                <w:i w:val="0"/>
                <w:color w:val="1B2733"/>
                <w:sz w:val="15"/>
              </w:rPr>
              <w:t>Sales / Commercial</w:t>
            </w:r>
          </w:p>
        </w:tc>
      </w:tr>
      <w:tr w14:paraId="7C3058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2EBC5D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FBDD53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9AD036">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0D990BF1">
            <w:pPr>
              <w:spacing w:before="0" w:after="0" w:line="252" w:lineRule="auto"/>
              <w:jc w:val="center"/>
            </w:pPr>
            <w:r>
              <w:fldChar w:fldCharType="begin"/>
            </w:r>
            <w:r>
              <w:instrText xml:space="preserve"> HYPERLINK "https://careers.tencent.com/jobdesc.html?postId=2087009225816584192" \h </w:instrText>
            </w:r>
            <w:r>
              <w:fldChar w:fldCharType="separate"/>
            </w:r>
            <w:r>
              <w:rPr>
                <w:rFonts w:ascii="Calibri" w:hAnsi="Calibri" w:eastAsia="微软雅黑"/>
                <w:color w:val="2E74B5"/>
                <w:u w:val="single"/>
              </w:rPr>
              <w:t>魔方IP衍生周边产品企划经理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F98C819">
            <w:pPr>
              <w:spacing w:before="0" w:after="0" w:line="252" w:lineRule="auto"/>
              <w:jc w:val="center"/>
            </w:pPr>
            <w:r>
              <w:rPr>
                <w:rFonts w:ascii="Calibri" w:hAnsi="Calibri" w:eastAsia="微软雅黑"/>
                <w:b w:val="0"/>
                <w:i w:val="0"/>
                <w:color w:val="1B2733"/>
                <w:sz w:val="15"/>
              </w:rPr>
              <w:t>NRC-手游APP</w:t>
            </w:r>
          </w:p>
        </w:tc>
        <w:tc>
          <w:tcPr>
            <w:tcW w:w="1810" w:type="dxa"/>
            <w:shd w:val="clear" w:color="auto" w:fill="F2F4F7"/>
            <w:tcMar>
              <w:top w:w="80" w:type="dxa"/>
              <w:left w:w="120" w:type="dxa"/>
              <w:bottom w:w="80" w:type="dxa"/>
              <w:right w:w="120" w:type="dxa"/>
            </w:tcMar>
            <w:vAlign w:val="center"/>
          </w:tcPr>
          <w:p w14:paraId="5F98AAD8">
            <w:pPr>
              <w:spacing w:before="0" w:after="0" w:line="252" w:lineRule="auto"/>
            </w:pPr>
            <w:r>
              <w:rPr>
                <w:rFonts w:ascii="Calibri" w:hAnsi="Calibri" w:eastAsia="微软雅黑"/>
                <w:b w:val="0"/>
                <w:i w:val="0"/>
                <w:color w:val="1B2733"/>
                <w:sz w:val="15"/>
              </w:rPr>
              <w:t>Sales / Commercial</w:t>
            </w:r>
          </w:p>
        </w:tc>
      </w:tr>
      <w:tr w14:paraId="71FD63E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082869">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6624A6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55B9073">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83C9F2D">
            <w:pPr>
              <w:spacing w:before="0" w:after="0" w:line="252" w:lineRule="auto"/>
              <w:jc w:val="center"/>
            </w:pPr>
            <w:r>
              <w:fldChar w:fldCharType="begin"/>
            </w:r>
            <w:r>
              <w:instrText xml:space="preserve"> HYPERLINK "https://tencent.wd1.myworkdayjobs.com/Tencent_Careers/job/China-Shenzhen/_R107798-2" \h </w:instrText>
            </w:r>
            <w:r>
              <w:fldChar w:fldCharType="separate"/>
            </w:r>
            <w:r>
              <w:rPr>
                <w:rFonts w:ascii="Calibri" w:hAnsi="Calibri" w:eastAsia="微软雅黑"/>
                <w:color w:val="2E74B5"/>
                <w:u w:val="single"/>
              </w:rPr>
              <w:t>全球网红营销经理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99985DA">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5F2ED18B">
            <w:pPr>
              <w:spacing w:before="0" w:after="0" w:line="252" w:lineRule="auto"/>
            </w:pPr>
            <w:r>
              <w:rPr>
                <w:rFonts w:ascii="Calibri" w:hAnsi="Calibri" w:eastAsia="微软雅黑"/>
                <w:b w:val="0"/>
                <w:i w:val="0"/>
                <w:color w:val="1B2733"/>
                <w:sz w:val="15"/>
              </w:rPr>
              <w:t>Sales / Commercial</w:t>
            </w:r>
          </w:p>
        </w:tc>
      </w:tr>
      <w:tr w14:paraId="748B25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2D3D178">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5133C8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14FD645">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6B0CB840">
            <w:pPr>
              <w:spacing w:before="0" w:after="0" w:line="252" w:lineRule="auto"/>
              <w:jc w:val="center"/>
            </w:pPr>
            <w:r>
              <w:fldChar w:fldCharType="begin"/>
            </w:r>
            <w:r>
              <w:instrText xml:space="preserve"> HYPERLINK "https://careers.tencent.com/jobdesc.html?postId=2085216452000006144" \h </w:instrText>
            </w:r>
            <w:r>
              <w:fldChar w:fldCharType="separate"/>
            </w:r>
            <w:r>
              <w:rPr>
                <w:rFonts w:ascii="Calibri" w:hAnsi="Calibri" w:eastAsia="微软雅黑"/>
                <w:color w:val="2E74B5"/>
                <w:u w:val="single"/>
              </w:rPr>
              <w:t>拳头游戏-k6合作部-游戏运营-用户增长</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3308818">
            <w:pPr>
              <w:spacing w:before="0" w:after="0" w:line="252" w:lineRule="auto"/>
              <w:jc w:val="center"/>
            </w:pPr>
            <w:r>
              <w:rPr>
                <w:rFonts w:ascii="Calibri" w:hAnsi="Calibri" w:eastAsia="微软雅黑"/>
                <w:b w:val="0"/>
                <w:i w:val="0"/>
                <w:color w:val="1B2733"/>
                <w:sz w:val="15"/>
              </w:rPr>
              <w:t>AGAME-端游</w:t>
            </w:r>
          </w:p>
        </w:tc>
        <w:tc>
          <w:tcPr>
            <w:tcW w:w="1810" w:type="dxa"/>
            <w:shd w:val="clear" w:color="auto" w:fill="F2F4F7"/>
            <w:tcMar>
              <w:top w:w="80" w:type="dxa"/>
              <w:left w:w="120" w:type="dxa"/>
              <w:bottom w:w="80" w:type="dxa"/>
              <w:right w:w="120" w:type="dxa"/>
            </w:tcMar>
            <w:vAlign w:val="center"/>
          </w:tcPr>
          <w:p w14:paraId="508E90AF">
            <w:pPr>
              <w:spacing w:before="0" w:after="0" w:line="252" w:lineRule="auto"/>
            </w:pPr>
            <w:r>
              <w:rPr>
                <w:rFonts w:ascii="Calibri" w:hAnsi="Calibri" w:eastAsia="微软雅黑"/>
                <w:b w:val="0"/>
                <w:i w:val="0"/>
                <w:color w:val="1B2733"/>
                <w:sz w:val="15"/>
              </w:rPr>
              <w:t>Sales / Commercial</w:t>
            </w:r>
          </w:p>
        </w:tc>
      </w:tr>
      <w:tr w14:paraId="3F62C5D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B41135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D76619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F76FC33">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E7AE898">
            <w:pPr>
              <w:spacing w:before="0" w:after="0" w:line="252" w:lineRule="auto"/>
              <w:jc w:val="center"/>
            </w:pPr>
            <w:r>
              <w:fldChar w:fldCharType="begin"/>
            </w:r>
            <w:r>
              <w:instrText xml:space="preserve"> HYPERLINK "https://careers.tencent.com/jobdesc.html?postId=2072980275243167744" \h </w:instrText>
            </w:r>
            <w:r>
              <w:fldChar w:fldCharType="separate"/>
            </w:r>
            <w:r>
              <w:rPr>
                <w:rFonts w:ascii="Calibri" w:hAnsi="Calibri" w:eastAsia="微软雅黑"/>
                <w:color w:val="2E74B5"/>
                <w:u w:val="single"/>
              </w:rPr>
              <w:t>日本市场资深市场营销经理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1F76CE">
            <w:pPr>
              <w:spacing w:before="0" w:after="0" w:line="252" w:lineRule="auto"/>
              <w:jc w:val="center"/>
            </w:pPr>
            <w:r>
              <w:rPr>
                <w:rFonts w:ascii="Calibri" w:hAnsi="Calibri" w:eastAsia="微软雅黑"/>
                <w:b w:val="0"/>
                <w:i w:val="0"/>
                <w:color w:val="1B2733"/>
                <w:sz w:val="15"/>
              </w:rPr>
              <w:t>预研产品-手游APP-SMG-海外</w:t>
            </w:r>
          </w:p>
        </w:tc>
        <w:tc>
          <w:tcPr>
            <w:tcW w:w="1810" w:type="dxa"/>
            <w:tcMar>
              <w:top w:w="80" w:type="dxa"/>
              <w:left w:w="120" w:type="dxa"/>
              <w:bottom w:w="80" w:type="dxa"/>
              <w:right w:w="120" w:type="dxa"/>
            </w:tcMar>
            <w:vAlign w:val="center"/>
          </w:tcPr>
          <w:p w14:paraId="5F9AB8EC">
            <w:pPr>
              <w:spacing w:before="0" w:after="0" w:line="252" w:lineRule="auto"/>
            </w:pPr>
            <w:r>
              <w:rPr>
                <w:rFonts w:ascii="Calibri" w:hAnsi="Calibri" w:eastAsia="微软雅黑"/>
                <w:b w:val="0"/>
                <w:i w:val="0"/>
                <w:color w:val="1B2733"/>
                <w:sz w:val="15"/>
              </w:rPr>
              <w:t>Sales / Commercial</w:t>
            </w:r>
          </w:p>
        </w:tc>
      </w:tr>
      <w:tr w14:paraId="6AFA21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F4C05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F684B0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6CF22C">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116D8DAE">
            <w:pPr>
              <w:spacing w:before="0" w:after="0" w:line="252" w:lineRule="auto"/>
              <w:jc w:val="center"/>
            </w:pPr>
            <w:r>
              <w:fldChar w:fldCharType="begin"/>
            </w:r>
            <w:r>
              <w:instrText xml:space="preserve"> HYPERLINK "https://careers.tencent.com/jobdesc.html?postId=2013971226288082944" \h </w:instrText>
            </w:r>
            <w:r>
              <w:fldChar w:fldCharType="separate"/>
            </w:r>
            <w:r>
              <w:rPr>
                <w:rFonts w:ascii="Calibri" w:hAnsi="Calibri" w:eastAsia="微软雅黑"/>
                <w:color w:val="2E74B5"/>
                <w:u w:val="single"/>
              </w:rPr>
              <w:t>腾讯游戏-区域营销经理-本地营销方向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2B51D5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B29A2AC">
            <w:pPr>
              <w:spacing w:before="0" w:after="0" w:line="252" w:lineRule="auto"/>
            </w:pPr>
            <w:r>
              <w:rPr>
                <w:rFonts w:ascii="Calibri" w:hAnsi="Calibri" w:eastAsia="微软雅黑"/>
                <w:b w:val="0"/>
                <w:i w:val="0"/>
                <w:color w:val="1B2733"/>
                <w:sz w:val="15"/>
              </w:rPr>
              <w:t>Sales / Commercial</w:t>
            </w:r>
          </w:p>
        </w:tc>
      </w:tr>
      <w:tr w14:paraId="76D5D7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9B474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C9F68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52BB949">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7E684DE9">
            <w:pPr>
              <w:spacing w:before="0" w:after="0" w:line="252" w:lineRule="auto"/>
              <w:jc w:val="center"/>
            </w:pPr>
            <w:r>
              <w:fldChar w:fldCharType="begin"/>
            </w:r>
            <w:r>
              <w:instrText xml:space="preserve"> HYPERLINK "https://careers.tencent.com/jobdesc.html?postId=2091551219238744064" \h </w:instrText>
            </w:r>
            <w:r>
              <w:fldChar w:fldCharType="separate"/>
            </w:r>
            <w:r>
              <w:rPr>
                <w:rFonts w:ascii="Calibri" w:hAnsi="Calibri" w:eastAsia="微软雅黑"/>
                <w:color w:val="2E74B5"/>
                <w:u w:val="single"/>
              </w:rPr>
              <w:t>腾讯游戏-营销策划经理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B8B49A8">
            <w:pPr>
              <w:spacing w:before="0" w:after="0" w:line="252" w:lineRule="auto"/>
              <w:jc w:val="center"/>
            </w:pPr>
            <w:r>
              <w:rPr>
                <w:rFonts w:ascii="Calibri" w:hAnsi="Calibri" w:eastAsia="微软雅黑"/>
                <w:b w:val="0"/>
                <w:i w:val="0"/>
                <w:color w:val="1B2733"/>
                <w:sz w:val="15"/>
              </w:rPr>
              <w:t>品牌营销-推广策划</w:t>
            </w:r>
          </w:p>
        </w:tc>
        <w:tc>
          <w:tcPr>
            <w:tcW w:w="1810" w:type="dxa"/>
            <w:tcMar>
              <w:top w:w="80" w:type="dxa"/>
              <w:left w:w="120" w:type="dxa"/>
              <w:bottom w:w="80" w:type="dxa"/>
              <w:right w:w="120" w:type="dxa"/>
            </w:tcMar>
            <w:vAlign w:val="center"/>
          </w:tcPr>
          <w:p w14:paraId="4755103D">
            <w:pPr>
              <w:spacing w:before="0" w:after="0" w:line="252" w:lineRule="auto"/>
            </w:pPr>
            <w:r>
              <w:rPr>
                <w:rFonts w:ascii="Calibri" w:hAnsi="Calibri" w:eastAsia="微软雅黑"/>
                <w:b w:val="0"/>
                <w:i w:val="0"/>
                <w:color w:val="1B2733"/>
                <w:sz w:val="15"/>
              </w:rPr>
              <w:t>Sales / Commercial</w:t>
            </w:r>
          </w:p>
        </w:tc>
      </w:tr>
      <w:tr w14:paraId="3E7CA92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E9EEEF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EAE1AF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8BD27E">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D51CD1A">
            <w:pPr>
              <w:spacing w:before="0" w:after="0" w:line="252" w:lineRule="auto"/>
              <w:jc w:val="center"/>
            </w:pPr>
            <w:r>
              <w:fldChar w:fldCharType="begin"/>
            </w:r>
            <w:r>
              <w:instrText xml:space="preserve"> HYPERLINK "https://careers.tencent.com/jobdesc.html?postId=2079574255586160640" \h </w:instrText>
            </w:r>
            <w:r>
              <w:fldChar w:fldCharType="separate"/>
            </w:r>
            <w:r>
              <w:rPr>
                <w:rFonts w:ascii="Calibri" w:hAnsi="Calibri" w:eastAsia="微软雅黑"/>
                <w:color w:val="2E74B5"/>
                <w:u w:val="single"/>
              </w:rPr>
              <w:t>腾讯游戏高级品牌经理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3EC62F">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1D7B624F">
            <w:pPr>
              <w:spacing w:before="0" w:after="0" w:line="252" w:lineRule="auto"/>
            </w:pPr>
            <w:r>
              <w:rPr>
                <w:rFonts w:ascii="Calibri" w:hAnsi="Calibri" w:eastAsia="微软雅黑"/>
                <w:b w:val="0"/>
                <w:i w:val="0"/>
                <w:color w:val="1B2733"/>
                <w:sz w:val="15"/>
              </w:rPr>
              <w:t>Sales / Commercial</w:t>
            </w:r>
          </w:p>
        </w:tc>
      </w:tr>
      <w:tr w14:paraId="2CF48F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F167A6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69965F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127AFA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0B19636E">
            <w:pPr>
              <w:spacing w:before="0" w:after="0" w:line="252" w:lineRule="auto"/>
              <w:jc w:val="center"/>
            </w:pPr>
            <w:r>
              <w:fldChar w:fldCharType="begin"/>
            </w:r>
            <w:r>
              <w:instrText xml:space="preserve"> HYPERLINK "https://tencent.wd1.myworkdayjobs.com/Tencent_Careers/job/China-Shenzhen/-_R106725-2" \h </w:instrText>
            </w:r>
            <w:r>
              <w:fldChar w:fldCharType="separate"/>
            </w:r>
            <w:r>
              <w:rPr>
                <w:rFonts w:ascii="Calibri" w:hAnsi="Calibri" w:eastAsia="微软雅黑"/>
                <w:color w:val="2E74B5"/>
                <w:u w:val="single"/>
              </w:rPr>
              <w:t>腾讯游戏海外发行市场经理-东南亚</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35310A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601A7F9">
            <w:pPr>
              <w:spacing w:before="0" w:after="0" w:line="252" w:lineRule="auto"/>
            </w:pPr>
            <w:r>
              <w:rPr>
                <w:rFonts w:ascii="Calibri" w:hAnsi="Calibri" w:eastAsia="微软雅黑"/>
                <w:b w:val="0"/>
                <w:i w:val="0"/>
                <w:color w:val="1B2733"/>
                <w:sz w:val="15"/>
              </w:rPr>
              <w:t>Sales / Commercial</w:t>
            </w:r>
          </w:p>
        </w:tc>
      </w:tr>
      <w:tr w14:paraId="13124C8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D0926F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084618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ADF5E0">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577C1A7">
            <w:pPr>
              <w:spacing w:before="0" w:after="0" w:line="252" w:lineRule="auto"/>
              <w:jc w:val="center"/>
            </w:pPr>
            <w:r>
              <w:fldChar w:fldCharType="begin"/>
            </w:r>
            <w:r>
              <w:instrText xml:space="preserve"> HYPERLINK "https://careers.tencent.com/jobdesc.html?postId=2082435726498250752" \h </w:instrText>
            </w:r>
            <w:r>
              <w:fldChar w:fldCharType="separate"/>
            </w:r>
            <w:r>
              <w:rPr>
                <w:rFonts w:ascii="Calibri" w:hAnsi="Calibri" w:eastAsia="微软雅黑"/>
                <w:color w:val="2E74B5"/>
                <w:u w:val="single"/>
              </w:rPr>
              <w:t>天美-电竞联盟生态运营-青训方向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EC1CF6">
            <w:pPr>
              <w:spacing w:before="0" w:after="0" w:line="252" w:lineRule="auto"/>
              <w:jc w:val="center"/>
            </w:pPr>
            <w:r>
              <w:rPr>
                <w:rFonts w:ascii="Calibri" w:hAnsi="Calibri" w:eastAsia="微软雅黑"/>
                <w:b w:val="0"/>
                <w:i w:val="0"/>
                <w:color w:val="1B2733"/>
                <w:sz w:val="15"/>
              </w:rPr>
              <w:t>王者荣耀全民电竞赛事</w:t>
            </w:r>
          </w:p>
        </w:tc>
        <w:tc>
          <w:tcPr>
            <w:tcW w:w="1810" w:type="dxa"/>
            <w:shd w:val="clear" w:color="auto" w:fill="F2F4F7"/>
            <w:tcMar>
              <w:top w:w="80" w:type="dxa"/>
              <w:left w:w="120" w:type="dxa"/>
              <w:bottom w:w="80" w:type="dxa"/>
              <w:right w:w="120" w:type="dxa"/>
            </w:tcMar>
            <w:vAlign w:val="center"/>
          </w:tcPr>
          <w:p w14:paraId="57860752">
            <w:pPr>
              <w:spacing w:before="0" w:after="0" w:line="252" w:lineRule="auto"/>
            </w:pPr>
            <w:r>
              <w:rPr>
                <w:rFonts w:ascii="Calibri" w:hAnsi="Calibri" w:eastAsia="微软雅黑"/>
                <w:b w:val="0"/>
                <w:i w:val="0"/>
                <w:color w:val="1B2733"/>
                <w:sz w:val="15"/>
              </w:rPr>
              <w:t>Sales / Commercial</w:t>
            </w:r>
          </w:p>
        </w:tc>
      </w:tr>
      <w:tr w14:paraId="0DF4EF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647974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56D5FC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0A1911">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3D0FBEDE">
            <w:pPr>
              <w:spacing w:before="0" w:after="0" w:line="252" w:lineRule="auto"/>
              <w:jc w:val="center"/>
            </w:pPr>
            <w:r>
              <w:fldChar w:fldCharType="begin"/>
            </w:r>
            <w:r>
              <w:instrText xml:space="preserve"> HYPERLINK "https://careers.tencent.com/jobdesc.html?postId=2065330652311629824" \h </w:instrText>
            </w:r>
            <w:r>
              <w:fldChar w:fldCharType="separate"/>
            </w:r>
            <w:r>
              <w:rPr>
                <w:rFonts w:ascii="Calibri" w:hAnsi="Calibri" w:eastAsia="微软雅黑"/>
                <w:color w:val="2E74B5"/>
                <w:u w:val="single"/>
              </w:rPr>
              <w:t>天美-UE5微恐射击新品-市场营销经理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F5C976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43FFF34">
            <w:pPr>
              <w:spacing w:before="0" w:after="0" w:line="252" w:lineRule="auto"/>
            </w:pPr>
            <w:r>
              <w:rPr>
                <w:rFonts w:ascii="Calibri" w:hAnsi="Calibri" w:eastAsia="微软雅黑"/>
                <w:b w:val="0"/>
                <w:i w:val="0"/>
                <w:color w:val="1B2733"/>
                <w:sz w:val="15"/>
              </w:rPr>
              <w:t>Sales / Commercial</w:t>
            </w:r>
          </w:p>
        </w:tc>
      </w:tr>
      <w:tr w14:paraId="4AD478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685582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48F099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9D028F">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2EF6DAF">
            <w:pPr>
              <w:spacing w:before="0" w:after="0" w:line="252" w:lineRule="auto"/>
              <w:jc w:val="center"/>
            </w:pPr>
            <w:r>
              <w:fldChar w:fldCharType="begin"/>
            </w:r>
            <w:r>
              <w:instrText xml:space="preserve"> HYPERLINK "https://careers.tencent.com/jobdesc.html?postId=2065330650109624320" \h </w:instrText>
            </w:r>
            <w:r>
              <w:fldChar w:fldCharType="separate"/>
            </w:r>
            <w:r>
              <w:rPr>
                <w:rFonts w:ascii="Calibri" w:hAnsi="Calibri" w:eastAsia="微软雅黑"/>
                <w:color w:val="2E74B5"/>
                <w:u w:val="single"/>
              </w:rPr>
              <w:t>天美-UE5微恐射击新品-主营销</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A549B7">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B5AB51F">
            <w:pPr>
              <w:spacing w:before="0" w:after="0" w:line="252" w:lineRule="auto"/>
            </w:pPr>
            <w:r>
              <w:rPr>
                <w:rFonts w:ascii="Calibri" w:hAnsi="Calibri" w:eastAsia="微软雅黑"/>
                <w:b w:val="0"/>
                <w:i w:val="0"/>
                <w:color w:val="1B2733"/>
                <w:sz w:val="15"/>
              </w:rPr>
              <w:t>Sales / Commercial</w:t>
            </w:r>
          </w:p>
        </w:tc>
      </w:tr>
      <w:tr w14:paraId="26511BE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479336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AA637A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6549EEC">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18F61839">
            <w:pPr>
              <w:spacing w:before="0" w:after="0" w:line="252" w:lineRule="auto"/>
              <w:jc w:val="center"/>
            </w:pPr>
            <w:r>
              <w:fldChar w:fldCharType="begin"/>
            </w:r>
            <w:r>
              <w:instrText xml:space="preserve"> HYPERLINK "https://careers.tencent.com/jobdesc.html?postId=2092469750792896512" \h </w:instrText>
            </w:r>
            <w:r>
              <w:fldChar w:fldCharType="separate"/>
            </w:r>
            <w:r>
              <w:rPr>
                <w:rFonts w:ascii="Calibri" w:hAnsi="Calibri" w:eastAsia="微软雅黑"/>
                <w:color w:val="2E74B5"/>
                <w:u w:val="single"/>
              </w:rPr>
              <w:t>天美游戏海外市场总监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4A59C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E70ACC9">
            <w:pPr>
              <w:spacing w:before="0" w:after="0" w:line="252" w:lineRule="auto"/>
            </w:pPr>
            <w:r>
              <w:rPr>
                <w:rFonts w:ascii="Calibri" w:hAnsi="Calibri" w:eastAsia="微软雅黑"/>
                <w:b w:val="0"/>
                <w:i w:val="0"/>
                <w:color w:val="1B2733"/>
                <w:sz w:val="15"/>
              </w:rPr>
              <w:t>Sales / Commercial</w:t>
            </w:r>
          </w:p>
        </w:tc>
      </w:tr>
      <w:tr w14:paraId="2F9FAF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EE790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63D96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3E54B71">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4815E267">
            <w:pPr>
              <w:spacing w:before="0" w:after="0" w:line="252" w:lineRule="auto"/>
              <w:jc w:val="center"/>
            </w:pPr>
            <w:r>
              <w:fldChar w:fldCharType="begin"/>
            </w:r>
            <w:r>
              <w:instrText xml:space="preserve"> HYPERLINK "https://careers.tencent.com/jobdesc.html?postId=2069008815738765312" \h </w:instrText>
            </w:r>
            <w:r>
              <w:fldChar w:fldCharType="separate"/>
            </w:r>
            <w:r>
              <w:rPr>
                <w:rFonts w:ascii="Calibri" w:hAnsi="Calibri" w:eastAsia="微软雅黑"/>
                <w:color w:val="2E74B5"/>
                <w:u w:val="single"/>
              </w:rPr>
              <w:t>无畏契约-品牌经理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C73DDF">
            <w:pPr>
              <w:spacing w:before="0" w:after="0" w:line="252" w:lineRule="auto"/>
              <w:jc w:val="center"/>
            </w:pPr>
            <w:r>
              <w:rPr>
                <w:rFonts w:ascii="Calibri" w:hAnsi="Calibri" w:eastAsia="微软雅黑"/>
                <w:b w:val="0"/>
                <w:i w:val="0"/>
                <w:color w:val="1B2733"/>
                <w:sz w:val="15"/>
              </w:rPr>
              <w:t>AGAME-端游</w:t>
            </w:r>
          </w:p>
        </w:tc>
        <w:tc>
          <w:tcPr>
            <w:tcW w:w="1810" w:type="dxa"/>
            <w:shd w:val="clear" w:color="auto" w:fill="F2F4F7"/>
            <w:tcMar>
              <w:top w:w="80" w:type="dxa"/>
              <w:left w:w="120" w:type="dxa"/>
              <w:bottom w:w="80" w:type="dxa"/>
              <w:right w:w="120" w:type="dxa"/>
            </w:tcMar>
            <w:vAlign w:val="center"/>
          </w:tcPr>
          <w:p w14:paraId="2470E0BA">
            <w:pPr>
              <w:spacing w:before="0" w:after="0" w:line="252" w:lineRule="auto"/>
            </w:pPr>
            <w:r>
              <w:rPr>
                <w:rFonts w:ascii="Calibri" w:hAnsi="Calibri" w:eastAsia="微软雅黑"/>
                <w:b w:val="0"/>
                <w:i w:val="0"/>
                <w:color w:val="1B2733"/>
                <w:sz w:val="15"/>
              </w:rPr>
              <w:t>Sales / Commercial</w:t>
            </w:r>
          </w:p>
        </w:tc>
      </w:tr>
      <w:tr w14:paraId="2F8A86C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9528E6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FFDA0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A44067">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718A6B41">
            <w:pPr>
              <w:spacing w:before="0" w:after="0" w:line="252" w:lineRule="auto"/>
              <w:jc w:val="center"/>
            </w:pPr>
            <w:r>
              <w:fldChar w:fldCharType="begin"/>
            </w:r>
            <w:r>
              <w:instrText xml:space="preserve"> HYPERLINK "https://careers.tencent.com/jobdesc.html?postId=2069008818821574656" \h </w:instrText>
            </w:r>
            <w:r>
              <w:fldChar w:fldCharType="separate"/>
            </w:r>
            <w:r>
              <w:rPr>
                <w:rFonts w:ascii="Calibri" w:hAnsi="Calibri" w:eastAsia="微软雅黑"/>
                <w:color w:val="2E74B5"/>
                <w:u w:val="single"/>
              </w:rPr>
              <w:t>无畏契约手游-品牌经理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0BB92DF">
            <w:pPr>
              <w:spacing w:before="0" w:after="0" w:line="252" w:lineRule="auto"/>
              <w:jc w:val="center"/>
            </w:pPr>
            <w:r>
              <w:rPr>
                <w:rFonts w:ascii="Calibri" w:hAnsi="Calibri" w:eastAsia="微软雅黑"/>
                <w:b w:val="0"/>
                <w:i w:val="0"/>
                <w:color w:val="1B2733"/>
                <w:sz w:val="15"/>
              </w:rPr>
              <w:t>AGAME-端游</w:t>
            </w:r>
          </w:p>
        </w:tc>
        <w:tc>
          <w:tcPr>
            <w:tcW w:w="1810" w:type="dxa"/>
            <w:tcMar>
              <w:top w:w="80" w:type="dxa"/>
              <w:left w:w="120" w:type="dxa"/>
              <w:bottom w:w="80" w:type="dxa"/>
              <w:right w:w="120" w:type="dxa"/>
            </w:tcMar>
            <w:vAlign w:val="center"/>
          </w:tcPr>
          <w:p w14:paraId="2D075A4F">
            <w:pPr>
              <w:spacing w:before="0" w:after="0" w:line="252" w:lineRule="auto"/>
            </w:pPr>
            <w:r>
              <w:rPr>
                <w:rFonts w:ascii="Calibri" w:hAnsi="Calibri" w:eastAsia="微软雅黑"/>
                <w:b w:val="0"/>
                <w:i w:val="0"/>
                <w:color w:val="1B2733"/>
                <w:sz w:val="15"/>
              </w:rPr>
              <w:t>Sales / Commercial</w:t>
            </w:r>
          </w:p>
        </w:tc>
      </w:tr>
      <w:tr w14:paraId="62EF7A2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B05153">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664E76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3A9B2F">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03FA55DC">
            <w:pPr>
              <w:spacing w:before="0" w:after="0" w:line="252" w:lineRule="auto"/>
              <w:jc w:val="center"/>
            </w:pPr>
            <w:r>
              <w:fldChar w:fldCharType="begin"/>
            </w:r>
            <w:r>
              <w:instrText xml:space="preserve"> HYPERLINK "https://careers.tencent.com/jobdesc.html?postId=2081670893624537088" \h </w:instrText>
            </w:r>
            <w:r>
              <w:fldChar w:fldCharType="separate"/>
            </w:r>
            <w:r>
              <w:rPr>
                <w:rFonts w:ascii="Calibri" w:hAnsi="Calibri" w:eastAsia="微软雅黑"/>
                <w:color w:val="2E74B5"/>
                <w:u w:val="single"/>
              </w:rPr>
              <w:t>游戏短视频创意策划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3A6D54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762FCB0">
            <w:pPr>
              <w:spacing w:before="0" w:after="0" w:line="252" w:lineRule="auto"/>
            </w:pPr>
            <w:r>
              <w:rPr>
                <w:rFonts w:ascii="Calibri" w:hAnsi="Calibri" w:eastAsia="微软雅黑"/>
                <w:b w:val="0"/>
                <w:i w:val="0"/>
                <w:color w:val="1B2733"/>
                <w:sz w:val="15"/>
              </w:rPr>
              <w:t>Sales / Commercial</w:t>
            </w:r>
          </w:p>
        </w:tc>
      </w:tr>
      <w:tr w14:paraId="38C585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69CDA5E">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3B13DC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B794B10">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57183711">
            <w:pPr>
              <w:spacing w:before="0" w:after="0" w:line="252" w:lineRule="auto"/>
              <w:jc w:val="center"/>
            </w:pPr>
            <w:r>
              <w:fldChar w:fldCharType="begin"/>
            </w:r>
            <w:r>
              <w:instrText xml:space="preserve"> HYPERLINK "https://careers.tencent.com/jobdesc.html?postId=2094311288942542848" \h </w:instrText>
            </w:r>
            <w:r>
              <w:fldChar w:fldCharType="separate"/>
            </w:r>
            <w:r>
              <w:rPr>
                <w:rFonts w:ascii="Calibri" w:hAnsi="Calibri" w:eastAsia="微软雅黑"/>
                <w:color w:val="2E74B5"/>
                <w:u w:val="single"/>
              </w:rPr>
              <w:t>游戏广告投放优化师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BD729A7">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B53D4DD">
            <w:pPr>
              <w:spacing w:before="0" w:after="0" w:line="252" w:lineRule="auto"/>
            </w:pPr>
            <w:r>
              <w:rPr>
                <w:rFonts w:ascii="Calibri" w:hAnsi="Calibri" w:eastAsia="微软雅黑"/>
                <w:b w:val="0"/>
                <w:i w:val="0"/>
                <w:color w:val="1B2733"/>
                <w:sz w:val="15"/>
              </w:rPr>
              <w:t>Sales / Commercial</w:t>
            </w:r>
          </w:p>
        </w:tc>
      </w:tr>
      <w:tr w14:paraId="33F9F71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E0C8F6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CB1F1A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59B66D">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469801E1">
            <w:pPr>
              <w:spacing w:before="0" w:after="0" w:line="252" w:lineRule="auto"/>
              <w:jc w:val="center"/>
            </w:pPr>
            <w:r>
              <w:fldChar w:fldCharType="begin"/>
            </w:r>
            <w:r>
              <w:instrText xml:space="preserve"> HYPERLINK "https://tencent.wd1.myworkdayjobs.com/Tencent_Careers/job/China-Shenzhen/_R107797-2" \h </w:instrText>
            </w:r>
            <w:r>
              <w:fldChar w:fldCharType="separate"/>
            </w:r>
            <w:r>
              <w:rPr>
                <w:rFonts w:ascii="Calibri" w:hAnsi="Calibri" w:eastAsia="微软雅黑"/>
                <w:color w:val="2E74B5"/>
                <w:u w:val="single"/>
              </w:rPr>
              <w:t>游戏异业合作经理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AE2269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4554612F">
            <w:pPr>
              <w:spacing w:before="0" w:after="0" w:line="252" w:lineRule="auto"/>
            </w:pPr>
            <w:r>
              <w:rPr>
                <w:rFonts w:ascii="Calibri" w:hAnsi="Calibri" w:eastAsia="微软雅黑"/>
                <w:b w:val="0"/>
                <w:i w:val="0"/>
                <w:color w:val="1B2733"/>
                <w:sz w:val="15"/>
              </w:rPr>
              <w:t>Sales / Commercial</w:t>
            </w:r>
          </w:p>
        </w:tc>
      </w:tr>
      <w:tr w14:paraId="6C9C965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D4A15A">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755808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AC143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F8CA477">
            <w:pPr>
              <w:spacing w:before="0" w:after="0" w:line="252" w:lineRule="auto"/>
              <w:jc w:val="center"/>
            </w:pPr>
            <w:r>
              <w:fldChar w:fldCharType="begin"/>
            </w:r>
            <w:r>
              <w:instrText xml:space="preserve"> HYPERLINK "https://careers.tencent.com/jobdesc.html?postId=2053032920809127936" \h </w:instrText>
            </w:r>
            <w:r>
              <w:fldChar w:fldCharType="separate"/>
            </w:r>
            <w:r>
              <w:rPr>
                <w:rFonts w:ascii="Calibri" w:hAnsi="Calibri" w:eastAsia="微软雅黑"/>
                <w:color w:val="2E74B5"/>
                <w:u w:val="single"/>
              </w:rPr>
              <w:t>御龙在天IP-游戏市场营销经理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3D83D2">
            <w:pPr>
              <w:spacing w:before="0" w:after="0" w:line="252" w:lineRule="auto"/>
              <w:jc w:val="center"/>
            </w:pPr>
            <w:r>
              <w:rPr>
                <w:rFonts w:ascii="Calibri" w:hAnsi="Calibri" w:eastAsia="微软雅黑"/>
                <w:b w:val="0"/>
                <w:i w:val="0"/>
                <w:color w:val="1B2733"/>
                <w:sz w:val="15"/>
              </w:rPr>
              <w:t>御龙在天</w:t>
            </w:r>
          </w:p>
        </w:tc>
        <w:tc>
          <w:tcPr>
            <w:tcW w:w="1810" w:type="dxa"/>
            <w:tcMar>
              <w:top w:w="80" w:type="dxa"/>
              <w:left w:w="120" w:type="dxa"/>
              <w:bottom w:w="80" w:type="dxa"/>
              <w:right w:w="120" w:type="dxa"/>
            </w:tcMar>
            <w:vAlign w:val="center"/>
          </w:tcPr>
          <w:p w14:paraId="68F14ECB">
            <w:pPr>
              <w:spacing w:before="0" w:after="0" w:line="252" w:lineRule="auto"/>
            </w:pPr>
            <w:r>
              <w:rPr>
                <w:rFonts w:ascii="Calibri" w:hAnsi="Calibri" w:eastAsia="微软雅黑"/>
                <w:b w:val="0"/>
                <w:i w:val="0"/>
                <w:color w:val="1B2733"/>
                <w:sz w:val="15"/>
              </w:rPr>
              <w:t>Sales / Commercial</w:t>
            </w:r>
          </w:p>
        </w:tc>
      </w:tr>
      <w:tr w14:paraId="27EF4D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957834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94753C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0AB8B9">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170FD385">
            <w:pPr>
              <w:spacing w:before="0" w:after="0" w:line="252" w:lineRule="auto"/>
              <w:jc w:val="center"/>
            </w:pPr>
            <w:r>
              <w:fldChar w:fldCharType="begin"/>
            </w:r>
            <w:r>
              <w:instrText xml:space="preserve"> HYPERLINK "https://careers.tencent.com/jobdesc.html?postId=2071441560599445504" \h </w:instrText>
            </w:r>
            <w:r>
              <w:fldChar w:fldCharType="separate"/>
            </w:r>
            <w:r>
              <w:rPr>
                <w:rFonts w:ascii="Calibri" w:hAnsi="Calibri" w:eastAsia="微软雅黑"/>
                <w:color w:val="2E74B5"/>
                <w:u w:val="single"/>
              </w:rPr>
              <w:t>资深UA投放经理（海外市场）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B6F679">
            <w:pPr>
              <w:spacing w:before="0" w:after="0" w:line="252" w:lineRule="auto"/>
              <w:jc w:val="center"/>
            </w:pPr>
            <w:r>
              <w:rPr>
                <w:rFonts w:ascii="Calibri" w:hAnsi="Calibri" w:eastAsia="微软雅黑"/>
                <w:b w:val="0"/>
                <w:i w:val="0"/>
                <w:color w:val="1B2733"/>
                <w:sz w:val="15"/>
              </w:rPr>
              <w:t>HOK-手游APP-东南亚不分明细</w:t>
            </w:r>
          </w:p>
        </w:tc>
        <w:tc>
          <w:tcPr>
            <w:tcW w:w="1810" w:type="dxa"/>
            <w:shd w:val="clear" w:color="auto" w:fill="F2F4F7"/>
            <w:tcMar>
              <w:top w:w="80" w:type="dxa"/>
              <w:left w:w="120" w:type="dxa"/>
              <w:bottom w:w="80" w:type="dxa"/>
              <w:right w:w="120" w:type="dxa"/>
            </w:tcMar>
            <w:vAlign w:val="center"/>
          </w:tcPr>
          <w:p w14:paraId="52C027F9">
            <w:pPr>
              <w:spacing w:before="0" w:after="0" w:line="252" w:lineRule="auto"/>
            </w:pPr>
            <w:r>
              <w:rPr>
                <w:rFonts w:ascii="Calibri" w:hAnsi="Calibri" w:eastAsia="微软雅黑"/>
                <w:b w:val="0"/>
                <w:i w:val="0"/>
                <w:color w:val="1B2733"/>
                <w:sz w:val="15"/>
              </w:rPr>
              <w:t>Sales / Commercial</w:t>
            </w:r>
          </w:p>
        </w:tc>
      </w:tr>
      <w:tr w14:paraId="3EC58F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22C80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9A315E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CB10E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29CC0A4E">
            <w:pPr>
              <w:spacing w:before="0" w:after="0" w:line="252" w:lineRule="auto"/>
              <w:jc w:val="center"/>
            </w:pPr>
            <w:r>
              <w:fldChar w:fldCharType="begin"/>
            </w:r>
            <w:r>
              <w:instrText xml:space="preserve"> HYPERLINK "https://tencent.wd1.myworkdayjobs.com/Tencent_Careers/job/China-Shenzhen/HOK--HOK-HQ-Marketing-Manager-_R107205-3" \h </w:instrText>
            </w:r>
            <w:r>
              <w:fldChar w:fldCharType="separate"/>
            </w:r>
            <w:r>
              <w:rPr>
                <w:rFonts w:ascii="Calibri" w:hAnsi="Calibri" w:eastAsia="微软雅黑"/>
                <w:color w:val="2E74B5"/>
                <w:u w:val="single"/>
              </w:rPr>
              <w:t>HOK全球品牌经理 （HOK HQ Marketing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753A4B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5605B71C">
            <w:pPr>
              <w:spacing w:before="0" w:after="0" w:line="252" w:lineRule="auto"/>
            </w:pPr>
            <w:r>
              <w:rPr>
                <w:rFonts w:ascii="Calibri" w:hAnsi="Calibri" w:eastAsia="微软雅黑"/>
                <w:b w:val="0"/>
                <w:i w:val="0"/>
                <w:color w:val="1B2733"/>
                <w:sz w:val="15"/>
              </w:rPr>
              <w:t>Sales / Commercial</w:t>
            </w:r>
          </w:p>
        </w:tc>
      </w:tr>
      <w:tr w14:paraId="6334983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5DFCAA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203D34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3F4BC24">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011AE834">
            <w:pPr>
              <w:spacing w:before="0" w:after="0" w:line="252" w:lineRule="auto"/>
              <w:jc w:val="center"/>
            </w:pPr>
            <w:r>
              <w:fldChar w:fldCharType="begin"/>
            </w:r>
            <w:r>
              <w:instrText xml:space="preserve"> HYPERLINK "https://tencent.wd1.myworkdayjobs.com/Tencent_Careers/job/China-Shenzhen/IEG-GLOBAL_R107268-2" \h </w:instrText>
            </w:r>
            <w:r>
              <w:fldChar w:fldCharType="separate"/>
            </w:r>
            <w:r>
              <w:rPr>
                <w:rFonts w:ascii="Calibri" w:hAnsi="Calibri" w:eastAsia="微软雅黑"/>
                <w:color w:val="2E74B5"/>
                <w:u w:val="single"/>
              </w:rPr>
              <w:t>IEG GLOBAL南亚区域资深营销经理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296B889">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023739D8">
            <w:pPr>
              <w:spacing w:before="0" w:after="0" w:line="252" w:lineRule="auto"/>
            </w:pPr>
            <w:r>
              <w:rPr>
                <w:rFonts w:ascii="Calibri" w:hAnsi="Calibri" w:eastAsia="微软雅黑"/>
                <w:b w:val="0"/>
                <w:i w:val="0"/>
                <w:color w:val="1B2733"/>
                <w:sz w:val="15"/>
              </w:rPr>
              <w:t>Sales / Commercial</w:t>
            </w:r>
          </w:p>
        </w:tc>
      </w:tr>
      <w:tr w14:paraId="474A71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EB59E0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60327E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77E637">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166CAB16">
            <w:pPr>
              <w:spacing w:before="0" w:after="0" w:line="252" w:lineRule="auto"/>
              <w:jc w:val="center"/>
            </w:pPr>
            <w:r>
              <w:fldChar w:fldCharType="begin"/>
            </w:r>
            <w:r>
              <w:instrText xml:space="preserve"> HYPERLINK "https://tencent.wd1.myworkdayjobs.com/Tencent_Careers/job/China-Shenzhen/IEGG--3A--_R107755-2" \h </w:instrText>
            </w:r>
            <w:r>
              <w:fldChar w:fldCharType="separate"/>
            </w:r>
            <w:r>
              <w:rPr>
                <w:rFonts w:ascii="Calibri" w:hAnsi="Calibri" w:eastAsia="微软雅黑"/>
                <w:color w:val="2E74B5"/>
                <w:u w:val="single"/>
              </w:rPr>
              <w:t>IEGG资深品牌经理 （3A 驾驶游戏项目）</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531EC34">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50771267">
            <w:pPr>
              <w:spacing w:before="0" w:after="0" w:line="252" w:lineRule="auto"/>
            </w:pPr>
            <w:r>
              <w:rPr>
                <w:rFonts w:ascii="Calibri" w:hAnsi="Calibri" w:eastAsia="微软雅黑"/>
                <w:b w:val="0"/>
                <w:i w:val="0"/>
                <w:color w:val="1B2733"/>
                <w:sz w:val="15"/>
              </w:rPr>
              <w:t>Sales / Commercial</w:t>
            </w:r>
          </w:p>
        </w:tc>
      </w:tr>
      <w:tr w14:paraId="0ECB2A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709142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1FAF06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594BFF4">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1EE31FB5">
            <w:pPr>
              <w:spacing w:before="0" w:after="0" w:line="252" w:lineRule="auto"/>
              <w:jc w:val="center"/>
            </w:pPr>
            <w:r>
              <w:fldChar w:fldCharType="begin"/>
            </w:r>
            <w:r>
              <w:instrText xml:space="preserve"> HYPERLINK "https://careers.tencent.com/jobdesc.html?postId=2060510415963734016" \h </w:instrText>
            </w:r>
            <w:r>
              <w:fldChar w:fldCharType="separate"/>
            </w:r>
            <w:r>
              <w:rPr>
                <w:rFonts w:ascii="Calibri" w:hAnsi="Calibri" w:eastAsia="微软雅黑"/>
                <w:color w:val="2E74B5"/>
                <w:u w:val="single"/>
              </w:rPr>
              <w:t>KPL王者荣耀职业联赛电竞宣发经理-娱乐内容向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E18D510">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69AF674">
            <w:pPr>
              <w:spacing w:before="0" w:after="0" w:line="252" w:lineRule="auto"/>
            </w:pPr>
            <w:r>
              <w:rPr>
                <w:rFonts w:ascii="Calibri" w:hAnsi="Calibri" w:eastAsia="微软雅黑"/>
                <w:b w:val="0"/>
                <w:i w:val="0"/>
                <w:color w:val="1B2733"/>
                <w:sz w:val="15"/>
              </w:rPr>
              <w:t>Sales / Commercial</w:t>
            </w:r>
          </w:p>
        </w:tc>
      </w:tr>
      <w:tr w14:paraId="12ED5F3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33BC2D">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FFEB15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B849A73">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2C889F59">
            <w:pPr>
              <w:spacing w:before="0" w:after="0" w:line="252" w:lineRule="auto"/>
              <w:jc w:val="center"/>
            </w:pPr>
            <w:r>
              <w:fldChar w:fldCharType="begin"/>
            </w:r>
            <w:r>
              <w:instrText xml:space="preserve"> HYPERLINK "https://tencent.wd1.myworkdayjobs.com/Tencent_Careers/job/China-Shenzhen/_R107843-1" \h </w:instrText>
            </w:r>
            <w:r>
              <w:fldChar w:fldCharType="separate"/>
            </w:r>
            <w:r>
              <w:rPr>
                <w:rFonts w:ascii="Calibri" w:hAnsi="Calibri" w:eastAsia="微软雅黑"/>
                <w:color w:val="2E74B5"/>
                <w:u w:val="single"/>
              </w:rPr>
              <w:t>Marketing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6A5FDDF">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66298C8">
            <w:pPr>
              <w:spacing w:before="0" w:after="0" w:line="252" w:lineRule="auto"/>
            </w:pPr>
            <w:r>
              <w:rPr>
                <w:rFonts w:ascii="Calibri" w:hAnsi="Calibri" w:eastAsia="微软雅黑"/>
                <w:b w:val="0"/>
                <w:i w:val="0"/>
                <w:color w:val="1B2733"/>
                <w:sz w:val="15"/>
              </w:rPr>
              <w:t>Sales / Commercial</w:t>
            </w:r>
          </w:p>
        </w:tc>
      </w:tr>
      <w:tr w14:paraId="31B3ED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B639BEE">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6A8261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8148AAA">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16A33319">
            <w:pPr>
              <w:spacing w:before="0" w:after="0" w:line="252" w:lineRule="auto"/>
              <w:jc w:val="center"/>
            </w:pPr>
            <w:r>
              <w:fldChar w:fldCharType="begin"/>
            </w:r>
            <w:r>
              <w:instrText xml:space="preserve"> HYPERLINK "https://tencent.wd1.myworkdayjobs.com/Tencent_Careers/job/China-Shenzhen/IP_R107844-2" \h </w:instrText>
            </w:r>
            <w:r>
              <w:fldChar w:fldCharType="separate"/>
            </w:r>
            <w:r>
              <w:rPr>
                <w:rFonts w:ascii="Calibri" w:hAnsi="Calibri" w:eastAsia="微软雅黑"/>
                <w:color w:val="2E74B5"/>
                <w:u w:val="single"/>
              </w:rPr>
              <w:t>Marketing Manager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101FAF">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ED3C4D9">
            <w:pPr>
              <w:spacing w:before="0" w:after="0" w:line="252" w:lineRule="auto"/>
            </w:pPr>
            <w:r>
              <w:rPr>
                <w:rFonts w:ascii="Calibri" w:hAnsi="Calibri" w:eastAsia="微软雅黑"/>
                <w:b w:val="0"/>
                <w:i w:val="0"/>
                <w:color w:val="1B2733"/>
                <w:sz w:val="15"/>
              </w:rPr>
              <w:t>Sales / Commercial</w:t>
            </w:r>
          </w:p>
        </w:tc>
      </w:tr>
      <w:tr w14:paraId="151E3AF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FD28A5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97223A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CF3374">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061B7358">
            <w:pPr>
              <w:spacing w:before="0" w:after="0" w:line="252" w:lineRule="auto"/>
              <w:jc w:val="center"/>
            </w:pPr>
            <w:r>
              <w:fldChar w:fldCharType="begin"/>
            </w:r>
            <w:r>
              <w:instrText xml:space="preserve"> HYPERLINK "https://tencent.wd1.myworkdayjobs.com/Tencent_Careers/job/China-Shenzhen/Project-Spirits-Leader_R107116-2" \h </w:instrText>
            </w:r>
            <w:r>
              <w:fldChar w:fldCharType="separate"/>
            </w:r>
            <w:r>
              <w:rPr>
                <w:rFonts w:ascii="Calibri" w:hAnsi="Calibri" w:eastAsia="微软雅黑"/>
                <w:color w:val="2E74B5"/>
                <w:u w:val="single"/>
              </w:rPr>
              <w:t>Project Spirits- 全球游戏市场Lead</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A74BDB6">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071E5FD">
            <w:pPr>
              <w:spacing w:before="0" w:after="0" w:line="252" w:lineRule="auto"/>
            </w:pPr>
            <w:r>
              <w:rPr>
                <w:rFonts w:ascii="Calibri" w:hAnsi="Calibri" w:eastAsia="微软雅黑"/>
                <w:b w:val="0"/>
                <w:i w:val="0"/>
                <w:color w:val="1B2733"/>
                <w:sz w:val="15"/>
              </w:rPr>
              <w:t>Sales / Commercial</w:t>
            </w:r>
          </w:p>
        </w:tc>
      </w:tr>
      <w:tr w14:paraId="2D88629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3894630">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B930E5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A98408">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E052DFE">
            <w:pPr>
              <w:spacing w:before="0" w:after="0" w:line="252" w:lineRule="auto"/>
              <w:jc w:val="center"/>
            </w:pPr>
            <w:r>
              <w:fldChar w:fldCharType="begin"/>
            </w:r>
            <w:r>
              <w:instrText xml:space="preserve"> HYPERLINK "https://tencent.wd1.myworkdayjobs.com/Tencent_Careers/job/China-Shenzhen/PUBG-MOBILE-_R107060-2" \h </w:instrText>
            </w:r>
            <w:r>
              <w:fldChar w:fldCharType="separate"/>
            </w:r>
            <w:r>
              <w:rPr>
                <w:rFonts w:ascii="Calibri" w:hAnsi="Calibri" w:eastAsia="微软雅黑"/>
                <w:color w:val="2E74B5"/>
                <w:u w:val="single"/>
              </w:rPr>
              <w:t>PUBG MOBILE品牌经理-商业化推广方向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3DD36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3C6D995C">
            <w:pPr>
              <w:spacing w:before="0" w:after="0" w:line="252" w:lineRule="auto"/>
            </w:pPr>
            <w:r>
              <w:rPr>
                <w:rFonts w:ascii="Calibri" w:hAnsi="Calibri" w:eastAsia="微软雅黑"/>
                <w:b w:val="0"/>
                <w:i w:val="0"/>
                <w:color w:val="1B2733"/>
                <w:sz w:val="15"/>
              </w:rPr>
              <w:t>Sales / Commercial</w:t>
            </w:r>
          </w:p>
        </w:tc>
      </w:tr>
      <w:tr w14:paraId="4777464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6C34D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A4B8C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F84A4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6B07BA1B">
            <w:pPr>
              <w:spacing w:before="0" w:after="0" w:line="252" w:lineRule="auto"/>
              <w:jc w:val="center"/>
            </w:pPr>
            <w:r>
              <w:fldChar w:fldCharType="begin"/>
            </w:r>
            <w:r>
              <w:instrText xml:space="preserve"> HYPERLINK "https://tencent.wd1.myworkdayjobs.com/Tencent_Careers/job/China-Shenzhen/PUBGM-_R108016-1" \h </w:instrText>
            </w:r>
            <w:r>
              <w:fldChar w:fldCharType="separate"/>
            </w:r>
            <w:r>
              <w:rPr>
                <w:rFonts w:ascii="Calibri" w:hAnsi="Calibri" w:eastAsia="微软雅黑"/>
                <w:color w:val="2E74B5"/>
                <w:u w:val="single"/>
              </w:rPr>
              <w:t>PUBGM 土耳其市场经理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6959B7E">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1DFFE4D">
            <w:pPr>
              <w:spacing w:before="0" w:after="0" w:line="252" w:lineRule="auto"/>
            </w:pPr>
            <w:r>
              <w:rPr>
                <w:rFonts w:ascii="Calibri" w:hAnsi="Calibri" w:eastAsia="微软雅黑"/>
                <w:b w:val="0"/>
                <w:i w:val="0"/>
                <w:color w:val="1B2733"/>
                <w:sz w:val="15"/>
              </w:rPr>
              <w:t>Sales / Commercial</w:t>
            </w:r>
          </w:p>
        </w:tc>
      </w:tr>
      <w:tr w14:paraId="02F893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1CC74FF">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1269EE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C22CD4C">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3FAEB2FC">
            <w:pPr>
              <w:spacing w:before="0" w:after="0" w:line="252" w:lineRule="auto"/>
              <w:jc w:val="center"/>
            </w:pPr>
            <w:r>
              <w:fldChar w:fldCharType="begin"/>
            </w:r>
            <w:r>
              <w:instrText xml:space="preserve"> HYPERLINK "https://tencent.wd1.myworkdayjobs.com/Tencent_Careers/job/China-Shenzhen/PUBGM_R107716" \h </w:instrText>
            </w:r>
            <w:r>
              <w:fldChar w:fldCharType="separate"/>
            </w:r>
            <w:r>
              <w:rPr>
                <w:rFonts w:ascii="Calibri" w:hAnsi="Calibri" w:eastAsia="微软雅黑"/>
                <w:color w:val="2E74B5"/>
                <w:u w:val="single"/>
              </w:rPr>
              <w:t>PUBGM电竞赛事经理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9CAE901">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2A50D95">
            <w:pPr>
              <w:spacing w:before="0" w:after="0" w:line="252" w:lineRule="auto"/>
            </w:pPr>
            <w:r>
              <w:rPr>
                <w:rFonts w:ascii="Calibri" w:hAnsi="Calibri" w:eastAsia="微软雅黑"/>
                <w:b w:val="0"/>
                <w:i w:val="0"/>
                <w:color w:val="1B2733"/>
                <w:sz w:val="15"/>
              </w:rPr>
              <w:t>Sales / Commercial</w:t>
            </w:r>
          </w:p>
        </w:tc>
      </w:tr>
      <w:tr w14:paraId="2FA4B70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3C3DE5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351855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40E2264">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12CF6F44">
            <w:pPr>
              <w:spacing w:before="0" w:after="0" w:line="252" w:lineRule="auto"/>
              <w:jc w:val="center"/>
            </w:pPr>
            <w:r>
              <w:fldChar w:fldCharType="begin"/>
            </w:r>
            <w:r>
              <w:instrText xml:space="preserve"> HYPERLINK "https://tencent.wd1.myworkdayjobs.com/Tencent_Careers/job/China-Shenzhen/PUBGM_R107717-2" \h </w:instrText>
            </w:r>
            <w:r>
              <w:fldChar w:fldCharType="separate"/>
            </w:r>
            <w:r>
              <w:rPr>
                <w:rFonts w:ascii="Calibri" w:hAnsi="Calibri" w:eastAsia="微软雅黑"/>
                <w:color w:val="2E74B5"/>
                <w:u w:val="single"/>
              </w:rPr>
              <w:t>PUBGM电竞生态运营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51719D">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DDAE06C">
            <w:pPr>
              <w:spacing w:before="0" w:after="0" w:line="252" w:lineRule="auto"/>
            </w:pPr>
            <w:r>
              <w:rPr>
                <w:rFonts w:ascii="Calibri" w:hAnsi="Calibri" w:eastAsia="微软雅黑"/>
                <w:b w:val="0"/>
                <w:i w:val="0"/>
                <w:color w:val="1B2733"/>
                <w:sz w:val="15"/>
              </w:rPr>
              <w:t>Sales / Commercial</w:t>
            </w:r>
          </w:p>
        </w:tc>
      </w:tr>
      <w:tr w14:paraId="0B4ED2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47D3AC">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E5D89C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A18568">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7F85A8E2">
            <w:pPr>
              <w:spacing w:before="0" w:after="0" w:line="252" w:lineRule="auto"/>
              <w:jc w:val="center"/>
            </w:pPr>
            <w:r>
              <w:fldChar w:fldCharType="begin"/>
            </w:r>
            <w:r>
              <w:instrText xml:space="preserve"> HYPERLINK "https://tencent.wd1.myworkdayjobs.com/Tencent_Careers/job/China-Shenzhen/PUBGM_R106880-2" \h </w:instrText>
            </w:r>
            <w:r>
              <w:fldChar w:fldCharType="separate"/>
            </w:r>
            <w:r>
              <w:rPr>
                <w:rFonts w:ascii="Calibri" w:hAnsi="Calibri" w:eastAsia="微软雅黑"/>
                <w:color w:val="2E74B5"/>
                <w:u w:val="single"/>
              </w:rPr>
              <w:t>PUBGM电竞运营经理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653248D">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6200D460">
            <w:pPr>
              <w:spacing w:before="0" w:after="0" w:line="252" w:lineRule="auto"/>
            </w:pPr>
            <w:r>
              <w:rPr>
                <w:rFonts w:ascii="Calibri" w:hAnsi="Calibri" w:eastAsia="微软雅黑"/>
                <w:b w:val="0"/>
                <w:i w:val="0"/>
                <w:color w:val="1B2733"/>
                <w:sz w:val="15"/>
              </w:rPr>
              <w:t>Sales / Commercial</w:t>
            </w:r>
          </w:p>
        </w:tc>
      </w:tr>
      <w:tr w14:paraId="2F4042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80F64A8">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88E5AD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6F66653">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4F894230">
            <w:pPr>
              <w:spacing w:before="0" w:after="0" w:line="252" w:lineRule="auto"/>
              <w:jc w:val="center"/>
            </w:pPr>
            <w:r>
              <w:fldChar w:fldCharType="begin"/>
            </w:r>
            <w:r>
              <w:instrText xml:space="preserve"> HYPERLINK "https://tencent.wd1.myworkdayjobs.com/Tencent_Careers/job/China-Shenzhen/PUBGM_R108045-2" \h </w:instrText>
            </w:r>
            <w:r>
              <w:fldChar w:fldCharType="separate"/>
            </w:r>
            <w:r>
              <w:rPr>
                <w:rFonts w:ascii="Calibri" w:hAnsi="Calibri" w:eastAsia="微软雅黑"/>
                <w:color w:val="2E74B5"/>
                <w:u w:val="single"/>
              </w:rPr>
              <w:t>PUBGM海外游戏社区运营经理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320DCC">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7B91F9B">
            <w:pPr>
              <w:spacing w:before="0" w:after="0" w:line="252" w:lineRule="auto"/>
            </w:pPr>
            <w:r>
              <w:rPr>
                <w:rFonts w:ascii="Calibri" w:hAnsi="Calibri" w:eastAsia="微软雅黑"/>
                <w:b w:val="0"/>
                <w:i w:val="0"/>
                <w:color w:val="1B2733"/>
                <w:sz w:val="15"/>
              </w:rPr>
              <w:t>Sales / Commercial</w:t>
            </w:r>
          </w:p>
        </w:tc>
      </w:tr>
      <w:tr w14:paraId="34C9BF4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523ADF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1FBD3EC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28F2526">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52DB1BE8">
            <w:pPr>
              <w:spacing w:before="0" w:after="0" w:line="252" w:lineRule="auto"/>
              <w:jc w:val="center"/>
            </w:pPr>
            <w:r>
              <w:fldChar w:fldCharType="begin"/>
            </w:r>
            <w:r>
              <w:instrText xml:space="preserve"> HYPERLINK "https://tencent.wd1.myworkdayjobs.com/Tencent_Careers/job/China-Shenzhen/-TR-MKT-Manager_R107345-2" \h </w:instrText>
            </w:r>
            <w:r>
              <w:fldChar w:fldCharType="separate"/>
            </w:r>
            <w:r>
              <w:rPr>
                <w:rFonts w:ascii="Calibri" w:hAnsi="Calibri" w:eastAsia="微软雅黑"/>
                <w:color w:val="2E74B5"/>
                <w:u w:val="single"/>
              </w:rPr>
              <w:t>PUBGM土耳其市场经理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D36DDD2">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3E8632EA">
            <w:pPr>
              <w:spacing w:before="0" w:after="0" w:line="252" w:lineRule="auto"/>
            </w:pPr>
            <w:r>
              <w:rPr>
                <w:rFonts w:ascii="Calibri" w:hAnsi="Calibri" w:eastAsia="微软雅黑"/>
                <w:b w:val="0"/>
                <w:i w:val="0"/>
                <w:color w:val="1B2733"/>
                <w:sz w:val="15"/>
              </w:rPr>
              <w:t>Sales / Commercial</w:t>
            </w:r>
          </w:p>
        </w:tc>
      </w:tr>
      <w:tr w14:paraId="635E4F3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CF1694">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4A017FF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339E3E">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2315B9E2">
            <w:pPr>
              <w:spacing w:before="0" w:after="0" w:line="252" w:lineRule="auto"/>
              <w:jc w:val="center"/>
            </w:pPr>
            <w:r>
              <w:fldChar w:fldCharType="begin"/>
            </w:r>
            <w:r>
              <w:instrText xml:space="preserve"> HYPERLINK "https://tencent.wd1.myworkdayjobs.com/Tencent_Careers/job/China-Shenzhen/Senior-Marketing-Manager-I_R107701-1" \h </w:instrText>
            </w:r>
            <w:r>
              <w:fldChar w:fldCharType="separate"/>
            </w:r>
            <w:r>
              <w:rPr>
                <w:rFonts w:ascii="Calibri" w:hAnsi="Calibri" w:eastAsia="微软雅黑"/>
                <w:color w:val="2E74B5"/>
                <w:u w:val="single"/>
              </w:rPr>
              <w:t>Senior Marketing Manager I</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D985C9E">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C0DF7FF">
            <w:pPr>
              <w:spacing w:before="0" w:after="0" w:line="252" w:lineRule="auto"/>
            </w:pPr>
            <w:r>
              <w:rPr>
                <w:rFonts w:ascii="Calibri" w:hAnsi="Calibri" w:eastAsia="微软雅黑"/>
                <w:b w:val="0"/>
                <w:i w:val="0"/>
                <w:color w:val="1B2733"/>
                <w:sz w:val="15"/>
              </w:rPr>
              <w:t>Sales / Commercial</w:t>
            </w:r>
          </w:p>
        </w:tc>
      </w:tr>
      <w:tr w14:paraId="6ACAA9F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F683BF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7A96D7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69FD0E">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6A8F8D48">
            <w:pPr>
              <w:spacing w:before="0" w:after="0" w:line="252" w:lineRule="auto"/>
              <w:jc w:val="center"/>
            </w:pPr>
            <w:r>
              <w:fldChar w:fldCharType="begin"/>
            </w:r>
            <w:r>
              <w:instrText xml:space="preserve"> HYPERLINK "https://tencent.wd1.myworkdayjobs.com/Tencent_Careers/job/China-Shenzhen/Senior-Marketing-Manager-SEA_R106749" \h </w:instrText>
            </w:r>
            <w:r>
              <w:fldChar w:fldCharType="separate"/>
            </w:r>
            <w:r>
              <w:rPr>
                <w:rFonts w:ascii="Calibri" w:hAnsi="Calibri" w:eastAsia="微软雅黑"/>
                <w:color w:val="2E74B5"/>
                <w:u w:val="single"/>
              </w:rPr>
              <w:t>Senior Marketing Manager-SEA</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E23B97">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17439FD7">
            <w:pPr>
              <w:spacing w:before="0" w:after="0" w:line="252" w:lineRule="auto"/>
            </w:pPr>
            <w:r>
              <w:rPr>
                <w:rFonts w:ascii="Calibri" w:hAnsi="Calibri" w:eastAsia="微软雅黑"/>
                <w:b w:val="0"/>
                <w:i w:val="0"/>
                <w:color w:val="1B2733"/>
                <w:sz w:val="15"/>
              </w:rPr>
              <w:t>Sales / Commercial</w:t>
            </w:r>
          </w:p>
        </w:tc>
      </w:tr>
      <w:tr w14:paraId="098809C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C615E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ABD5E9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197029A">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6156E891">
            <w:pPr>
              <w:spacing w:before="0" w:after="0" w:line="252" w:lineRule="auto"/>
              <w:jc w:val="center"/>
            </w:pPr>
            <w:r>
              <w:fldChar w:fldCharType="begin"/>
            </w:r>
            <w:r>
              <w:instrText xml:space="preserve"> HYPERLINK "https://tencent.wd1.myworkdayjobs.com/Tencent_Careers/job/China-Shenzhen/UA_R107741-1" \h </w:instrText>
            </w:r>
            <w:r>
              <w:fldChar w:fldCharType="separate"/>
            </w:r>
            <w:r>
              <w:rPr>
                <w:rFonts w:ascii="Calibri" w:hAnsi="Calibri" w:eastAsia="微软雅黑"/>
                <w:color w:val="2E74B5"/>
                <w:u w:val="single"/>
              </w:rPr>
              <w:t>Senior User Acquisition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FC06FBF">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2AB11F9">
            <w:pPr>
              <w:spacing w:before="0" w:after="0" w:line="252" w:lineRule="auto"/>
            </w:pPr>
            <w:r>
              <w:rPr>
                <w:rFonts w:ascii="Calibri" w:hAnsi="Calibri" w:eastAsia="微软雅黑"/>
                <w:b w:val="0"/>
                <w:i w:val="0"/>
                <w:color w:val="1B2733"/>
                <w:sz w:val="15"/>
              </w:rPr>
              <w:t>Sales / Commercial</w:t>
            </w:r>
          </w:p>
        </w:tc>
      </w:tr>
      <w:tr w14:paraId="62DE37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1E44DF5">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30C72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F36F636">
            <w:pPr>
              <w:spacing w:before="0" w:after="0" w:line="252" w:lineRule="auto"/>
              <w:jc w:val="center"/>
            </w:pPr>
            <w:r>
              <w:rPr>
                <w:rFonts w:ascii="Calibri" w:hAnsi="Calibri" w:eastAsia="微软雅黑"/>
                <w:b w:val="0"/>
                <w:i w:val="0"/>
                <w:color w:val="1B2733"/>
                <w:sz w:val="15"/>
              </w:rPr>
              <w:t>营销与公关</w:t>
            </w:r>
          </w:p>
        </w:tc>
        <w:tc>
          <w:tcPr>
            <w:tcW w:w="3150" w:type="dxa"/>
            <w:shd w:val="clear" w:color="auto" w:fill="F2F4F7"/>
            <w:tcMar>
              <w:top w:w="80" w:type="dxa"/>
              <w:left w:w="120" w:type="dxa"/>
              <w:bottom w:w="80" w:type="dxa"/>
              <w:right w:w="120" w:type="dxa"/>
            </w:tcMar>
            <w:vAlign w:val="center"/>
          </w:tcPr>
          <w:p w14:paraId="259CFEBE">
            <w:pPr>
              <w:spacing w:before="0" w:after="0" w:line="252" w:lineRule="auto"/>
              <w:jc w:val="center"/>
            </w:pPr>
            <w:r>
              <w:fldChar w:fldCharType="begin"/>
            </w:r>
            <w:r>
              <w:instrText xml:space="preserve"> HYPERLINK "https://careers.tencent.com/jobdesc.html?postId=2010690386942644224" \h </w:instrText>
            </w:r>
            <w:r>
              <w:fldChar w:fldCharType="separate"/>
            </w:r>
            <w:r>
              <w:rPr>
                <w:rFonts w:ascii="Calibri" w:hAnsi="Calibri" w:eastAsia="微软雅黑"/>
                <w:color w:val="2E74B5"/>
                <w:u w:val="single"/>
              </w:rPr>
              <w:t>Supercell游戏-中国区电竞经理/电竞负责人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12E8DD">
            <w:pPr>
              <w:spacing w:before="0" w:after="0" w:line="252" w:lineRule="auto"/>
              <w:jc w:val="center"/>
            </w:pPr>
            <w:r>
              <w:rPr>
                <w:rFonts w:ascii="Calibri" w:hAnsi="Calibri" w:eastAsia="微软雅黑"/>
                <w:b w:val="0"/>
                <w:i w:val="0"/>
                <w:color w:val="1B2733"/>
                <w:sz w:val="15"/>
              </w:rPr>
              <w:t>Supercell战略-游戏其他</w:t>
            </w:r>
          </w:p>
        </w:tc>
        <w:tc>
          <w:tcPr>
            <w:tcW w:w="1810" w:type="dxa"/>
            <w:shd w:val="clear" w:color="auto" w:fill="F2F4F7"/>
            <w:tcMar>
              <w:top w:w="80" w:type="dxa"/>
              <w:left w:w="120" w:type="dxa"/>
              <w:bottom w:w="80" w:type="dxa"/>
              <w:right w:w="120" w:type="dxa"/>
            </w:tcMar>
            <w:vAlign w:val="center"/>
          </w:tcPr>
          <w:p w14:paraId="589E4609">
            <w:pPr>
              <w:spacing w:before="0" w:after="0" w:line="252" w:lineRule="auto"/>
            </w:pPr>
            <w:r>
              <w:rPr>
                <w:rFonts w:ascii="Calibri" w:hAnsi="Calibri" w:eastAsia="微软雅黑"/>
                <w:b w:val="0"/>
                <w:i w:val="0"/>
                <w:color w:val="1B2733"/>
                <w:sz w:val="15"/>
              </w:rPr>
              <w:t>Sales / Commercial</w:t>
            </w:r>
          </w:p>
        </w:tc>
      </w:tr>
      <w:tr w14:paraId="2982B7D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AE1600">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2FB5CD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B86B8E6">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4768DA59">
            <w:pPr>
              <w:spacing w:before="0" w:after="0" w:line="252" w:lineRule="auto"/>
              <w:jc w:val="center"/>
            </w:pPr>
            <w:r>
              <w:fldChar w:fldCharType="begin"/>
            </w:r>
            <w:r>
              <w:instrText xml:space="preserve"> HYPERLINK "https://tencent.wd1.myworkdayjobs.com/Tencent_Careers/job/China-Shenzhen/_R107244" \h </w:instrText>
            </w:r>
            <w:r>
              <w:fldChar w:fldCharType="separate"/>
            </w:r>
            <w:r>
              <w:rPr>
                <w:rFonts w:ascii="Calibri" w:hAnsi="Calibri" w:eastAsia="微软雅黑"/>
                <w:color w:val="2E74B5"/>
                <w:u w:val="single"/>
              </w:rPr>
              <w:t>海外休闲游戏策略专家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904D79A">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132B1FC5">
            <w:pPr>
              <w:spacing w:before="0" w:after="0" w:line="252" w:lineRule="auto"/>
            </w:pPr>
            <w:r>
              <w:rPr>
                <w:rFonts w:ascii="Calibri" w:hAnsi="Calibri" w:eastAsia="微软雅黑"/>
                <w:b w:val="0"/>
                <w:i w:val="0"/>
                <w:color w:val="1B2733"/>
                <w:sz w:val="15"/>
              </w:rPr>
              <w:t>Operations</w:t>
            </w:r>
          </w:p>
        </w:tc>
      </w:tr>
      <w:tr w14:paraId="06167A0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6DC98C4">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6081D90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BFC02C">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67111809">
            <w:pPr>
              <w:spacing w:before="0" w:after="0" w:line="252" w:lineRule="auto"/>
              <w:jc w:val="center"/>
            </w:pPr>
            <w:r>
              <w:fldChar w:fldCharType="begin"/>
            </w:r>
            <w:r>
              <w:instrText xml:space="preserve"> HYPERLINK "https://tencent.wd1.myworkdayjobs.com/Tencent_Careers/job/China-Shenzhen/PMO-_R105669" \h </w:instrText>
            </w:r>
            <w:r>
              <w:fldChar w:fldCharType="separate"/>
            </w:r>
            <w:r>
              <w:rPr>
                <w:rFonts w:ascii="Calibri" w:hAnsi="Calibri" w:eastAsia="微软雅黑"/>
                <w:color w:val="2E74B5"/>
                <w:u w:val="single"/>
              </w:rPr>
              <w:t>海外游戏战略PMO-工作室管理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3D22C0E">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498758E">
            <w:pPr>
              <w:spacing w:before="0" w:after="0" w:line="252" w:lineRule="auto"/>
            </w:pPr>
            <w:r>
              <w:rPr>
                <w:rFonts w:ascii="Calibri" w:hAnsi="Calibri" w:eastAsia="微软雅黑"/>
                <w:b w:val="0"/>
                <w:i w:val="0"/>
                <w:color w:val="1B2733"/>
                <w:sz w:val="15"/>
              </w:rPr>
              <w:t>Operations</w:t>
            </w:r>
          </w:p>
        </w:tc>
      </w:tr>
      <w:tr w14:paraId="72EB76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72847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66C903D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3E0797">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3B45CC83">
            <w:pPr>
              <w:spacing w:before="0" w:after="0" w:line="252" w:lineRule="auto"/>
              <w:jc w:val="center"/>
            </w:pPr>
            <w:r>
              <w:fldChar w:fldCharType="begin"/>
            </w:r>
            <w:r>
              <w:instrText xml:space="preserve"> HYPERLINK "https://careers.tencent.com/jobdesc.html?postId=2083118671726817280" \h </w:instrText>
            </w:r>
            <w:r>
              <w:fldChar w:fldCharType="separate"/>
            </w:r>
            <w:r>
              <w:rPr>
                <w:rFonts w:ascii="Calibri" w:hAnsi="Calibri" w:eastAsia="微软雅黑"/>
                <w:color w:val="2E74B5"/>
                <w:u w:val="single"/>
              </w:rPr>
              <w:t>和平精英-产品策略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D054845">
            <w:pPr>
              <w:spacing w:before="0" w:after="0" w:line="252" w:lineRule="auto"/>
              <w:jc w:val="center"/>
            </w:pPr>
            <w:r>
              <w:rPr>
                <w:rFonts w:ascii="Calibri" w:hAnsi="Calibri" w:eastAsia="微软雅黑"/>
                <w:b w:val="0"/>
                <w:i w:val="0"/>
                <w:color w:val="1B2733"/>
                <w:sz w:val="15"/>
              </w:rPr>
              <w:t>和平精英手游</w:t>
            </w:r>
          </w:p>
        </w:tc>
        <w:tc>
          <w:tcPr>
            <w:tcW w:w="1810" w:type="dxa"/>
            <w:tcMar>
              <w:top w:w="80" w:type="dxa"/>
              <w:left w:w="120" w:type="dxa"/>
              <w:bottom w:w="80" w:type="dxa"/>
              <w:right w:w="120" w:type="dxa"/>
            </w:tcMar>
            <w:vAlign w:val="center"/>
          </w:tcPr>
          <w:p w14:paraId="6EE220D8">
            <w:pPr>
              <w:spacing w:before="0" w:after="0" w:line="252" w:lineRule="auto"/>
            </w:pPr>
            <w:r>
              <w:rPr>
                <w:rFonts w:ascii="Calibri" w:hAnsi="Calibri" w:eastAsia="微软雅黑"/>
                <w:b w:val="0"/>
                <w:i w:val="0"/>
                <w:color w:val="1B2733"/>
                <w:sz w:val="15"/>
              </w:rPr>
              <w:t>Operations</w:t>
            </w:r>
          </w:p>
        </w:tc>
      </w:tr>
      <w:tr w14:paraId="220B69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2C946C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0F32767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5E66DCD">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4D6E226F">
            <w:pPr>
              <w:spacing w:before="0" w:after="0" w:line="252" w:lineRule="auto"/>
              <w:jc w:val="center"/>
            </w:pPr>
            <w:r>
              <w:fldChar w:fldCharType="begin"/>
            </w:r>
            <w:r>
              <w:instrText xml:space="preserve"> HYPERLINK "https://careers.tencent.com/jobdesc.html?postId=2076927005642895360" \h </w:instrText>
            </w:r>
            <w:r>
              <w:fldChar w:fldCharType="separate"/>
            </w:r>
            <w:r>
              <w:rPr>
                <w:rFonts w:ascii="Calibri" w:hAnsi="Calibri" w:eastAsia="微软雅黑"/>
                <w:color w:val="2E74B5"/>
                <w:u w:val="single"/>
              </w:rPr>
              <w:t>魔方市场用户研究经理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69709F">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6AB3177">
            <w:pPr>
              <w:spacing w:before="0" w:after="0" w:line="252" w:lineRule="auto"/>
            </w:pPr>
            <w:r>
              <w:rPr>
                <w:rFonts w:ascii="Calibri" w:hAnsi="Calibri" w:eastAsia="微软雅黑"/>
                <w:b w:val="0"/>
                <w:i w:val="0"/>
                <w:color w:val="1B2733"/>
                <w:sz w:val="15"/>
              </w:rPr>
              <w:t>Operations</w:t>
            </w:r>
          </w:p>
        </w:tc>
      </w:tr>
      <w:tr w14:paraId="0D3557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D18BE1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5F886AF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BF5C7C">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3300D2E5">
            <w:pPr>
              <w:spacing w:before="0" w:after="0" w:line="252" w:lineRule="auto"/>
              <w:jc w:val="center"/>
            </w:pPr>
            <w:r>
              <w:fldChar w:fldCharType="begin"/>
            </w:r>
            <w:r>
              <w:instrText xml:space="preserve"> HYPERLINK "https://careers.tencent.com/jobdesc.html?postId=2075414191912693760" \h </w:instrText>
            </w:r>
            <w:r>
              <w:fldChar w:fldCharType="separate"/>
            </w:r>
            <w:r>
              <w:rPr>
                <w:rFonts w:ascii="Calibri" w:hAnsi="Calibri" w:eastAsia="微软雅黑"/>
                <w:color w:val="2E74B5"/>
                <w:u w:val="single"/>
              </w:rPr>
              <w:t>市场与用户研究经理-数据分析方向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5EFCAF7">
            <w:pPr>
              <w:spacing w:before="0" w:after="0" w:line="252" w:lineRule="auto"/>
              <w:jc w:val="center"/>
            </w:pPr>
            <w:r>
              <w:rPr>
                <w:rFonts w:ascii="Calibri" w:hAnsi="Calibri" w:eastAsia="微软雅黑"/>
                <w:b w:val="0"/>
                <w:i w:val="0"/>
                <w:color w:val="1B2733"/>
                <w:sz w:val="15"/>
              </w:rPr>
              <w:t>BG公共（IEG）</w:t>
            </w:r>
          </w:p>
        </w:tc>
        <w:tc>
          <w:tcPr>
            <w:tcW w:w="1810" w:type="dxa"/>
            <w:tcMar>
              <w:top w:w="80" w:type="dxa"/>
              <w:left w:w="120" w:type="dxa"/>
              <w:bottom w:w="80" w:type="dxa"/>
              <w:right w:w="120" w:type="dxa"/>
            </w:tcMar>
            <w:vAlign w:val="center"/>
          </w:tcPr>
          <w:p w14:paraId="6352B22B">
            <w:pPr>
              <w:spacing w:before="0" w:after="0" w:line="252" w:lineRule="auto"/>
            </w:pPr>
            <w:r>
              <w:rPr>
                <w:rFonts w:ascii="Calibri" w:hAnsi="Calibri" w:eastAsia="微软雅黑"/>
                <w:b w:val="0"/>
                <w:i w:val="0"/>
                <w:color w:val="1B2733"/>
                <w:sz w:val="15"/>
              </w:rPr>
              <w:t>Operations</w:t>
            </w:r>
          </w:p>
        </w:tc>
      </w:tr>
      <w:tr w14:paraId="422BE0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F24EFD">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3436D06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4CB5720">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759E06A7">
            <w:pPr>
              <w:spacing w:before="0" w:after="0" w:line="252" w:lineRule="auto"/>
              <w:jc w:val="center"/>
            </w:pPr>
            <w:r>
              <w:fldChar w:fldCharType="begin"/>
            </w:r>
            <w:r>
              <w:instrText xml:space="preserve"> HYPERLINK "https://careers.tencent.com/jobdesc.html?postId=2071425562643185664" \h </w:instrText>
            </w:r>
            <w:r>
              <w:fldChar w:fldCharType="separate"/>
            </w:r>
            <w:r>
              <w:rPr>
                <w:rFonts w:ascii="Calibri" w:hAnsi="Calibri" w:eastAsia="微软雅黑"/>
                <w:color w:val="2E74B5"/>
                <w:u w:val="single"/>
              </w:rPr>
              <w:t>腾讯游戏-商业分析师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2D48D6">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4219C8E7">
            <w:pPr>
              <w:spacing w:before="0" w:after="0" w:line="252" w:lineRule="auto"/>
            </w:pPr>
            <w:r>
              <w:rPr>
                <w:rFonts w:ascii="Calibri" w:hAnsi="Calibri" w:eastAsia="微软雅黑"/>
                <w:b w:val="0"/>
                <w:i w:val="0"/>
                <w:color w:val="1B2733"/>
                <w:sz w:val="15"/>
              </w:rPr>
              <w:t>Operations</w:t>
            </w:r>
          </w:p>
        </w:tc>
      </w:tr>
      <w:tr w14:paraId="20F5CA3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91D3A5">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B4E8DF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36012F4">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217DAA4D">
            <w:pPr>
              <w:spacing w:before="0" w:after="0" w:line="252" w:lineRule="auto"/>
              <w:jc w:val="center"/>
            </w:pPr>
            <w:r>
              <w:fldChar w:fldCharType="begin"/>
            </w:r>
            <w:r>
              <w:instrText xml:space="preserve"> HYPERLINK "https://careers.tencent.com/jobdesc.html?postId=2011019331353337856" \h </w:instrText>
            </w:r>
            <w:r>
              <w:fldChar w:fldCharType="separate"/>
            </w:r>
            <w:r>
              <w:rPr>
                <w:rFonts w:ascii="Calibri" w:hAnsi="Calibri" w:eastAsia="微软雅黑"/>
                <w:color w:val="2E74B5"/>
                <w:u w:val="single"/>
              </w:rPr>
              <w:t>腾讯游戏-市场与用户研究经理-HD射击游戏方向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1E53232">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2849B72">
            <w:pPr>
              <w:spacing w:before="0" w:after="0" w:line="252" w:lineRule="auto"/>
            </w:pPr>
            <w:r>
              <w:rPr>
                <w:rFonts w:ascii="Calibri" w:hAnsi="Calibri" w:eastAsia="微软雅黑"/>
                <w:b w:val="0"/>
                <w:i w:val="0"/>
                <w:color w:val="1B2733"/>
                <w:sz w:val="15"/>
              </w:rPr>
              <w:t>Operations</w:t>
            </w:r>
          </w:p>
        </w:tc>
      </w:tr>
      <w:tr w14:paraId="340E54E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AA5DE86">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1B295E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31401D">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3C2F94D8">
            <w:pPr>
              <w:spacing w:before="0" w:after="0" w:line="252" w:lineRule="auto"/>
              <w:jc w:val="center"/>
            </w:pPr>
            <w:r>
              <w:fldChar w:fldCharType="begin"/>
            </w:r>
            <w:r>
              <w:instrText xml:space="preserve"> HYPERLINK "https://careers.tencent.com/jobdesc.html?postId=2071425534142885888" \h </w:instrText>
            </w:r>
            <w:r>
              <w:fldChar w:fldCharType="separate"/>
            </w:r>
            <w:r>
              <w:rPr>
                <w:rFonts w:ascii="Calibri" w:hAnsi="Calibri" w:eastAsia="微软雅黑"/>
                <w:color w:val="2E74B5"/>
                <w:u w:val="single"/>
              </w:rPr>
              <w:t>腾讯游戏-AI方向资深商业分析师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C6FA77C">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0F63327B">
            <w:pPr>
              <w:spacing w:before="0" w:after="0" w:line="252" w:lineRule="auto"/>
            </w:pPr>
            <w:r>
              <w:rPr>
                <w:rFonts w:ascii="Calibri" w:hAnsi="Calibri" w:eastAsia="微软雅黑"/>
                <w:b w:val="0"/>
                <w:i w:val="0"/>
                <w:color w:val="1B2733"/>
                <w:sz w:val="15"/>
              </w:rPr>
              <w:t>Operations</w:t>
            </w:r>
          </w:p>
        </w:tc>
      </w:tr>
      <w:tr w14:paraId="2364C8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8C313C6">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980A7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8E4F14">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688002E9">
            <w:pPr>
              <w:spacing w:before="0" w:after="0" w:line="252" w:lineRule="auto"/>
              <w:jc w:val="center"/>
            </w:pPr>
            <w:r>
              <w:fldChar w:fldCharType="begin"/>
            </w:r>
            <w:r>
              <w:instrText xml:space="preserve"> HYPERLINK "https://careers.tencent.com/jobdesc.html?postId=2054022906891124736" \h </w:instrText>
            </w:r>
            <w:r>
              <w:fldChar w:fldCharType="separate"/>
            </w:r>
            <w:r>
              <w:rPr>
                <w:rFonts w:ascii="Calibri" w:hAnsi="Calibri" w:eastAsia="微软雅黑"/>
                <w:color w:val="2E74B5"/>
                <w:u w:val="single"/>
              </w:rPr>
              <w:t>天美游戏-商业分析经理（AI方向）-新星引力计划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3C110DC">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6152075">
            <w:pPr>
              <w:spacing w:before="0" w:after="0" w:line="252" w:lineRule="auto"/>
            </w:pPr>
            <w:r>
              <w:rPr>
                <w:rFonts w:ascii="Calibri" w:hAnsi="Calibri" w:eastAsia="微软雅黑"/>
                <w:b w:val="0"/>
                <w:i w:val="0"/>
                <w:color w:val="1B2733"/>
                <w:sz w:val="15"/>
              </w:rPr>
              <w:t>Operations</w:t>
            </w:r>
          </w:p>
        </w:tc>
      </w:tr>
      <w:tr w14:paraId="3FE698D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1B35E2">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2CBB019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6777A40">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397E0959">
            <w:pPr>
              <w:spacing w:before="0" w:after="0" w:line="252" w:lineRule="auto"/>
              <w:jc w:val="center"/>
            </w:pPr>
            <w:r>
              <w:fldChar w:fldCharType="begin"/>
            </w:r>
            <w:r>
              <w:instrText xml:space="preserve"> HYPERLINK "https://careers.tencent.com/jobdesc.html?postId=2059163485903958016" \h </w:instrText>
            </w:r>
            <w:r>
              <w:fldChar w:fldCharType="separate"/>
            </w:r>
            <w:r>
              <w:rPr>
                <w:rFonts w:ascii="Calibri" w:hAnsi="Calibri" w:eastAsia="微软雅黑"/>
                <w:color w:val="2E74B5"/>
                <w:u w:val="single"/>
              </w:rPr>
              <w:t>天美游戏-游戏产品战略经理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84DA681">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3FFA376">
            <w:pPr>
              <w:spacing w:before="0" w:after="0" w:line="252" w:lineRule="auto"/>
            </w:pPr>
            <w:r>
              <w:rPr>
                <w:rFonts w:ascii="Calibri" w:hAnsi="Calibri" w:eastAsia="微软雅黑"/>
                <w:b w:val="0"/>
                <w:i w:val="0"/>
                <w:color w:val="1B2733"/>
                <w:sz w:val="15"/>
              </w:rPr>
              <w:t>Operations</w:t>
            </w:r>
          </w:p>
        </w:tc>
      </w:tr>
      <w:tr w14:paraId="569FB1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F7D5BC">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77B58CF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700A938">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3F479E52">
            <w:pPr>
              <w:spacing w:before="0" w:after="0" w:line="252" w:lineRule="auto"/>
              <w:jc w:val="center"/>
            </w:pPr>
            <w:r>
              <w:fldChar w:fldCharType="begin"/>
            </w:r>
            <w:r>
              <w:instrText xml:space="preserve"> HYPERLINK "https://careers.tencent.com/jobdesc.html?postId=2054022864226664448" \h </w:instrText>
            </w:r>
            <w:r>
              <w:fldChar w:fldCharType="separate"/>
            </w:r>
            <w:r>
              <w:rPr>
                <w:rFonts w:ascii="Calibri" w:hAnsi="Calibri" w:eastAsia="微软雅黑"/>
                <w:color w:val="2E74B5"/>
                <w:u w:val="single"/>
              </w:rPr>
              <w:t>天美游戏-游戏战略经理（新生态与平台创新）</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3B1562">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1947BBE7">
            <w:pPr>
              <w:spacing w:before="0" w:after="0" w:line="252" w:lineRule="auto"/>
            </w:pPr>
            <w:r>
              <w:rPr>
                <w:rFonts w:ascii="Calibri" w:hAnsi="Calibri" w:eastAsia="微软雅黑"/>
                <w:b w:val="0"/>
                <w:i w:val="0"/>
                <w:color w:val="1B2733"/>
                <w:sz w:val="15"/>
              </w:rPr>
              <w:t>Operations</w:t>
            </w:r>
          </w:p>
        </w:tc>
      </w:tr>
      <w:tr w14:paraId="3DF2A19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DCA39A">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4105774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7E63F33">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6A9DC748">
            <w:pPr>
              <w:spacing w:before="0" w:after="0" w:line="252" w:lineRule="auto"/>
              <w:jc w:val="center"/>
            </w:pPr>
            <w:r>
              <w:fldChar w:fldCharType="begin"/>
            </w:r>
            <w:r>
              <w:instrText xml:space="preserve"> HYPERLINK "https://careers.tencent.com/jobdesc.html?postId=1977621602237571072" \h </w:instrText>
            </w:r>
            <w:r>
              <w:fldChar w:fldCharType="separate"/>
            </w:r>
            <w:r>
              <w:rPr>
                <w:rFonts w:ascii="Calibri" w:hAnsi="Calibri" w:eastAsia="微软雅黑"/>
                <w:color w:val="2E74B5"/>
                <w:u w:val="single"/>
              </w:rPr>
              <w:t>天美游戏-资深商业分析经理（AI方向）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F83D91B">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7F20685A">
            <w:pPr>
              <w:spacing w:before="0" w:after="0" w:line="252" w:lineRule="auto"/>
            </w:pPr>
            <w:r>
              <w:rPr>
                <w:rFonts w:ascii="Calibri" w:hAnsi="Calibri" w:eastAsia="微软雅黑"/>
                <w:b w:val="0"/>
                <w:i w:val="0"/>
                <w:color w:val="1B2733"/>
                <w:sz w:val="15"/>
              </w:rPr>
              <w:t>Operations</w:t>
            </w:r>
          </w:p>
        </w:tc>
      </w:tr>
      <w:tr w14:paraId="0B12155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B350663">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1AC240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49319B4">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083F4742">
            <w:pPr>
              <w:spacing w:before="0" w:after="0" w:line="252" w:lineRule="auto"/>
              <w:jc w:val="center"/>
            </w:pPr>
            <w:r>
              <w:fldChar w:fldCharType="begin"/>
            </w:r>
            <w:r>
              <w:instrText xml:space="preserve"> HYPERLINK "https://tencent.wd1.myworkdayjobs.com/Tencent_Careers/job/China-Shenzhen/AI-Compute-Strategy-Manager_R107955-2" \h </w:instrText>
            </w:r>
            <w:r>
              <w:fldChar w:fldCharType="separate"/>
            </w:r>
            <w:r>
              <w:rPr>
                <w:rFonts w:ascii="Calibri" w:hAnsi="Calibri" w:eastAsia="微软雅黑"/>
                <w:color w:val="2E74B5"/>
                <w:u w:val="single"/>
              </w:rPr>
              <w:t>AI Compute Strategy Manager</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3ED8D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50D76D0D">
            <w:pPr>
              <w:spacing w:before="0" w:after="0" w:line="252" w:lineRule="auto"/>
            </w:pPr>
            <w:r>
              <w:rPr>
                <w:rFonts w:ascii="Calibri" w:hAnsi="Calibri" w:eastAsia="微软雅黑"/>
                <w:b w:val="0"/>
                <w:i w:val="0"/>
                <w:color w:val="1B2733"/>
                <w:sz w:val="15"/>
              </w:rPr>
              <w:t>Operations</w:t>
            </w:r>
          </w:p>
        </w:tc>
      </w:tr>
      <w:tr w14:paraId="276ADD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E87959">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7855A88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093151">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4330D030">
            <w:pPr>
              <w:spacing w:before="0" w:after="0" w:line="252" w:lineRule="auto"/>
              <w:jc w:val="center"/>
            </w:pPr>
            <w:r>
              <w:fldChar w:fldCharType="begin"/>
            </w:r>
            <w:r>
              <w:instrText xml:space="preserve"> HYPERLINK "https://tencent.wd1.myworkdayjobs.com/Tencent_Careers/job/China-Shenzhen/Chief-of-Staff--_R107876-2" \h </w:instrText>
            </w:r>
            <w:r>
              <w:fldChar w:fldCharType="separate"/>
            </w:r>
            <w:r>
              <w:rPr>
                <w:rFonts w:ascii="Calibri" w:hAnsi="Calibri" w:eastAsia="微软雅黑"/>
                <w:color w:val="2E74B5"/>
                <w:u w:val="single"/>
              </w:rPr>
              <w:t>Chief of Staff 业务规划与运营经理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C327D5">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76AF0CE2">
            <w:pPr>
              <w:spacing w:before="0" w:after="0" w:line="252" w:lineRule="auto"/>
            </w:pPr>
            <w:r>
              <w:rPr>
                <w:rFonts w:ascii="Calibri" w:hAnsi="Calibri" w:eastAsia="微软雅黑"/>
                <w:b w:val="0"/>
                <w:i w:val="0"/>
                <w:color w:val="1B2733"/>
                <w:sz w:val="15"/>
              </w:rPr>
              <w:t>Operations</w:t>
            </w:r>
          </w:p>
        </w:tc>
      </w:tr>
      <w:tr w14:paraId="3D988B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D2990F">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1BFE76A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896C654">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639550C5">
            <w:pPr>
              <w:spacing w:before="0" w:after="0" w:line="252" w:lineRule="auto"/>
              <w:jc w:val="center"/>
            </w:pPr>
            <w:r>
              <w:fldChar w:fldCharType="begin"/>
            </w:r>
            <w:r>
              <w:instrText xml:space="preserve"> HYPERLINK "https://tencent.wd1.myworkdayjobs.com/Tencent_Careers/job/China-Shenzhen/Level-Infinite--_R106069" \h </w:instrText>
            </w:r>
            <w:r>
              <w:fldChar w:fldCharType="separate"/>
            </w:r>
            <w:r>
              <w:rPr>
                <w:rFonts w:ascii="Calibri" w:hAnsi="Calibri" w:eastAsia="微软雅黑"/>
                <w:color w:val="2E74B5"/>
                <w:u w:val="single"/>
              </w:rPr>
              <w:t>Level Infinite -海外游戏战略经理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7A4B6A">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AF52A5E">
            <w:pPr>
              <w:spacing w:before="0" w:after="0" w:line="252" w:lineRule="auto"/>
            </w:pPr>
            <w:r>
              <w:rPr>
                <w:rFonts w:ascii="Calibri" w:hAnsi="Calibri" w:eastAsia="微软雅黑"/>
                <w:b w:val="0"/>
                <w:i w:val="0"/>
                <w:color w:val="1B2733"/>
                <w:sz w:val="15"/>
              </w:rPr>
              <w:t>Operations</w:t>
            </w:r>
          </w:p>
        </w:tc>
      </w:tr>
      <w:tr w14:paraId="3BA9C44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33FA347">
            <w:pPr>
              <w:spacing w:before="0" w:after="0" w:line="252" w:lineRule="auto"/>
            </w:pPr>
            <w:r>
              <w:rPr>
                <w:rFonts w:ascii="Calibri" w:hAnsi="Calibri" w:eastAsia="微软雅黑"/>
                <w:b w:val="0"/>
                <w:i w:val="0"/>
                <w:color w:val="1B2733"/>
                <w:sz w:val="15"/>
              </w:rPr>
              <w:t>IEG</w:t>
            </w:r>
          </w:p>
        </w:tc>
        <w:tc>
          <w:tcPr>
            <w:tcW w:w="1000" w:type="dxa"/>
            <w:shd w:val="clear" w:color="auto" w:fill="F2F4F7"/>
            <w:tcMar>
              <w:top w:w="80" w:type="dxa"/>
              <w:left w:w="120" w:type="dxa"/>
              <w:bottom w:w="80" w:type="dxa"/>
              <w:right w:w="120" w:type="dxa"/>
            </w:tcMar>
            <w:vAlign w:val="center"/>
          </w:tcPr>
          <w:p w14:paraId="5893A5B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2FCAB3">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5B605AF4">
            <w:pPr>
              <w:spacing w:before="0" w:after="0" w:line="252" w:lineRule="auto"/>
              <w:jc w:val="center"/>
            </w:pPr>
            <w:r>
              <w:fldChar w:fldCharType="begin"/>
            </w:r>
            <w:r>
              <w:instrText xml:space="preserve"> HYPERLINK "https://tencent.wd1.myworkdayjobs.com/Tencent_Careers/job/China-Shenzhen/Strategic-Investment-Director_R107704-2" \h </w:instrText>
            </w:r>
            <w:r>
              <w:fldChar w:fldCharType="separate"/>
            </w:r>
            <w:r>
              <w:rPr>
                <w:rFonts w:ascii="Calibri" w:hAnsi="Calibri" w:eastAsia="微软雅黑"/>
                <w:color w:val="2E74B5"/>
                <w:u w:val="single"/>
              </w:rPr>
              <w:t>Strategic Investment Director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19BCD2B">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5D359533">
            <w:pPr>
              <w:spacing w:before="0" w:after="0" w:line="252" w:lineRule="auto"/>
            </w:pPr>
            <w:r>
              <w:rPr>
                <w:rFonts w:ascii="Calibri" w:hAnsi="Calibri" w:eastAsia="微软雅黑"/>
                <w:b w:val="0"/>
                <w:i w:val="0"/>
                <w:color w:val="1B2733"/>
                <w:sz w:val="15"/>
              </w:rPr>
              <w:t>Operations</w:t>
            </w:r>
          </w:p>
        </w:tc>
      </w:tr>
      <w:tr w14:paraId="6726A3C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8987381">
            <w:pPr>
              <w:spacing w:before="0" w:after="0" w:line="252" w:lineRule="auto"/>
            </w:pPr>
            <w:r>
              <w:rPr>
                <w:rFonts w:ascii="Calibri" w:hAnsi="Calibri" w:eastAsia="微软雅黑"/>
                <w:b w:val="0"/>
                <w:i w:val="0"/>
                <w:color w:val="1B2733"/>
                <w:sz w:val="15"/>
              </w:rPr>
              <w:t>IEG</w:t>
            </w:r>
          </w:p>
        </w:tc>
        <w:tc>
          <w:tcPr>
            <w:tcW w:w="1000" w:type="dxa"/>
            <w:tcMar>
              <w:top w:w="80" w:type="dxa"/>
              <w:left w:w="120" w:type="dxa"/>
              <w:bottom w:w="80" w:type="dxa"/>
              <w:right w:w="120" w:type="dxa"/>
            </w:tcMar>
            <w:vAlign w:val="center"/>
          </w:tcPr>
          <w:p w14:paraId="38AD14E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75B369">
            <w:pPr>
              <w:spacing w:before="0" w:after="0" w:line="252" w:lineRule="auto"/>
              <w:jc w:val="center"/>
            </w:pPr>
            <w:r>
              <w:rPr>
                <w:rFonts w:ascii="Calibri" w:hAnsi="Calibri" w:eastAsia="微软雅黑"/>
                <w:b w:val="0"/>
                <w:i w:val="0"/>
                <w:color w:val="1B2733"/>
                <w:sz w:val="15"/>
              </w:rPr>
              <w:t>战略与投资</w:t>
            </w:r>
          </w:p>
        </w:tc>
        <w:tc>
          <w:tcPr>
            <w:tcW w:w="3150" w:type="dxa"/>
            <w:tcMar>
              <w:top w:w="80" w:type="dxa"/>
              <w:left w:w="120" w:type="dxa"/>
              <w:bottom w:w="80" w:type="dxa"/>
              <w:right w:w="120" w:type="dxa"/>
            </w:tcMar>
            <w:vAlign w:val="center"/>
          </w:tcPr>
          <w:p w14:paraId="44DB9871">
            <w:pPr>
              <w:spacing w:before="0" w:after="0" w:line="252" w:lineRule="auto"/>
              <w:jc w:val="center"/>
            </w:pPr>
            <w:r>
              <w:fldChar w:fldCharType="begin"/>
            </w:r>
            <w:r>
              <w:instrText xml:space="preserve"> HYPERLINK "https://tencent.wd1.myworkdayjobs.com/Tencent_Careers/job/China-Shenzhen/Strategic-Investment-Manager_R107748-2" \h </w:instrText>
            </w:r>
            <w:r>
              <w:fldChar w:fldCharType="separate"/>
            </w:r>
            <w:r>
              <w:rPr>
                <w:rFonts w:ascii="Calibri" w:hAnsi="Calibri" w:eastAsia="微软雅黑"/>
                <w:color w:val="2E74B5"/>
                <w:u w:val="single"/>
              </w:rPr>
              <w:t>Strategic Investment Manager-UGC/KA</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591E56A">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025F0FC">
            <w:pPr>
              <w:spacing w:before="0" w:after="0" w:line="252" w:lineRule="auto"/>
            </w:pPr>
            <w:r>
              <w:rPr>
                <w:rFonts w:ascii="Calibri" w:hAnsi="Calibri" w:eastAsia="微软雅黑"/>
                <w:b w:val="0"/>
                <w:i w:val="0"/>
                <w:color w:val="1B2733"/>
                <w:sz w:val="15"/>
              </w:rPr>
              <w:t>Operations</w:t>
            </w:r>
          </w:p>
        </w:tc>
      </w:tr>
      <w:tr w14:paraId="7EBA98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EC1A76F">
            <w:pPr>
              <w:spacing w:before="0" w:after="0" w:line="252" w:lineRule="auto"/>
            </w:pPr>
            <w:r>
              <w:rPr>
                <w:rFonts w:ascii="Calibri" w:hAnsi="Calibri" w:eastAsia="微软雅黑"/>
                <w:b w:val="0"/>
                <w:i w:val="0"/>
                <w:color w:val="1B2733"/>
                <w:sz w:val="15"/>
              </w:rPr>
              <w:t>OTHER</w:t>
            </w:r>
          </w:p>
        </w:tc>
        <w:tc>
          <w:tcPr>
            <w:tcW w:w="1000" w:type="dxa"/>
            <w:shd w:val="clear" w:color="auto" w:fill="F2F4F7"/>
            <w:tcMar>
              <w:top w:w="80" w:type="dxa"/>
              <w:left w:w="120" w:type="dxa"/>
              <w:bottom w:w="80" w:type="dxa"/>
              <w:right w:w="120" w:type="dxa"/>
            </w:tcMar>
            <w:vAlign w:val="center"/>
          </w:tcPr>
          <w:p w14:paraId="4F8BFAE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99345AB">
            <w:pPr>
              <w:spacing w:before="0" w:after="0" w:line="252" w:lineRule="auto"/>
              <w:jc w:val="center"/>
            </w:pPr>
            <w:r>
              <w:rPr>
                <w:rFonts w:ascii="Calibri" w:hAnsi="Calibri" w:eastAsia="微软雅黑"/>
                <w:b w:val="0"/>
                <w:i w:val="0"/>
                <w:color w:val="1B2733"/>
                <w:sz w:val="15"/>
              </w:rPr>
              <w:t>法律与公共策略</w:t>
            </w:r>
          </w:p>
        </w:tc>
        <w:tc>
          <w:tcPr>
            <w:tcW w:w="3150" w:type="dxa"/>
            <w:shd w:val="clear" w:color="auto" w:fill="F2F4F7"/>
            <w:tcMar>
              <w:top w:w="80" w:type="dxa"/>
              <w:left w:w="120" w:type="dxa"/>
              <w:bottom w:w="80" w:type="dxa"/>
              <w:right w:w="120" w:type="dxa"/>
            </w:tcMar>
            <w:vAlign w:val="center"/>
          </w:tcPr>
          <w:p w14:paraId="2564AF9D">
            <w:pPr>
              <w:spacing w:before="0" w:after="0" w:line="252" w:lineRule="auto"/>
              <w:jc w:val="center"/>
            </w:pPr>
            <w:r>
              <w:fldChar w:fldCharType="begin"/>
            </w:r>
            <w:r>
              <w:instrText xml:space="preserve"> HYPERLINK "https://tencent.wd1.myworkdayjobs.com/Tencent_Careers/job/China-Shenzhen/Global-Communications-Manager_R107889-2" \h </w:instrText>
            </w:r>
            <w:r>
              <w:fldChar w:fldCharType="separate"/>
            </w:r>
            <w:r>
              <w:rPr>
                <w:rFonts w:ascii="Calibri" w:hAnsi="Calibri" w:eastAsia="微软雅黑"/>
                <w:color w:val="2E74B5"/>
                <w:u w:val="single"/>
              </w:rPr>
              <w:t>Global Communications Manager</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0E9E3E6">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488801B5">
            <w:pPr>
              <w:spacing w:before="0" w:after="0" w:line="252" w:lineRule="auto"/>
            </w:pPr>
            <w:r>
              <w:rPr>
                <w:rFonts w:ascii="Calibri" w:hAnsi="Calibri" w:eastAsia="微软雅黑"/>
                <w:b w:val="0"/>
                <w:i w:val="0"/>
                <w:color w:val="1B2733"/>
                <w:sz w:val="15"/>
              </w:rPr>
              <w:t>Legal / Public Affairs</w:t>
            </w:r>
          </w:p>
        </w:tc>
      </w:tr>
      <w:tr w14:paraId="63E535E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9FD9E41">
            <w:pPr>
              <w:spacing w:before="0" w:after="0" w:line="252" w:lineRule="auto"/>
            </w:pPr>
            <w:r>
              <w:rPr>
                <w:rFonts w:ascii="Calibri" w:hAnsi="Calibri" w:eastAsia="微软雅黑"/>
                <w:b w:val="0"/>
                <w:i w:val="0"/>
                <w:color w:val="1B2733"/>
                <w:sz w:val="15"/>
              </w:rPr>
              <w:t>OTHER</w:t>
            </w:r>
          </w:p>
        </w:tc>
        <w:tc>
          <w:tcPr>
            <w:tcW w:w="1000" w:type="dxa"/>
            <w:tcMar>
              <w:top w:w="80" w:type="dxa"/>
              <w:left w:w="120" w:type="dxa"/>
              <w:bottom w:w="80" w:type="dxa"/>
              <w:right w:w="120" w:type="dxa"/>
            </w:tcMar>
            <w:vAlign w:val="center"/>
          </w:tcPr>
          <w:p w14:paraId="0B9D0A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2115DB5">
            <w:pPr>
              <w:spacing w:before="0" w:after="0" w:line="252" w:lineRule="auto"/>
              <w:jc w:val="center"/>
            </w:pPr>
            <w:r>
              <w:rPr>
                <w:rFonts w:ascii="Calibri" w:hAnsi="Calibri" w:eastAsia="微软雅黑"/>
                <w:b w:val="0"/>
                <w:i w:val="0"/>
                <w:color w:val="1B2733"/>
                <w:sz w:val="15"/>
              </w:rPr>
              <w:t>法律与公共策略</w:t>
            </w:r>
          </w:p>
        </w:tc>
        <w:tc>
          <w:tcPr>
            <w:tcW w:w="3150" w:type="dxa"/>
            <w:tcMar>
              <w:top w:w="80" w:type="dxa"/>
              <w:left w:w="120" w:type="dxa"/>
              <w:bottom w:w="80" w:type="dxa"/>
              <w:right w:w="120" w:type="dxa"/>
            </w:tcMar>
            <w:vAlign w:val="center"/>
          </w:tcPr>
          <w:p w14:paraId="48A5A736">
            <w:pPr>
              <w:spacing w:before="0" w:after="0" w:line="252" w:lineRule="auto"/>
              <w:jc w:val="center"/>
            </w:pPr>
            <w:r>
              <w:fldChar w:fldCharType="begin"/>
            </w:r>
            <w:r>
              <w:instrText xml:space="preserve"> HYPERLINK "https://tencent.wd1.myworkdayjobs.com/Tencent_Careers/job/China-Shenzhen/Manager--Global-Communications_R107935-1" \h </w:instrText>
            </w:r>
            <w:r>
              <w:fldChar w:fldCharType="separate"/>
            </w:r>
            <w:r>
              <w:rPr>
                <w:rFonts w:ascii="Calibri" w:hAnsi="Calibri" w:eastAsia="微软雅黑"/>
                <w:color w:val="2E74B5"/>
                <w:u w:val="single"/>
              </w:rPr>
              <w:t>Manager, Global Communications</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B9B71B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7EA30BD">
            <w:pPr>
              <w:spacing w:before="0" w:after="0" w:line="252" w:lineRule="auto"/>
            </w:pPr>
            <w:r>
              <w:rPr>
                <w:rFonts w:ascii="Calibri" w:hAnsi="Calibri" w:eastAsia="微软雅黑"/>
                <w:b w:val="0"/>
                <w:i w:val="0"/>
                <w:color w:val="1B2733"/>
                <w:sz w:val="15"/>
              </w:rPr>
              <w:t>Legal / Public Affairs</w:t>
            </w:r>
          </w:p>
        </w:tc>
      </w:tr>
      <w:tr w14:paraId="4B39673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698CC96">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392ADC6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FE60B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6885122">
            <w:pPr>
              <w:spacing w:before="0" w:after="0" w:line="252" w:lineRule="auto"/>
              <w:jc w:val="center"/>
            </w:pPr>
            <w:r>
              <w:fldChar w:fldCharType="begin"/>
            </w:r>
            <w:r>
              <w:instrText xml:space="preserve"> HYPERLINK "https://careers.tencent.com/jobdesc.html?postId=2022207079632240640" \h </w:instrText>
            </w:r>
            <w:r>
              <w:fldChar w:fldCharType="separate"/>
            </w:r>
            <w:r>
              <w:rPr>
                <w:rFonts w:ascii="Calibri" w:hAnsi="Calibri" w:eastAsia="微软雅黑"/>
                <w:color w:val="2E74B5"/>
                <w:u w:val="single"/>
              </w:rPr>
              <w:t>广告产品经理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8C4129D">
            <w:pPr>
              <w:spacing w:before="0" w:after="0" w:line="252" w:lineRule="auto"/>
              <w:jc w:val="center"/>
            </w:pPr>
            <w:r>
              <w:rPr>
                <w:rFonts w:ascii="Calibri" w:hAnsi="Calibri" w:eastAsia="微软雅黑"/>
                <w:b w:val="0"/>
                <w:i w:val="0"/>
                <w:color w:val="1B2733"/>
                <w:sz w:val="15"/>
              </w:rPr>
              <w:t>广告产品</w:t>
            </w:r>
          </w:p>
        </w:tc>
        <w:tc>
          <w:tcPr>
            <w:tcW w:w="1810" w:type="dxa"/>
            <w:shd w:val="clear" w:color="auto" w:fill="F2F4F7"/>
            <w:tcMar>
              <w:top w:w="80" w:type="dxa"/>
              <w:left w:w="120" w:type="dxa"/>
              <w:bottom w:w="80" w:type="dxa"/>
              <w:right w:w="120" w:type="dxa"/>
            </w:tcMar>
            <w:vAlign w:val="center"/>
          </w:tcPr>
          <w:p w14:paraId="4F258E98">
            <w:pPr>
              <w:spacing w:before="0" w:after="0" w:line="252" w:lineRule="auto"/>
            </w:pPr>
            <w:r>
              <w:rPr>
                <w:rFonts w:ascii="Calibri" w:hAnsi="Calibri" w:eastAsia="微软雅黑"/>
                <w:b w:val="0"/>
                <w:i w:val="0"/>
                <w:color w:val="1B2733"/>
                <w:sz w:val="15"/>
              </w:rPr>
              <w:t>Product</w:t>
            </w:r>
          </w:p>
        </w:tc>
      </w:tr>
      <w:tr w14:paraId="7428B08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EA0F904">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6C10B47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074B5A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4D93132">
            <w:pPr>
              <w:spacing w:before="0" w:after="0" w:line="252" w:lineRule="auto"/>
              <w:jc w:val="center"/>
            </w:pPr>
            <w:r>
              <w:fldChar w:fldCharType="begin"/>
            </w:r>
            <w:r>
              <w:instrText xml:space="preserve"> HYPERLINK "https://careers.tencent.com/jobdesc.html?postId=2077580531486339072" \h </w:instrText>
            </w:r>
            <w:r>
              <w:fldChar w:fldCharType="separate"/>
            </w:r>
            <w:r>
              <w:rPr>
                <w:rFonts w:ascii="Calibri" w:hAnsi="Calibri" w:eastAsia="微软雅黑"/>
                <w:color w:val="2E74B5"/>
                <w:u w:val="single"/>
              </w:rPr>
              <w:t>流量产品运营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BBB5C5">
            <w:pPr>
              <w:spacing w:before="0" w:after="0" w:line="252" w:lineRule="auto"/>
              <w:jc w:val="center"/>
            </w:pPr>
            <w:r>
              <w:rPr>
                <w:rFonts w:ascii="Calibri" w:hAnsi="Calibri" w:eastAsia="微软雅黑"/>
                <w:b w:val="0"/>
                <w:i w:val="0"/>
                <w:color w:val="1B2733"/>
                <w:sz w:val="15"/>
              </w:rPr>
              <w:t>应用宝</w:t>
            </w:r>
          </w:p>
        </w:tc>
        <w:tc>
          <w:tcPr>
            <w:tcW w:w="1810" w:type="dxa"/>
            <w:tcMar>
              <w:top w:w="80" w:type="dxa"/>
              <w:left w:w="120" w:type="dxa"/>
              <w:bottom w:w="80" w:type="dxa"/>
              <w:right w:w="120" w:type="dxa"/>
            </w:tcMar>
            <w:vAlign w:val="center"/>
          </w:tcPr>
          <w:p w14:paraId="208F44DB">
            <w:pPr>
              <w:spacing w:before="0" w:after="0" w:line="252" w:lineRule="auto"/>
            </w:pPr>
            <w:r>
              <w:rPr>
                <w:rFonts w:ascii="Calibri" w:hAnsi="Calibri" w:eastAsia="微软雅黑"/>
                <w:b w:val="0"/>
                <w:i w:val="0"/>
                <w:color w:val="1B2733"/>
                <w:sz w:val="15"/>
              </w:rPr>
              <w:t>Product</w:t>
            </w:r>
          </w:p>
        </w:tc>
      </w:tr>
      <w:tr w14:paraId="0884A55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CF58E5">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64D03E6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E69CF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2086BF0">
            <w:pPr>
              <w:spacing w:before="0" w:after="0" w:line="252" w:lineRule="auto"/>
              <w:jc w:val="center"/>
            </w:pPr>
            <w:r>
              <w:fldChar w:fldCharType="begin"/>
            </w:r>
            <w:r>
              <w:instrText xml:space="preserve"> HYPERLINK "https://careers.tencent.com/jobdesc.html?postId=2082396029503848448" \h </w:instrText>
            </w:r>
            <w:r>
              <w:fldChar w:fldCharType="separate"/>
            </w:r>
            <w:r>
              <w:rPr>
                <w:rFonts w:ascii="Calibri" w:hAnsi="Calibri" w:eastAsia="微软雅黑"/>
                <w:color w:val="2E74B5"/>
                <w:u w:val="single"/>
              </w:rPr>
              <w:t>腾讯视频-产品leader-端体验方向（北京/深圳）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11F59EA">
            <w:pPr>
              <w:spacing w:before="0" w:after="0" w:line="252" w:lineRule="auto"/>
              <w:jc w:val="center"/>
            </w:pPr>
            <w:r>
              <w:rPr>
                <w:rFonts w:ascii="Calibri" w:hAnsi="Calibri" w:eastAsia="微软雅黑"/>
                <w:b w:val="0"/>
                <w:i w:val="0"/>
                <w:color w:val="1B2733"/>
                <w:sz w:val="15"/>
              </w:rPr>
              <w:t>腾讯视频</w:t>
            </w:r>
          </w:p>
        </w:tc>
        <w:tc>
          <w:tcPr>
            <w:tcW w:w="1810" w:type="dxa"/>
            <w:shd w:val="clear" w:color="auto" w:fill="F2F4F7"/>
            <w:tcMar>
              <w:top w:w="80" w:type="dxa"/>
              <w:left w:w="120" w:type="dxa"/>
              <w:bottom w:w="80" w:type="dxa"/>
              <w:right w:w="120" w:type="dxa"/>
            </w:tcMar>
            <w:vAlign w:val="center"/>
          </w:tcPr>
          <w:p w14:paraId="056F7784">
            <w:pPr>
              <w:spacing w:before="0" w:after="0" w:line="252" w:lineRule="auto"/>
            </w:pPr>
            <w:r>
              <w:rPr>
                <w:rFonts w:ascii="Calibri" w:hAnsi="Calibri" w:eastAsia="微软雅黑"/>
                <w:b w:val="0"/>
                <w:i w:val="0"/>
                <w:color w:val="1B2733"/>
                <w:sz w:val="15"/>
              </w:rPr>
              <w:t>Product</w:t>
            </w:r>
          </w:p>
        </w:tc>
      </w:tr>
      <w:tr w14:paraId="20828A4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4C2B057">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5959162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17AA03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C32F55E">
            <w:pPr>
              <w:spacing w:before="0" w:after="0" w:line="252" w:lineRule="auto"/>
              <w:jc w:val="center"/>
            </w:pPr>
            <w:r>
              <w:fldChar w:fldCharType="begin"/>
            </w:r>
            <w:r>
              <w:instrText xml:space="preserve"> HYPERLINK "https://careers.tencent.com/jobdesc.html?postId=2060243387545731072" \h </w:instrText>
            </w:r>
            <w:r>
              <w:fldChar w:fldCharType="separate"/>
            </w:r>
            <w:r>
              <w:rPr>
                <w:rFonts w:ascii="Calibri" w:hAnsi="Calibri" w:eastAsia="微软雅黑"/>
                <w:color w:val="2E74B5"/>
                <w:u w:val="single"/>
              </w:rPr>
              <w:t>腾讯视频-电商产品经理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F267407">
            <w:pPr>
              <w:spacing w:before="0" w:after="0" w:line="252" w:lineRule="auto"/>
              <w:jc w:val="center"/>
            </w:pPr>
            <w:r>
              <w:rPr>
                <w:rFonts w:ascii="Calibri" w:hAnsi="Calibri" w:eastAsia="微软雅黑"/>
                <w:b w:val="0"/>
                <w:i w:val="0"/>
                <w:color w:val="1B2733"/>
                <w:sz w:val="15"/>
              </w:rPr>
              <w:t>腾讯视频</w:t>
            </w:r>
          </w:p>
        </w:tc>
        <w:tc>
          <w:tcPr>
            <w:tcW w:w="1810" w:type="dxa"/>
            <w:tcMar>
              <w:top w:w="80" w:type="dxa"/>
              <w:left w:w="120" w:type="dxa"/>
              <w:bottom w:w="80" w:type="dxa"/>
              <w:right w:w="120" w:type="dxa"/>
            </w:tcMar>
            <w:vAlign w:val="center"/>
          </w:tcPr>
          <w:p w14:paraId="0959FDBC">
            <w:pPr>
              <w:spacing w:before="0" w:after="0" w:line="252" w:lineRule="auto"/>
            </w:pPr>
            <w:r>
              <w:rPr>
                <w:rFonts w:ascii="Calibri" w:hAnsi="Calibri" w:eastAsia="微软雅黑"/>
                <w:b w:val="0"/>
                <w:i w:val="0"/>
                <w:color w:val="1B2733"/>
                <w:sz w:val="15"/>
              </w:rPr>
              <w:t>Finance / Risk</w:t>
            </w:r>
          </w:p>
        </w:tc>
      </w:tr>
      <w:tr w14:paraId="6439BCA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69A5F9">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16BD903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177052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2CF74C4">
            <w:pPr>
              <w:spacing w:before="0" w:after="0" w:line="252" w:lineRule="auto"/>
              <w:jc w:val="center"/>
            </w:pPr>
            <w:r>
              <w:fldChar w:fldCharType="begin"/>
            </w:r>
            <w:r>
              <w:instrText xml:space="preserve"> HYPERLINK "https://careers.tencent.com/jobdesc.html?postId=2083093172774416384" \h </w:instrText>
            </w:r>
            <w:r>
              <w:fldChar w:fldCharType="separate"/>
            </w:r>
            <w:r>
              <w:rPr>
                <w:rFonts w:ascii="Calibri" w:hAnsi="Calibri" w:eastAsia="微软雅黑"/>
                <w:color w:val="2E74B5"/>
                <w:u w:val="single"/>
              </w:rPr>
              <w:t>腾讯视频-业务安全产品策划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8A961C4">
            <w:pPr>
              <w:spacing w:before="0" w:after="0" w:line="252" w:lineRule="auto"/>
              <w:jc w:val="center"/>
            </w:pPr>
            <w:r>
              <w:rPr>
                <w:rFonts w:ascii="Calibri" w:hAnsi="Calibri" w:eastAsia="微软雅黑"/>
                <w:b w:val="0"/>
                <w:i w:val="0"/>
                <w:color w:val="1B2733"/>
                <w:sz w:val="15"/>
              </w:rPr>
              <w:t>腾讯视频</w:t>
            </w:r>
          </w:p>
        </w:tc>
        <w:tc>
          <w:tcPr>
            <w:tcW w:w="1810" w:type="dxa"/>
            <w:shd w:val="clear" w:color="auto" w:fill="F2F4F7"/>
            <w:tcMar>
              <w:top w:w="80" w:type="dxa"/>
              <w:left w:w="120" w:type="dxa"/>
              <w:bottom w:w="80" w:type="dxa"/>
              <w:right w:w="120" w:type="dxa"/>
            </w:tcMar>
            <w:vAlign w:val="center"/>
          </w:tcPr>
          <w:p w14:paraId="799951B8">
            <w:pPr>
              <w:spacing w:before="0" w:after="0" w:line="252" w:lineRule="auto"/>
            </w:pPr>
            <w:r>
              <w:rPr>
                <w:rFonts w:ascii="Calibri" w:hAnsi="Calibri" w:eastAsia="微软雅黑"/>
                <w:b w:val="0"/>
                <w:i w:val="0"/>
                <w:color w:val="1B2733"/>
                <w:sz w:val="15"/>
              </w:rPr>
              <w:t>Product</w:t>
            </w:r>
          </w:p>
        </w:tc>
      </w:tr>
      <w:tr w14:paraId="778B9A4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2E80E34">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696848E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62D9A9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1106E71">
            <w:pPr>
              <w:spacing w:before="0" w:after="0" w:line="252" w:lineRule="auto"/>
              <w:jc w:val="center"/>
            </w:pPr>
            <w:r>
              <w:fldChar w:fldCharType="begin"/>
            </w:r>
            <w:r>
              <w:instrText xml:space="preserve"> HYPERLINK "https://careers.tencent.com/jobdesc.html?postId=2092453710184755200" \h </w:instrText>
            </w:r>
            <w:r>
              <w:fldChar w:fldCharType="separate"/>
            </w:r>
            <w:r>
              <w:rPr>
                <w:rFonts w:ascii="Calibri" w:hAnsi="Calibri" w:eastAsia="微软雅黑"/>
                <w:color w:val="2E74B5"/>
                <w:u w:val="single"/>
              </w:rPr>
              <w:t>腾讯视频-支付产品经理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92A9B3">
            <w:pPr>
              <w:spacing w:before="0" w:after="0" w:line="252" w:lineRule="auto"/>
              <w:jc w:val="center"/>
            </w:pPr>
            <w:r>
              <w:rPr>
                <w:rFonts w:ascii="Calibri" w:hAnsi="Calibri" w:eastAsia="微软雅黑"/>
                <w:b w:val="0"/>
                <w:i w:val="0"/>
                <w:color w:val="1B2733"/>
                <w:sz w:val="15"/>
              </w:rPr>
              <w:t>腾讯视频</w:t>
            </w:r>
          </w:p>
        </w:tc>
        <w:tc>
          <w:tcPr>
            <w:tcW w:w="1810" w:type="dxa"/>
            <w:tcMar>
              <w:top w:w="80" w:type="dxa"/>
              <w:left w:w="120" w:type="dxa"/>
              <w:bottom w:w="80" w:type="dxa"/>
              <w:right w:w="120" w:type="dxa"/>
            </w:tcMar>
            <w:vAlign w:val="center"/>
          </w:tcPr>
          <w:p w14:paraId="0C3BEFD2">
            <w:pPr>
              <w:spacing w:before="0" w:after="0" w:line="252" w:lineRule="auto"/>
            </w:pPr>
            <w:r>
              <w:rPr>
                <w:rFonts w:ascii="Calibri" w:hAnsi="Calibri" w:eastAsia="微软雅黑"/>
                <w:b w:val="0"/>
                <w:i w:val="0"/>
                <w:color w:val="1B2733"/>
                <w:sz w:val="15"/>
              </w:rPr>
              <w:t>Finance / Risk</w:t>
            </w:r>
          </w:p>
        </w:tc>
      </w:tr>
      <w:tr w14:paraId="60FD74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C77324C">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288AFC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E6ED0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CFB0E0F">
            <w:pPr>
              <w:spacing w:before="0" w:after="0" w:line="252" w:lineRule="auto"/>
              <w:jc w:val="center"/>
            </w:pPr>
            <w:r>
              <w:fldChar w:fldCharType="begin"/>
            </w:r>
            <w:r>
              <w:instrText xml:space="preserve"> HYPERLINK "https://careers.tencent.com/jobdesc.html?postId=1976939592057769984" \h </w:instrText>
            </w:r>
            <w:r>
              <w:fldChar w:fldCharType="separate"/>
            </w:r>
            <w:r>
              <w:rPr>
                <w:rFonts w:ascii="Calibri" w:hAnsi="Calibri" w:eastAsia="微软雅黑"/>
                <w:color w:val="2E74B5"/>
                <w:u w:val="single"/>
              </w:rPr>
              <w:t>游戏营销（全域内容发行）</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EFCD93B">
            <w:pPr>
              <w:spacing w:before="0" w:after="0" w:line="252" w:lineRule="auto"/>
              <w:jc w:val="center"/>
            </w:pPr>
            <w:r>
              <w:rPr>
                <w:rFonts w:ascii="Calibri" w:hAnsi="Calibri" w:eastAsia="微软雅黑"/>
                <w:b w:val="0"/>
                <w:i w:val="0"/>
                <w:color w:val="1B2733"/>
                <w:sz w:val="15"/>
              </w:rPr>
              <w:t>应用宝</w:t>
            </w:r>
          </w:p>
        </w:tc>
        <w:tc>
          <w:tcPr>
            <w:tcW w:w="1810" w:type="dxa"/>
            <w:shd w:val="clear" w:color="auto" w:fill="F2F4F7"/>
            <w:tcMar>
              <w:top w:w="80" w:type="dxa"/>
              <w:left w:w="120" w:type="dxa"/>
              <w:bottom w:w="80" w:type="dxa"/>
              <w:right w:w="120" w:type="dxa"/>
            </w:tcMar>
            <w:vAlign w:val="center"/>
          </w:tcPr>
          <w:p w14:paraId="45A159A3">
            <w:pPr>
              <w:spacing w:before="0" w:after="0" w:line="252" w:lineRule="auto"/>
            </w:pPr>
            <w:r>
              <w:rPr>
                <w:rFonts w:ascii="Calibri" w:hAnsi="Calibri" w:eastAsia="微软雅黑"/>
                <w:b w:val="0"/>
                <w:i w:val="0"/>
                <w:color w:val="1B2733"/>
                <w:sz w:val="15"/>
              </w:rPr>
              <w:t>Product</w:t>
            </w:r>
          </w:p>
        </w:tc>
      </w:tr>
      <w:tr w14:paraId="41E3F81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A85A21">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48AC5D6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C1259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27DBA35">
            <w:pPr>
              <w:spacing w:before="0" w:after="0" w:line="252" w:lineRule="auto"/>
              <w:jc w:val="center"/>
            </w:pPr>
            <w:r>
              <w:fldChar w:fldCharType="begin"/>
            </w:r>
            <w:r>
              <w:instrText xml:space="preserve"> HYPERLINK "https://careers.tencent.com/jobdesc.html?postId=2089943379306786816" \h </w:instrText>
            </w:r>
            <w:r>
              <w:fldChar w:fldCharType="separate"/>
            </w:r>
            <w:r>
              <w:rPr>
                <w:rFonts w:ascii="Calibri" w:hAnsi="Calibri" w:eastAsia="微软雅黑"/>
                <w:color w:val="2E74B5"/>
                <w:u w:val="single"/>
              </w:rPr>
              <w:t>AI产品运营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AD318CE">
            <w:pPr>
              <w:spacing w:before="0" w:after="0" w:line="252" w:lineRule="auto"/>
              <w:jc w:val="center"/>
            </w:pPr>
            <w:r>
              <w:rPr>
                <w:rFonts w:ascii="Calibri" w:hAnsi="Calibri" w:eastAsia="微软雅黑"/>
                <w:b w:val="0"/>
                <w:i w:val="0"/>
                <w:color w:val="1B2733"/>
                <w:sz w:val="15"/>
              </w:rPr>
              <w:t>Venus</w:t>
            </w:r>
          </w:p>
        </w:tc>
        <w:tc>
          <w:tcPr>
            <w:tcW w:w="1810" w:type="dxa"/>
            <w:tcMar>
              <w:top w:w="80" w:type="dxa"/>
              <w:left w:w="120" w:type="dxa"/>
              <w:bottom w:w="80" w:type="dxa"/>
              <w:right w:w="120" w:type="dxa"/>
            </w:tcMar>
            <w:vAlign w:val="center"/>
          </w:tcPr>
          <w:p w14:paraId="5D00E732">
            <w:pPr>
              <w:spacing w:before="0" w:after="0" w:line="252" w:lineRule="auto"/>
            </w:pPr>
            <w:r>
              <w:rPr>
                <w:rFonts w:ascii="Calibri" w:hAnsi="Calibri" w:eastAsia="微软雅黑"/>
                <w:b w:val="0"/>
                <w:i w:val="0"/>
                <w:color w:val="1B2733"/>
                <w:sz w:val="15"/>
              </w:rPr>
              <w:t>Product</w:t>
            </w:r>
          </w:p>
        </w:tc>
      </w:tr>
      <w:tr w14:paraId="56361FF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EA11C6">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752DEBE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29528E">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9EB0802">
            <w:pPr>
              <w:spacing w:before="0" w:after="0" w:line="252" w:lineRule="auto"/>
              <w:jc w:val="center"/>
            </w:pPr>
            <w:r>
              <w:fldChar w:fldCharType="begin"/>
            </w:r>
            <w:r>
              <w:instrText xml:space="preserve"> HYPERLINK "https://careers.tencent.com/jobdesc.html?postId=2079517619366572032" \h </w:instrText>
            </w:r>
            <w:r>
              <w:fldChar w:fldCharType="separate"/>
            </w:r>
            <w:r>
              <w:rPr>
                <w:rFonts w:ascii="Calibri" w:hAnsi="Calibri" w:eastAsia="微软雅黑"/>
                <w:color w:val="2E74B5"/>
                <w:u w:val="single"/>
              </w:rPr>
              <w:t>AI游戏创新产品-大模型产品</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B3BEB4">
            <w:pPr>
              <w:spacing w:before="0" w:after="0" w:line="252" w:lineRule="auto"/>
              <w:jc w:val="center"/>
            </w:pPr>
            <w:r>
              <w:rPr>
                <w:rFonts w:ascii="Calibri" w:hAnsi="Calibri" w:eastAsia="微软雅黑"/>
                <w:b w:val="0"/>
                <w:i w:val="0"/>
                <w:color w:val="1B2733"/>
                <w:sz w:val="15"/>
              </w:rPr>
              <w:t>C项目中心公共</w:t>
            </w:r>
          </w:p>
        </w:tc>
        <w:tc>
          <w:tcPr>
            <w:tcW w:w="1810" w:type="dxa"/>
            <w:shd w:val="clear" w:color="auto" w:fill="F2F4F7"/>
            <w:tcMar>
              <w:top w:w="80" w:type="dxa"/>
              <w:left w:w="120" w:type="dxa"/>
              <w:bottom w:w="80" w:type="dxa"/>
              <w:right w:w="120" w:type="dxa"/>
            </w:tcMar>
            <w:vAlign w:val="center"/>
          </w:tcPr>
          <w:p w14:paraId="4D5C0C3C">
            <w:pPr>
              <w:spacing w:before="0" w:after="0" w:line="252" w:lineRule="auto"/>
            </w:pPr>
            <w:r>
              <w:rPr>
                <w:rFonts w:ascii="Calibri" w:hAnsi="Calibri" w:eastAsia="微软雅黑"/>
                <w:b w:val="0"/>
                <w:i w:val="0"/>
                <w:color w:val="1B2733"/>
                <w:sz w:val="15"/>
              </w:rPr>
              <w:t>Product</w:t>
            </w:r>
          </w:p>
        </w:tc>
      </w:tr>
      <w:tr w14:paraId="6754152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A7AD06">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4934E81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9F03F7">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E01618D">
            <w:pPr>
              <w:spacing w:before="0" w:after="0" w:line="252" w:lineRule="auto"/>
              <w:jc w:val="center"/>
            </w:pPr>
            <w:r>
              <w:fldChar w:fldCharType="begin"/>
            </w:r>
            <w:r>
              <w:instrText xml:space="preserve"> HYPERLINK "https://careers.tencent.com/jobdesc.html?postId=2058749978133839872" \h </w:instrText>
            </w:r>
            <w:r>
              <w:fldChar w:fldCharType="separate"/>
            </w:r>
            <w:r>
              <w:rPr>
                <w:rFonts w:ascii="Calibri" w:hAnsi="Calibri" w:eastAsia="微软雅黑"/>
                <w:color w:val="2E74B5"/>
                <w:u w:val="single"/>
              </w:rPr>
              <w:t>IAA休闲类-小游戏策划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2F175E">
            <w:pPr>
              <w:spacing w:before="0" w:after="0" w:line="252" w:lineRule="auto"/>
              <w:jc w:val="center"/>
            </w:pPr>
            <w:r>
              <w:rPr>
                <w:rFonts w:ascii="Calibri" w:hAnsi="Calibri" w:eastAsia="微软雅黑"/>
                <w:b w:val="0"/>
                <w:i w:val="0"/>
                <w:color w:val="1B2733"/>
                <w:sz w:val="15"/>
              </w:rPr>
              <w:t>PCG游戏增收提效服务</w:t>
            </w:r>
          </w:p>
        </w:tc>
        <w:tc>
          <w:tcPr>
            <w:tcW w:w="1810" w:type="dxa"/>
            <w:tcMar>
              <w:top w:w="80" w:type="dxa"/>
              <w:left w:w="120" w:type="dxa"/>
              <w:bottom w:w="80" w:type="dxa"/>
              <w:right w:w="120" w:type="dxa"/>
            </w:tcMar>
            <w:vAlign w:val="center"/>
          </w:tcPr>
          <w:p w14:paraId="7CF76818">
            <w:pPr>
              <w:spacing w:before="0" w:after="0" w:line="252" w:lineRule="auto"/>
            </w:pPr>
            <w:r>
              <w:rPr>
                <w:rFonts w:ascii="Calibri" w:hAnsi="Calibri" w:eastAsia="微软雅黑"/>
                <w:b w:val="0"/>
                <w:i w:val="0"/>
                <w:color w:val="1B2733"/>
                <w:sz w:val="15"/>
              </w:rPr>
              <w:t>Product</w:t>
            </w:r>
          </w:p>
        </w:tc>
      </w:tr>
      <w:tr w14:paraId="342F21E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9320ABE">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542E0D5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382E99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8A8D499">
            <w:pPr>
              <w:spacing w:before="0" w:after="0" w:line="252" w:lineRule="auto"/>
              <w:jc w:val="center"/>
            </w:pPr>
            <w:r>
              <w:fldChar w:fldCharType="begin"/>
            </w:r>
            <w:r>
              <w:instrText xml:space="preserve"> HYPERLINK "https://careers.tencent.com/jobdesc.html?postId=2003465825448779776" \h </w:instrText>
            </w:r>
            <w:r>
              <w:fldChar w:fldCharType="separate"/>
            </w:r>
            <w:r>
              <w:rPr>
                <w:rFonts w:ascii="Calibri" w:hAnsi="Calibri" w:eastAsia="微软雅黑"/>
                <w:color w:val="2E74B5"/>
                <w:u w:val="single"/>
              </w:rPr>
              <w:t>PC应用宝-高级广告产品经理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036AC83">
            <w:pPr>
              <w:spacing w:before="0" w:after="0" w:line="252" w:lineRule="auto"/>
              <w:jc w:val="center"/>
            </w:pPr>
            <w:r>
              <w:rPr>
                <w:rFonts w:ascii="Calibri" w:hAnsi="Calibri" w:eastAsia="微软雅黑"/>
                <w:b w:val="0"/>
                <w:i w:val="0"/>
                <w:color w:val="1B2733"/>
                <w:sz w:val="15"/>
              </w:rPr>
              <w:t>应用宝</w:t>
            </w:r>
          </w:p>
        </w:tc>
        <w:tc>
          <w:tcPr>
            <w:tcW w:w="1810" w:type="dxa"/>
            <w:shd w:val="clear" w:color="auto" w:fill="F2F4F7"/>
            <w:tcMar>
              <w:top w:w="80" w:type="dxa"/>
              <w:left w:w="120" w:type="dxa"/>
              <w:bottom w:w="80" w:type="dxa"/>
              <w:right w:w="120" w:type="dxa"/>
            </w:tcMar>
            <w:vAlign w:val="center"/>
          </w:tcPr>
          <w:p w14:paraId="6CC0B828">
            <w:pPr>
              <w:spacing w:before="0" w:after="0" w:line="252" w:lineRule="auto"/>
            </w:pPr>
            <w:r>
              <w:rPr>
                <w:rFonts w:ascii="Calibri" w:hAnsi="Calibri" w:eastAsia="微软雅黑"/>
                <w:b w:val="0"/>
                <w:i w:val="0"/>
                <w:color w:val="1B2733"/>
                <w:sz w:val="15"/>
              </w:rPr>
              <w:t>Product</w:t>
            </w:r>
          </w:p>
        </w:tc>
      </w:tr>
      <w:tr w14:paraId="4AB49B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10BD24C">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5C3110F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BF71480">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5A54092">
            <w:pPr>
              <w:spacing w:before="0" w:after="0" w:line="252" w:lineRule="auto"/>
              <w:jc w:val="center"/>
            </w:pPr>
            <w:r>
              <w:fldChar w:fldCharType="begin"/>
            </w:r>
            <w:r>
              <w:instrText xml:space="preserve"> HYPERLINK "https://careers.tencent.com/jobdesc.html?postId=2009454717729656832" \h </w:instrText>
            </w:r>
            <w:r>
              <w:fldChar w:fldCharType="separate"/>
            </w:r>
            <w:r>
              <w:rPr>
                <w:rFonts w:ascii="Calibri" w:hAnsi="Calibri" w:eastAsia="微软雅黑"/>
                <w:color w:val="2E74B5"/>
                <w:u w:val="single"/>
              </w:rPr>
              <w:t>QQ-空间高级产品策划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FE58DAD">
            <w:pPr>
              <w:spacing w:before="0" w:after="0" w:line="252" w:lineRule="auto"/>
              <w:jc w:val="center"/>
            </w:pPr>
            <w:r>
              <w:rPr>
                <w:rFonts w:ascii="Calibri" w:hAnsi="Calibri" w:eastAsia="微软雅黑"/>
                <w:b w:val="0"/>
                <w:i w:val="0"/>
                <w:color w:val="1B2733"/>
                <w:sz w:val="15"/>
              </w:rPr>
              <w:t>QQ空间和相册</w:t>
            </w:r>
          </w:p>
        </w:tc>
        <w:tc>
          <w:tcPr>
            <w:tcW w:w="1810" w:type="dxa"/>
            <w:tcMar>
              <w:top w:w="80" w:type="dxa"/>
              <w:left w:w="120" w:type="dxa"/>
              <w:bottom w:w="80" w:type="dxa"/>
              <w:right w:w="120" w:type="dxa"/>
            </w:tcMar>
            <w:vAlign w:val="center"/>
          </w:tcPr>
          <w:p w14:paraId="1C224F88">
            <w:pPr>
              <w:spacing w:before="0" w:after="0" w:line="252" w:lineRule="auto"/>
            </w:pPr>
            <w:r>
              <w:rPr>
                <w:rFonts w:ascii="Calibri" w:hAnsi="Calibri" w:eastAsia="微软雅黑"/>
                <w:b w:val="0"/>
                <w:i w:val="0"/>
                <w:color w:val="1B2733"/>
                <w:sz w:val="15"/>
              </w:rPr>
              <w:t>Finance / Risk</w:t>
            </w:r>
          </w:p>
        </w:tc>
      </w:tr>
      <w:tr w14:paraId="60111A5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D1BB03">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102FD6F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68D77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B863E44">
            <w:pPr>
              <w:spacing w:before="0" w:after="0" w:line="252" w:lineRule="auto"/>
              <w:jc w:val="center"/>
            </w:pPr>
            <w:r>
              <w:fldChar w:fldCharType="begin"/>
            </w:r>
            <w:r>
              <w:instrText xml:space="preserve"> HYPERLINK "https://careers.tencent.com/jobdesc.html?postId=2047584818077794304" \h </w:instrText>
            </w:r>
            <w:r>
              <w:fldChar w:fldCharType="separate"/>
            </w:r>
            <w:r>
              <w:rPr>
                <w:rFonts w:ascii="Calibri" w:hAnsi="Calibri" w:eastAsia="微软雅黑"/>
                <w:color w:val="2E74B5"/>
                <w:u w:val="single"/>
              </w:rPr>
              <w:t>QQ-商业内容运营-AI漫剧运营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C0587D">
            <w:pPr>
              <w:spacing w:before="0" w:after="0" w:line="252" w:lineRule="auto"/>
              <w:jc w:val="center"/>
            </w:pPr>
            <w:r>
              <w:rPr>
                <w:rFonts w:ascii="Calibri" w:hAnsi="Calibri" w:eastAsia="微软雅黑"/>
                <w:b w:val="0"/>
                <w:i w:val="0"/>
                <w:color w:val="1B2733"/>
                <w:sz w:val="15"/>
              </w:rPr>
              <w:t>QQ</w:t>
            </w:r>
          </w:p>
        </w:tc>
        <w:tc>
          <w:tcPr>
            <w:tcW w:w="1810" w:type="dxa"/>
            <w:shd w:val="clear" w:color="auto" w:fill="F2F4F7"/>
            <w:tcMar>
              <w:top w:w="80" w:type="dxa"/>
              <w:left w:w="120" w:type="dxa"/>
              <w:bottom w:w="80" w:type="dxa"/>
              <w:right w:w="120" w:type="dxa"/>
            </w:tcMar>
            <w:vAlign w:val="center"/>
          </w:tcPr>
          <w:p w14:paraId="7E52FD35">
            <w:pPr>
              <w:spacing w:before="0" w:after="0" w:line="252" w:lineRule="auto"/>
            </w:pPr>
            <w:r>
              <w:rPr>
                <w:rFonts w:ascii="Calibri" w:hAnsi="Calibri" w:eastAsia="微软雅黑"/>
                <w:b w:val="0"/>
                <w:i w:val="0"/>
                <w:color w:val="1B2733"/>
                <w:sz w:val="15"/>
              </w:rPr>
              <w:t>Product</w:t>
            </w:r>
          </w:p>
        </w:tc>
      </w:tr>
      <w:tr w14:paraId="50935A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1B9D8E1">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3BA6A97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F84A594">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B95F21C">
            <w:pPr>
              <w:spacing w:before="0" w:after="0" w:line="252" w:lineRule="auto"/>
              <w:jc w:val="center"/>
            </w:pPr>
            <w:r>
              <w:fldChar w:fldCharType="begin"/>
            </w:r>
            <w:r>
              <w:instrText xml:space="preserve"> HYPERLINK "https://careers.tencent.com/jobdesc.html?postId=2077347119940939776" \h </w:instrText>
            </w:r>
            <w:r>
              <w:fldChar w:fldCharType="separate"/>
            </w:r>
            <w:r>
              <w:rPr>
                <w:rFonts w:ascii="Calibri" w:hAnsi="Calibri" w:eastAsia="微软雅黑"/>
                <w:color w:val="2E74B5"/>
                <w:u w:val="single"/>
              </w:rPr>
              <w:t>QQ-Agent产品经理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2B6A258">
            <w:pPr>
              <w:spacing w:before="0" w:after="0" w:line="252" w:lineRule="auto"/>
              <w:jc w:val="center"/>
            </w:pPr>
            <w:r>
              <w:rPr>
                <w:rFonts w:ascii="Calibri" w:hAnsi="Calibri" w:eastAsia="微软雅黑"/>
                <w:b w:val="0"/>
                <w:i w:val="0"/>
                <w:color w:val="1B2733"/>
                <w:sz w:val="15"/>
              </w:rPr>
              <w:t>QQ</w:t>
            </w:r>
          </w:p>
        </w:tc>
        <w:tc>
          <w:tcPr>
            <w:tcW w:w="1810" w:type="dxa"/>
            <w:tcMar>
              <w:top w:w="80" w:type="dxa"/>
              <w:left w:w="120" w:type="dxa"/>
              <w:bottom w:w="80" w:type="dxa"/>
              <w:right w:w="120" w:type="dxa"/>
            </w:tcMar>
            <w:vAlign w:val="center"/>
          </w:tcPr>
          <w:p w14:paraId="22233B0B">
            <w:pPr>
              <w:spacing w:before="0" w:after="0" w:line="252" w:lineRule="auto"/>
            </w:pPr>
            <w:r>
              <w:rPr>
                <w:rFonts w:ascii="Calibri" w:hAnsi="Calibri" w:eastAsia="微软雅黑"/>
                <w:b w:val="0"/>
                <w:i w:val="0"/>
                <w:color w:val="1B2733"/>
                <w:sz w:val="15"/>
              </w:rPr>
              <w:t>Product</w:t>
            </w:r>
          </w:p>
        </w:tc>
      </w:tr>
      <w:tr w14:paraId="106542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855895E">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3B157B0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E91968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B6614A8">
            <w:pPr>
              <w:spacing w:before="0" w:after="0" w:line="252" w:lineRule="auto"/>
              <w:jc w:val="center"/>
            </w:pPr>
            <w:r>
              <w:fldChar w:fldCharType="begin"/>
            </w:r>
            <w:r>
              <w:instrText xml:space="preserve"> HYPERLINK "https://careers.tencent.com/jobdesc.html?postId=2039708942094991360" \h </w:instrText>
            </w:r>
            <w:r>
              <w:fldChar w:fldCharType="separate"/>
            </w:r>
            <w:r>
              <w:rPr>
                <w:rFonts w:ascii="Calibri" w:hAnsi="Calibri" w:eastAsia="微软雅黑"/>
                <w:color w:val="2E74B5"/>
                <w:u w:val="single"/>
              </w:rPr>
              <w:t>QQ游戏平台-产品策划-用户体验与活跃提升方向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63EB18">
            <w:pPr>
              <w:spacing w:before="0" w:after="0" w:line="252" w:lineRule="auto"/>
              <w:jc w:val="center"/>
            </w:pPr>
            <w:r>
              <w:rPr>
                <w:rFonts w:ascii="Calibri" w:hAnsi="Calibri" w:eastAsia="微软雅黑"/>
                <w:b w:val="0"/>
                <w:i w:val="0"/>
                <w:color w:val="1B2733"/>
                <w:sz w:val="15"/>
              </w:rPr>
              <w:t>QQ游戏</w:t>
            </w:r>
          </w:p>
        </w:tc>
        <w:tc>
          <w:tcPr>
            <w:tcW w:w="1810" w:type="dxa"/>
            <w:shd w:val="clear" w:color="auto" w:fill="F2F4F7"/>
            <w:tcMar>
              <w:top w:w="80" w:type="dxa"/>
              <w:left w:w="120" w:type="dxa"/>
              <w:bottom w:w="80" w:type="dxa"/>
              <w:right w:w="120" w:type="dxa"/>
            </w:tcMar>
            <w:vAlign w:val="center"/>
          </w:tcPr>
          <w:p w14:paraId="15ED06A6">
            <w:pPr>
              <w:spacing w:before="0" w:after="0" w:line="252" w:lineRule="auto"/>
            </w:pPr>
            <w:r>
              <w:rPr>
                <w:rFonts w:ascii="Calibri" w:hAnsi="Calibri" w:eastAsia="微软雅黑"/>
                <w:b w:val="0"/>
                <w:i w:val="0"/>
                <w:color w:val="1B2733"/>
                <w:sz w:val="15"/>
              </w:rPr>
              <w:t>Product</w:t>
            </w:r>
          </w:p>
        </w:tc>
      </w:tr>
      <w:tr w14:paraId="131424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05D2300">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324B20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31A409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930D2BA">
            <w:pPr>
              <w:spacing w:before="0" w:after="0" w:line="252" w:lineRule="auto"/>
              <w:jc w:val="center"/>
            </w:pPr>
            <w:r>
              <w:fldChar w:fldCharType="begin"/>
            </w:r>
            <w:r>
              <w:instrText xml:space="preserve"> HYPERLINK "https://careers.tencent.com/jobdesc.html?postId=2079038134749933568" \h </w:instrText>
            </w:r>
            <w:r>
              <w:fldChar w:fldCharType="separate"/>
            </w:r>
            <w:r>
              <w:rPr>
                <w:rFonts w:ascii="Calibri" w:hAnsi="Calibri" w:eastAsia="微软雅黑"/>
                <w:color w:val="2E74B5"/>
                <w:u w:val="single"/>
              </w:rPr>
              <w:t>数据科学工程师-AB实验/因果推断</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A08EE6">
            <w:pPr>
              <w:spacing w:before="0" w:after="0" w:line="252" w:lineRule="auto"/>
              <w:jc w:val="center"/>
            </w:pPr>
            <w:r>
              <w:rPr>
                <w:rFonts w:ascii="Calibri" w:hAnsi="Calibri" w:eastAsia="微软雅黑"/>
                <w:b w:val="0"/>
                <w:i w:val="0"/>
                <w:color w:val="1B2733"/>
                <w:sz w:val="15"/>
              </w:rPr>
              <w:t>TAB实验中台</w:t>
            </w:r>
          </w:p>
        </w:tc>
        <w:tc>
          <w:tcPr>
            <w:tcW w:w="1810" w:type="dxa"/>
            <w:tcMar>
              <w:top w:w="80" w:type="dxa"/>
              <w:left w:w="120" w:type="dxa"/>
              <w:bottom w:w="80" w:type="dxa"/>
              <w:right w:w="120" w:type="dxa"/>
            </w:tcMar>
            <w:vAlign w:val="center"/>
          </w:tcPr>
          <w:p w14:paraId="27F77C3C">
            <w:pPr>
              <w:spacing w:before="0" w:after="0" w:line="252" w:lineRule="auto"/>
            </w:pPr>
            <w:r>
              <w:rPr>
                <w:rFonts w:ascii="Calibri" w:hAnsi="Calibri" w:eastAsia="微软雅黑"/>
                <w:b w:val="0"/>
                <w:i w:val="0"/>
                <w:color w:val="1B2733"/>
                <w:sz w:val="15"/>
              </w:rPr>
              <w:t>AI / ML</w:t>
            </w:r>
          </w:p>
        </w:tc>
      </w:tr>
      <w:tr w14:paraId="708716B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A04A7C">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03DFB28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A3DB8C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94473C1">
            <w:pPr>
              <w:spacing w:before="0" w:after="0" w:line="252" w:lineRule="auto"/>
              <w:jc w:val="center"/>
            </w:pPr>
            <w:r>
              <w:fldChar w:fldCharType="begin"/>
            </w:r>
            <w:r>
              <w:instrText xml:space="preserve"> HYPERLINK "https://careers.tencent.com/jobdesc.html?postId=2086660563961823232" \h </w:instrText>
            </w:r>
            <w:r>
              <w:fldChar w:fldCharType="separate"/>
            </w:r>
            <w:r>
              <w:rPr>
                <w:rFonts w:ascii="Calibri" w:hAnsi="Calibri" w:eastAsia="微软雅黑"/>
                <w:color w:val="2E74B5"/>
                <w:u w:val="single"/>
              </w:rPr>
              <w:t>数据中台-#全栈开发工程师#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0E821B">
            <w:pPr>
              <w:spacing w:before="0" w:after="0" w:line="252" w:lineRule="auto"/>
              <w:jc w:val="center"/>
            </w:pPr>
            <w:r>
              <w:rPr>
                <w:rFonts w:ascii="Calibri" w:hAnsi="Calibri" w:eastAsia="微软雅黑"/>
                <w:b w:val="0"/>
                <w:i w:val="0"/>
                <w:color w:val="1B2733"/>
                <w:sz w:val="15"/>
              </w:rPr>
              <w:t>天象</w:t>
            </w:r>
          </w:p>
        </w:tc>
        <w:tc>
          <w:tcPr>
            <w:tcW w:w="1810" w:type="dxa"/>
            <w:shd w:val="clear" w:color="auto" w:fill="F2F4F7"/>
            <w:tcMar>
              <w:top w:w="80" w:type="dxa"/>
              <w:left w:w="120" w:type="dxa"/>
              <w:bottom w:w="80" w:type="dxa"/>
              <w:right w:w="120" w:type="dxa"/>
            </w:tcMar>
            <w:vAlign w:val="center"/>
          </w:tcPr>
          <w:p w14:paraId="7DF87C41">
            <w:pPr>
              <w:spacing w:before="0" w:after="0" w:line="252" w:lineRule="auto"/>
            </w:pPr>
            <w:r>
              <w:rPr>
                <w:rFonts w:ascii="Calibri" w:hAnsi="Calibri" w:eastAsia="微软雅黑"/>
                <w:b w:val="0"/>
                <w:i w:val="0"/>
                <w:color w:val="1B2733"/>
                <w:sz w:val="15"/>
              </w:rPr>
              <w:t>AI / ML</w:t>
            </w:r>
          </w:p>
        </w:tc>
      </w:tr>
      <w:tr w14:paraId="526E5CD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6DCFAFA">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2C953C7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EBE02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B50B579">
            <w:pPr>
              <w:spacing w:before="0" w:after="0" w:line="252" w:lineRule="auto"/>
              <w:jc w:val="center"/>
            </w:pPr>
            <w:r>
              <w:fldChar w:fldCharType="begin"/>
            </w:r>
            <w:r>
              <w:instrText xml:space="preserve"> HYPERLINK "https://careers.tencent.com/jobdesc.html?postId=2069008773938327552" \h </w:instrText>
            </w:r>
            <w:r>
              <w:fldChar w:fldCharType="separate"/>
            </w:r>
            <w:r>
              <w:rPr>
                <w:rFonts w:ascii="Calibri" w:hAnsi="Calibri" w:eastAsia="微软雅黑"/>
                <w:color w:val="2E74B5"/>
                <w:u w:val="single"/>
              </w:rPr>
              <w:t>腾讯视频-安全后台开发工程师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8A4E5E">
            <w:pPr>
              <w:spacing w:before="0" w:after="0" w:line="252" w:lineRule="auto"/>
              <w:jc w:val="center"/>
            </w:pPr>
            <w:r>
              <w:rPr>
                <w:rFonts w:ascii="Calibri" w:hAnsi="Calibri" w:eastAsia="微软雅黑"/>
                <w:b w:val="0"/>
                <w:i w:val="0"/>
                <w:color w:val="1B2733"/>
                <w:sz w:val="15"/>
              </w:rPr>
              <w:t>腾讯视频</w:t>
            </w:r>
          </w:p>
        </w:tc>
        <w:tc>
          <w:tcPr>
            <w:tcW w:w="1810" w:type="dxa"/>
            <w:tcMar>
              <w:top w:w="80" w:type="dxa"/>
              <w:left w:w="120" w:type="dxa"/>
              <w:bottom w:w="80" w:type="dxa"/>
              <w:right w:w="120" w:type="dxa"/>
            </w:tcMar>
            <w:vAlign w:val="center"/>
          </w:tcPr>
          <w:p w14:paraId="575E199E">
            <w:pPr>
              <w:spacing w:before="0" w:after="0" w:line="252" w:lineRule="auto"/>
            </w:pPr>
            <w:r>
              <w:rPr>
                <w:rFonts w:ascii="Calibri" w:hAnsi="Calibri" w:eastAsia="微软雅黑"/>
                <w:b w:val="0"/>
                <w:i w:val="0"/>
                <w:color w:val="1B2733"/>
                <w:sz w:val="15"/>
              </w:rPr>
              <w:t>Security</w:t>
            </w:r>
          </w:p>
        </w:tc>
      </w:tr>
      <w:tr w14:paraId="208CA1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D9B9484">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1FDCD8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3CE7E8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E24C4DB">
            <w:pPr>
              <w:spacing w:before="0" w:after="0" w:line="252" w:lineRule="auto"/>
              <w:jc w:val="center"/>
            </w:pPr>
            <w:r>
              <w:fldChar w:fldCharType="begin"/>
            </w:r>
            <w:r>
              <w:instrText xml:space="preserve"> HYPERLINK "https://careers.tencent.com/jobdesc.html?postId=2068253296522604544" \h </w:instrText>
            </w:r>
            <w:r>
              <w:fldChar w:fldCharType="separate"/>
            </w:r>
            <w:r>
              <w:rPr>
                <w:rFonts w:ascii="Calibri" w:hAnsi="Calibri" w:eastAsia="微软雅黑"/>
                <w:color w:val="2E74B5"/>
                <w:u w:val="single"/>
              </w:rPr>
              <w:t>腾讯视频-安全与风控后台开发工程师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9F2DA2E">
            <w:pPr>
              <w:spacing w:before="0" w:after="0" w:line="252" w:lineRule="auto"/>
              <w:jc w:val="center"/>
            </w:pPr>
            <w:r>
              <w:rPr>
                <w:rFonts w:ascii="Calibri" w:hAnsi="Calibri" w:eastAsia="微软雅黑"/>
                <w:b w:val="0"/>
                <w:i w:val="0"/>
                <w:color w:val="1B2733"/>
                <w:sz w:val="15"/>
              </w:rPr>
              <w:t>腾讯视频</w:t>
            </w:r>
          </w:p>
        </w:tc>
        <w:tc>
          <w:tcPr>
            <w:tcW w:w="1810" w:type="dxa"/>
            <w:shd w:val="clear" w:color="auto" w:fill="F2F4F7"/>
            <w:tcMar>
              <w:top w:w="80" w:type="dxa"/>
              <w:left w:w="120" w:type="dxa"/>
              <w:bottom w:w="80" w:type="dxa"/>
              <w:right w:w="120" w:type="dxa"/>
            </w:tcMar>
            <w:vAlign w:val="center"/>
          </w:tcPr>
          <w:p w14:paraId="655A848F">
            <w:pPr>
              <w:spacing w:before="0" w:after="0" w:line="252" w:lineRule="auto"/>
            </w:pPr>
            <w:r>
              <w:rPr>
                <w:rFonts w:ascii="Calibri" w:hAnsi="Calibri" w:eastAsia="微软雅黑"/>
                <w:b w:val="0"/>
                <w:i w:val="0"/>
                <w:color w:val="1B2733"/>
                <w:sz w:val="15"/>
              </w:rPr>
              <w:t>AI / ML</w:t>
            </w:r>
          </w:p>
        </w:tc>
      </w:tr>
      <w:tr w14:paraId="159D17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816406">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362AFAE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A7A25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4322D16">
            <w:pPr>
              <w:spacing w:before="0" w:after="0" w:line="252" w:lineRule="auto"/>
              <w:jc w:val="center"/>
            </w:pPr>
            <w:r>
              <w:fldChar w:fldCharType="begin"/>
            </w:r>
            <w:r>
              <w:instrText xml:space="preserve"> HYPERLINK "https://careers.tencent.com/jobdesc.html?postId=2061648564802732032" \h </w:instrText>
            </w:r>
            <w:r>
              <w:fldChar w:fldCharType="separate"/>
            </w:r>
            <w:r>
              <w:rPr>
                <w:rFonts w:ascii="Calibri" w:hAnsi="Calibri" w:eastAsia="微软雅黑"/>
                <w:color w:val="2E74B5"/>
                <w:u w:val="single"/>
              </w:rPr>
              <w:t>应用宝-广告工程师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17D49C">
            <w:pPr>
              <w:spacing w:before="0" w:after="0" w:line="252" w:lineRule="auto"/>
              <w:jc w:val="center"/>
            </w:pPr>
            <w:r>
              <w:rPr>
                <w:rFonts w:ascii="Calibri" w:hAnsi="Calibri" w:eastAsia="微软雅黑"/>
                <w:b w:val="0"/>
                <w:i w:val="0"/>
                <w:color w:val="1B2733"/>
                <w:sz w:val="15"/>
              </w:rPr>
              <w:t>应用宝</w:t>
            </w:r>
          </w:p>
        </w:tc>
        <w:tc>
          <w:tcPr>
            <w:tcW w:w="1810" w:type="dxa"/>
            <w:tcMar>
              <w:top w:w="80" w:type="dxa"/>
              <w:left w:w="120" w:type="dxa"/>
              <w:bottom w:w="80" w:type="dxa"/>
              <w:right w:w="120" w:type="dxa"/>
            </w:tcMar>
            <w:vAlign w:val="center"/>
          </w:tcPr>
          <w:p w14:paraId="3AC7839D">
            <w:pPr>
              <w:spacing w:before="0" w:after="0" w:line="252" w:lineRule="auto"/>
            </w:pPr>
            <w:r>
              <w:rPr>
                <w:rFonts w:ascii="Calibri" w:hAnsi="Calibri" w:eastAsia="微软雅黑"/>
                <w:b w:val="0"/>
                <w:i w:val="0"/>
                <w:color w:val="1B2733"/>
                <w:sz w:val="15"/>
              </w:rPr>
              <w:t>Infrastructure</w:t>
            </w:r>
          </w:p>
        </w:tc>
      </w:tr>
      <w:tr w14:paraId="0C28D2D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A28A91F">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450755A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EBEC17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9FB81BD">
            <w:pPr>
              <w:spacing w:before="0" w:after="0" w:line="252" w:lineRule="auto"/>
              <w:jc w:val="center"/>
            </w:pPr>
            <w:r>
              <w:fldChar w:fldCharType="begin"/>
            </w:r>
            <w:r>
              <w:instrText xml:space="preserve"> HYPERLINK "https://careers.tencent.com/jobdesc.html?postId=2026845083588001792" \h </w:instrText>
            </w:r>
            <w:r>
              <w:fldChar w:fldCharType="separate"/>
            </w:r>
            <w:r>
              <w:rPr>
                <w:rFonts w:ascii="Calibri" w:hAnsi="Calibri" w:eastAsia="微软雅黑"/>
                <w:color w:val="2E74B5"/>
                <w:u w:val="single"/>
              </w:rPr>
              <w:t>AI应用开发工程师-Agent方向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FABC4B">
            <w:pPr>
              <w:spacing w:before="0" w:after="0" w:line="252" w:lineRule="auto"/>
              <w:jc w:val="center"/>
            </w:pPr>
            <w:r>
              <w:rPr>
                <w:rFonts w:ascii="Calibri" w:hAnsi="Calibri" w:eastAsia="微软雅黑"/>
                <w:b w:val="0"/>
                <w:i w:val="0"/>
                <w:color w:val="1B2733"/>
                <w:sz w:val="15"/>
              </w:rPr>
              <w:t>QQ</w:t>
            </w:r>
          </w:p>
        </w:tc>
        <w:tc>
          <w:tcPr>
            <w:tcW w:w="1810" w:type="dxa"/>
            <w:shd w:val="clear" w:color="auto" w:fill="F2F4F7"/>
            <w:tcMar>
              <w:top w:w="80" w:type="dxa"/>
              <w:left w:w="120" w:type="dxa"/>
              <w:bottom w:w="80" w:type="dxa"/>
              <w:right w:w="120" w:type="dxa"/>
            </w:tcMar>
            <w:vAlign w:val="center"/>
          </w:tcPr>
          <w:p w14:paraId="28EB5FED">
            <w:pPr>
              <w:spacing w:before="0" w:after="0" w:line="252" w:lineRule="auto"/>
            </w:pPr>
            <w:r>
              <w:rPr>
                <w:rFonts w:ascii="Calibri" w:hAnsi="Calibri" w:eastAsia="微软雅黑"/>
                <w:b w:val="0"/>
                <w:i w:val="0"/>
                <w:color w:val="1B2733"/>
                <w:sz w:val="15"/>
              </w:rPr>
              <w:t>AI / ML</w:t>
            </w:r>
          </w:p>
        </w:tc>
      </w:tr>
      <w:tr w14:paraId="4CF47F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F583086">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7878027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F269AC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43D6201">
            <w:pPr>
              <w:spacing w:before="0" w:after="0" w:line="252" w:lineRule="auto"/>
              <w:jc w:val="center"/>
            </w:pPr>
            <w:r>
              <w:fldChar w:fldCharType="begin"/>
            </w:r>
            <w:r>
              <w:instrText xml:space="preserve"> HYPERLINK "https://careers.tencent.com/jobdesc.html?postId=2049391881992974336" \h </w:instrText>
            </w:r>
            <w:r>
              <w:fldChar w:fldCharType="separate"/>
            </w:r>
            <w:r>
              <w:rPr>
                <w:rFonts w:ascii="Calibri" w:hAnsi="Calibri" w:eastAsia="微软雅黑"/>
                <w:color w:val="2E74B5"/>
                <w:u w:val="single"/>
              </w:rPr>
              <w:t>AI应用开发专家/负责人（北京/深圳）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2373E36">
            <w:pPr>
              <w:spacing w:before="0" w:after="0" w:line="252" w:lineRule="auto"/>
              <w:jc w:val="center"/>
            </w:pPr>
            <w:r>
              <w:rPr>
                <w:rFonts w:ascii="Calibri" w:hAnsi="Calibri" w:eastAsia="微软雅黑"/>
                <w:b w:val="0"/>
                <w:i w:val="0"/>
                <w:color w:val="1B2733"/>
                <w:sz w:val="15"/>
              </w:rPr>
              <w:t>大数据平台部公共</w:t>
            </w:r>
          </w:p>
        </w:tc>
        <w:tc>
          <w:tcPr>
            <w:tcW w:w="1810" w:type="dxa"/>
            <w:tcMar>
              <w:top w:w="80" w:type="dxa"/>
              <w:left w:w="120" w:type="dxa"/>
              <w:bottom w:w="80" w:type="dxa"/>
              <w:right w:w="120" w:type="dxa"/>
            </w:tcMar>
            <w:vAlign w:val="center"/>
          </w:tcPr>
          <w:p w14:paraId="149BFC2D">
            <w:pPr>
              <w:spacing w:before="0" w:after="0" w:line="252" w:lineRule="auto"/>
            </w:pPr>
            <w:r>
              <w:rPr>
                <w:rFonts w:ascii="Calibri" w:hAnsi="Calibri" w:eastAsia="微软雅黑"/>
                <w:b w:val="0"/>
                <w:i w:val="0"/>
                <w:color w:val="1B2733"/>
                <w:sz w:val="15"/>
              </w:rPr>
              <w:t>AI / ML</w:t>
            </w:r>
          </w:p>
        </w:tc>
      </w:tr>
      <w:tr w14:paraId="489101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730A980">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7310059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042B9D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42214A0">
            <w:pPr>
              <w:spacing w:before="0" w:after="0" w:line="252" w:lineRule="auto"/>
              <w:jc w:val="center"/>
            </w:pPr>
            <w:r>
              <w:fldChar w:fldCharType="begin"/>
            </w:r>
            <w:r>
              <w:instrText xml:space="preserve"> HYPERLINK "https://careers.tencent.com/jobdesc.html?postId=2094609259022172160" \h </w:instrText>
            </w:r>
            <w:r>
              <w:fldChar w:fldCharType="separate"/>
            </w:r>
            <w:r>
              <w:rPr>
                <w:rFonts w:ascii="Calibri" w:hAnsi="Calibri" w:eastAsia="微软雅黑"/>
                <w:color w:val="2E74B5"/>
                <w:u w:val="single"/>
              </w:rPr>
              <w:t>Marvis高级前端开发工程师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439C313">
            <w:pPr>
              <w:spacing w:before="0" w:after="0" w:line="252" w:lineRule="auto"/>
              <w:jc w:val="center"/>
            </w:pPr>
            <w:r>
              <w:rPr>
                <w:rFonts w:ascii="Calibri" w:hAnsi="Calibri" w:eastAsia="微软雅黑"/>
                <w:b w:val="0"/>
                <w:i w:val="0"/>
                <w:color w:val="1B2733"/>
                <w:sz w:val="15"/>
              </w:rPr>
              <w:t>应用宝</w:t>
            </w:r>
          </w:p>
        </w:tc>
        <w:tc>
          <w:tcPr>
            <w:tcW w:w="1810" w:type="dxa"/>
            <w:shd w:val="clear" w:color="auto" w:fill="F2F4F7"/>
            <w:tcMar>
              <w:top w:w="80" w:type="dxa"/>
              <w:left w:w="120" w:type="dxa"/>
              <w:bottom w:w="80" w:type="dxa"/>
              <w:right w:w="120" w:type="dxa"/>
            </w:tcMar>
            <w:vAlign w:val="center"/>
          </w:tcPr>
          <w:p w14:paraId="471C874E">
            <w:pPr>
              <w:spacing w:before="0" w:after="0" w:line="252" w:lineRule="auto"/>
            </w:pPr>
            <w:r>
              <w:rPr>
                <w:rFonts w:ascii="Calibri" w:hAnsi="Calibri" w:eastAsia="微软雅黑"/>
                <w:b w:val="0"/>
                <w:i w:val="0"/>
                <w:color w:val="1B2733"/>
                <w:sz w:val="15"/>
              </w:rPr>
              <w:t>AI / ML</w:t>
            </w:r>
          </w:p>
        </w:tc>
      </w:tr>
      <w:tr w14:paraId="5E2ED39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01ABD08">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73A11B8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A7161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73B9918">
            <w:pPr>
              <w:spacing w:before="0" w:after="0" w:line="252" w:lineRule="auto"/>
              <w:jc w:val="center"/>
            </w:pPr>
            <w:r>
              <w:fldChar w:fldCharType="begin"/>
            </w:r>
            <w:r>
              <w:instrText xml:space="preserve"> HYPERLINK "https://careers.tencent.com/jobdesc.html?postId=2053808955943206912" \h </w:instrText>
            </w:r>
            <w:r>
              <w:fldChar w:fldCharType="separate"/>
            </w:r>
            <w:r>
              <w:rPr>
                <w:rFonts w:ascii="Calibri" w:hAnsi="Calibri" w:eastAsia="微软雅黑"/>
                <w:color w:val="2E74B5"/>
                <w:u w:val="single"/>
              </w:rPr>
              <w:t>QQ-#高级推荐算法工程师#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C5F6284">
            <w:pPr>
              <w:spacing w:before="0" w:after="0" w:line="252" w:lineRule="auto"/>
              <w:jc w:val="center"/>
            </w:pPr>
            <w:r>
              <w:rPr>
                <w:rFonts w:ascii="Calibri" w:hAnsi="Calibri" w:eastAsia="微软雅黑"/>
                <w:b w:val="0"/>
                <w:i w:val="0"/>
                <w:color w:val="1B2733"/>
                <w:sz w:val="15"/>
              </w:rPr>
              <w:t>QQ</w:t>
            </w:r>
          </w:p>
        </w:tc>
        <w:tc>
          <w:tcPr>
            <w:tcW w:w="1810" w:type="dxa"/>
            <w:tcMar>
              <w:top w:w="80" w:type="dxa"/>
              <w:left w:w="120" w:type="dxa"/>
              <w:bottom w:w="80" w:type="dxa"/>
              <w:right w:w="120" w:type="dxa"/>
            </w:tcMar>
            <w:vAlign w:val="center"/>
          </w:tcPr>
          <w:p w14:paraId="2F321E56">
            <w:pPr>
              <w:spacing w:before="0" w:after="0" w:line="252" w:lineRule="auto"/>
            </w:pPr>
            <w:r>
              <w:rPr>
                <w:rFonts w:ascii="Calibri" w:hAnsi="Calibri" w:eastAsia="微软雅黑"/>
                <w:b w:val="0"/>
                <w:i w:val="0"/>
                <w:color w:val="1B2733"/>
                <w:sz w:val="15"/>
              </w:rPr>
              <w:t>AI / ML</w:t>
            </w:r>
          </w:p>
        </w:tc>
      </w:tr>
      <w:tr w14:paraId="141513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D7F102">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0084F0B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18957E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EEE4912">
            <w:pPr>
              <w:spacing w:before="0" w:after="0" w:line="252" w:lineRule="auto"/>
              <w:jc w:val="center"/>
            </w:pPr>
            <w:r>
              <w:fldChar w:fldCharType="begin"/>
            </w:r>
            <w:r>
              <w:instrText xml:space="preserve"> HYPERLINK "https://careers.tencent.com/jobdesc.html?postId=2044246233480069120" \h </w:instrText>
            </w:r>
            <w:r>
              <w:fldChar w:fldCharType="separate"/>
            </w:r>
            <w:r>
              <w:rPr>
                <w:rFonts w:ascii="Calibri" w:hAnsi="Calibri" w:eastAsia="微软雅黑"/>
                <w:color w:val="2E74B5"/>
                <w:u w:val="single"/>
              </w:rPr>
              <w:t>QQ-#后台AI应用开发工程师#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979EA2">
            <w:pPr>
              <w:spacing w:before="0" w:after="0" w:line="252" w:lineRule="auto"/>
              <w:jc w:val="center"/>
            </w:pPr>
            <w:r>
              <w:rPr>
                <w:rFonts w:ascii="Calibri" w:hAnsi="Calibri" w:eastAsia="微软雅黑"/>
                <w:b w:val="0"/>
                <w:i w:val="0"/>
                <w:color w:val="1B2733"/>
                <w:sz w:val="15"/>
              </w:rPr>
              <w:t>QQ</w:t>
            </w:r>
          </w:p>
        </w:tc>
        <w:tc>
          <w:tcPr>
            <w:tcW w:w="1810" w:type="dxa"/>
            <w:shd w:val="clear" w:color="auto" w:fill="F2F4F7"/>
            <w:tcMar>
              <w:top w:w="80" w:type="dxa"/>
              <w:left w:w="120" w:type="dxa"/>
              <w:bottom w:w="80" w:type="dxa"/>
              <w:right w:w="120" w:type="dxa"/>
            </w:tcMar>
            <w:vAlign w:val="center"/>
          </w:tcPr>
          <w:p w14:paraId="3F5A946A">
            <w:pPr>
              <w:spacing w:before="0" w:after="0" w:line="252" w:lineRule="auto"/>
            </w:pPr>
            <w:r>
              <w:rPr>
                <w:rFonts w:ascii="Calibri" w:hAnsi="Calibri" w:eastAsia="微软雅黑"/>
                <w:b w:val="0"/>
                <w:i w:val="0"/>
                <w:color w:val="1B2733"/>
                <w:sz w:val="15"/>
              </w:rPr>
              <w:t>AI / ML</w:t>
            </w:r>
          </w:p>
        </w:tc>
      </w:tr>
      <w:tr w14:paraId="4DD9C4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E1C5EA1">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120828F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962904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C7875B3">
            <w:pPr>
              <w:spacing w:before="0" w:after="0" w:line="252" w:lineRule="auto"/>
              <w:jc w:val="center"/>
            </w:pPr>
            <w:r>
              <w:fldChar w:fldCharType="begin"/>
            </w:r>
            <w:r>
              <w:instrText xml:space="preserve"> HYPERLINK "https://careers.tencent.com/jobdesc.html?postId=2087100746268065792" \h </w:instrText>
            </w:r>
            <w:r>
              <w:fldChar w:fldCharType="separate"/>
            </w:r>
            <w:r>
              <w:rPr>
                <w:rFonts w:ascii="Calibri" w:hAnsi="Calibri" w:eastAsia="微软雅黑"/>
                <w:color w:val="2E74B5"/>
                <w:u w:val="single"/>
              </w:rPr>
              <w:t>QQ-#社交平台后台研发工程师#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D51869B">
            <w:pPr>
              <w:spacing w:before="0" w:after="0" w:line="252" w:lineRule="auto"/>
              <w:jc w:val="center"/>
            </w:pPr>
            <w:r>
              <w:rPr>
                <w:rFonts w:ascii="Calibri" w:hAnsi="Calibri" w:eastAsia="微软雅黑"/>
                <w:b w:val="0"/>
                <w:i w:val="0"/>
                <w:color w:val="1B2733"/>
                <w:sz w:val="15"/>
              </w:rPr>
              <w:t>QQ</w:t>
            </w:r>
          </w:p>
        </w:tc>
        <w:tc>
          <w:tcPr>
            <w:tcW w:w="1810" w:type="dxa"/>
            <w:tcMar>
              <w:top w:w="80" w:type="dxa"/>
              <w:left w:w="120" w:type="dxa"/>
              <w:bottom w:w="80" w:type="dxa"/>
              <w:right w:w="120" w:type="dxa"/>
            </w:tcMar>
            <w:vAlign w:val="center"/>
          </w:tcPr>
          <w:p w14:paraId="5C374D82">
            <w:pPr>
              <w:spacing w:before="0" w:after="0" w:line="252" w:lineRule="auto"/>
            </w:pPr>
            <w:r>
              <w:rPr>
                <w:rFonts w:ascii="Calibri" w:hAnsi="Calibri" w:eastAsia="微软雅黑"/>
                <w:b w:val="0"/>
                <w:i w:val="0"/>
                <w:color w:val="1B2733"/>
                <w:sz w:val="15"/>
              </w:rPr>
              <w:t>AI / ML</w:t>
            </w:r>
          </w:p>
        </w:tc>
      </w:tr>
      <w:tr w14:paraId="083AC0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B76F88">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62FE316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D0643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F04A99F">
            <w:pPr>
              <w:spacing w:before="0" w:after="0" w:line="252" w:lineRule="auto"/>
              <w:jc w:val="center"/>
            </w:pPr>
            <w:r>
              <w:fldChar w:fldCharType="begin"/>
            </w:r>
            <w:r>
              <w:instrText xml:space="preserve"> HYPERLINK "https://careers.tencent.com/jobdesc.html?postId=2076584243550666752" \h </w:instrText>
            </w:r>
            <w:r>
              <w:fldChar w:fldCharType="separate"/>
            </w:r>
            <w:r>
              <w:rPr>
                <w:rFonts w:ascii="Calibri" w:hAnsi="Calibri" w:eastAsia="微软雅黑"/>
                <w:color w:val="2E74B5"/>
                <w:u w:val="single"/>
              </w:rPr>
              <w:t>QQ-#社交推荐算法工程师#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401F56">
            <w:pPr>
              <w:spacing w:before="0" w:after="0" w:line="252" w:lineRule="auto"/>
              <w:jc w:val="center"/>
            </w:pPr>
            <w:r>
              <w:rPr>
                <w:rFonts w:ascii="Calibri" w:hAnsi="Calibri" w:eastAsia="微软雅黑"/>
                <w:b w:val="0"/>
                <w:i w:val="0"/>
                <w:color w:val="1B2733"/>
                <w:sz w:val="15"/>
              </w:rPr>
              <w:t>QQ</w:t>
            </w:r>
          </w:p>
        </w:tc>
        <w:tc>
          <w:tcPr>
            <w:tcW w:w="1810" w:type="dxa"/>
            <w:shd w:val="clear" w:color="auto" w:fill="F2F4F7"/>
            <w:tcMar>
              <w:top w:w="80" w:type="dxa"/>
              <w:left w:w="120" w:type="dxa"/>
              <w:bottom w:w="80" w:type="dxa"/>
              <w:right w:w="120" w:type="dxa"/>
            </w:tcMar>
            <w:vAlign w:val="center"/>
          </w:tcPr>
          <w:p w14:paraId="6F49418D">
            <w:pPr>
              <w:spacing w:before="0" w:after="0" w:line="252" w:lineRule="auto"/>
            </w:pPr>
            <w:r>
              <w:rPr>
                <w:rFonts w:ascii="Calibri" w:hAnsi="Calibri" w:eastAsia="微软雅黑"/>
                <w:b w:val="0"/>
                <w:i w:val="0"/>
                <w:color w:val="1B2733"/>
                <w:sz w:val="15"/>
              </w:rPr>
              <w:t>AI / ML</w:t>
            </w:r>
          </w:p>
        </w:tc>
      </w:tr>
      <w:tr w14:paraId="0C9486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E7F11CE">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4B80D82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C8D7D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57DBA62">
            <w:pPr>
              <w:spacing w:before="0" w:after="0" w:line="252" w:lineRule="auto"/>
              <w:jc w:val="center"/>
            </w:pPr>
            <w:r>
              <w:fldChar w:fldCharType="begin"/>
            </w:r>
            <w:r>
              <w:instrText xml:space="preserve"> HYPERLINK "https://careers.tencent.com/jobdesc.html?postId=2086751238980022272" \h </w:instrText>
            </w:r>
            <w:r>
              <w:fldChar w:fldCharType="separate"/>
            </w:r>
            <w:r>
              <w:rPr>
                <w:rFonts w:ascii="Calibri" w:hAnsi="Calibri" w:eastAsia="微软雅黑"/>
                <w:color w:val="2E74B5"/>
                <w:u w:val="single"/>
              </w:rPr>
              <w:t>QQ-#数据开发工程师#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765963">
            <w:pPr>
              <w:spacing w:before="0" w:after="0" w:line="252" w:lineRule="auto"/>
              <w:jc w:val="center"/>
            </w:pPr>
            <w:r>
              <w:rPr>
                <w:rFonts w:ascii="Calibri" w:hAnsi="Calibri" w:eastAsia="微软雅黑"/>
                <w:b w:val="0"/>
                <w:i w:val="0"/>
                <w:color w:val="1B2733"/>
                <w:sz w:val="15"/>
              </w:rPr>
              <w:t>QQ</w:t>
            </w:r>
          </w:p>
        </w:tc>
        <w:tc>
          <w:tcPr>
            <w:tcW w:w="1810" w:type="dxa"/>
            <w:tcMar>
              <w:top w:w="80" w:type="dxa"/>
              <w:left w:w="120" w:type="dxa"/>
              <w:bottom w:w="80" w:type="dxa"/>
              <w:right w:w="120" w:type="dxa"/>
            </w:tcMar>
            <w:vAlign w:val="center"/>
          </w:tcPr>
          <w:p w14:paraId="2F689ED8">
            <w:pPr>
              <w:spacing w:before="0" w:after="0" w:line="252" w:lineRule="auto"/>
            </w:pPr>
            <w:r>
              <w:rPr>
                <w:rFonts w:ascii="Calibri" w:hAnsi="Calibri" w:eastAsia="微软雅黑"/>
                <w:b w:val="0"/>
                <w:i w:val="0"/>
                <w:color w:val="1B2733"/>
                <w:sz w:val="15"/>
              </w:rPr>
              <w:t>AI / ML</w:t>
            </w:r>
          </w:p>
        </w:tc>
      </w:tr>
      <w:tr w14:paraId="526A079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0609A2">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3139DEA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DD47A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A016700">
            <w:pPr>
              <w:spacing w:before="0" w:after="0" w:line="252" w:lineRule="auto"/>
              <w:jc w:val="center"/>
            </w:pPr>
            <w:r>
              <w:fldChar w:fldCharType="begin"/>
            </w:r>
            <w:r>
              <w:instrText xml:space="preserve"> HYPERLINK "https://careers.tencent.com/jobdesc.html?postId=2086728265619386368" \h </w:instrText>
            </w:r>
            <w:r>
              <w:fldChar w:fldCharType="separate"/>
            </w:r>
            <w:r>
              <w:rPr>
                <w:rFonts w:ascii="Calibri" w:hAnsi="Calibri" w:eastAsia="微软雅黑"/>
                <w:color w:val="2E74B5"/>
                <w:u w:val="single"/>
              </w:rPr>
              <w:t>QQ-多模态大模型算法工程师-深圳/北京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FD2D067">
            <w:pPr>
              <w:spacing w:before="0" w:after="0" w:line="252" w:lineRule="auto"/>
              <w:jc w:val="center"/>
            </w:pPr>
            <w:r>
              <w:rPr>
                <w:rFonts w:ascii="Calibri" w:hAnsi="Calibri" w:eastAsia="微软雅黑"/>
                <w:b w:val="0"/>
                <w:i w:val="0"/>
                <w:color w:val="1B2733"/>
                <w:sz w:val="15"/>
              </w:rPr>
              <w:t>QQ AI</w:t>
            </w:r>
          </w:p>
        </w:tc>
        <w:tc>
          <w:tcPr>
            <w:tcW w:w="1810" w:type="dxa"/>
            <w:shd w:val="clear" w:color="auto" w:fill="F2F4F7"/>
            <w:tcMar>
              <w:top w:w="80" w:type="dxa"/>
              <w:left w:w="120" w:type="dxa"/>
              <w:bottom w:w="80" w:type="dxa"/>
              <w:right w:w="120" w:type="dxa"/>
            </w:tcMar>
            <w:vAlign w:val="center"/>
          </w:tcPr>
          <w:p w14:paraId="49170FA2">
            <w:pPr>
              <w:spacing w:before="0" w:after="0" w:line="252" w:lineRule="auto"/>
            </w:pPr>
            <w:r>
              <w:rPr>
                <w:rFonts w:ascii="Calibri" w:hAnsi="Calibri" w:eastAsia="微软雅黑"/>
                <w:b w:val="0"/>
                <w:i w:val="0"/>
                <w:color w:val="1B2733"/>
                <w:sz w:val="15"/>
              </w:rPr>
              <w:t>AI / ML</w:t>
            </w:r>
          </w:p>
        </w:tc>
      </w:tr>
      <w:tr w14:paraId="7FFA6D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FDAB718">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7AC1E99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701D1A">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1CF9F34">
            <w:pPr>
              <w:spacing w:before="0" w:after="0" w:line="252" w:lineRule="auto"/>
              <w:jc w:val="center"/>
            </w:pPr>
            <w:r>
              <w:fldChar w:fldCharType="begin"/>
            </w:r>
            <w:r>
              <w:instrText xml:space="preserve"> HYPERLINK "https://careers.tencent.com/jobdesc.html?postId=2044968720287297536" \h </w:instrText>
            </w:r>
            <w:r>
              <w:fldChar w:fldCharType="separate"/>
            </w:r>
            <w:r>
              <w:rPr>
                <w:rFonts w:ascii="Calibri" w:hAnsi="Calibri" w:eastAsia="微软雅黑"/>
                <w:color w:val="2E74B5"/>
                <w:u w:val="single"/>
              </w:rPr>
              <w:t>QQ-高级算法工程师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C6A4144">
            <w:pPr>
              <w:spacing w:before="0" w:after="0" w:line="252" w:lineRule="auto"/>
              <w:jc w:val="center"/>
            </w:pPr>
            <w:r>
              <w:rPr>
                <w:rFonts w:ascii="Calibri" w:hAnsi="Calibri" w:eastAsia="微软雅黑"/>
                <w:b w:val="0"/>
                <w:i w:val="0"/>
                <w:color w:val="1B2733"/>
                <w:sz w:val="15"/>
              </w:rPr>
              <w:t>QQ</w:t>
            </w:r>
          </w:p>
        </w:tc>
        <w:tc>
          <w:tcPr>
            <w:tcW w:w="1810" w:type="dxa"/>
            <w:tcMar>
              <w:top w:w="80" w:type="dxa"/>
              <w:left w:w="120" w:type="dxa"/>
              <w:bottom w:w="80" w:type="dxa"/>
              <w:right w:w="120" w:type="dxa"/>
            </w:tcMar>
            <w:vAlign w:val="center"/>
          </w:tcPr>
          <w:p w14:paraId="001D9E04">
            <w:pPr>
              <w:spacing w:before="0" w:after="0" w:line="252" w:lineRule="auto"/>
            </w:pPr>
            <w:r>
              <w:rPr>
                <w:rFonts w:ascii="Calibri" w:hAnsi="Calibri" w:eastAsia="微软雅黑"/>
                <w:b w:val="0"/>
                <w:i w:val="0"/>
                <w:color w:val="1B2733"/>
                <w:sz w:val="15"/>
              </w:rPr>
              <w:t>AI / ML</w:t>
            </w:r>
          </w:p>
        </w:tc>
      </w:tr>
      <w:tr w14:paraId="6187A3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A4E321">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61B86C1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E8585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C35644B">
            <w:pPr>
              <w:spacing w:before="0" w:after="0" w:line="252" w:lineRule="auto"/>
              <w:jc w:val="center"/>
            </w:pPr>
            <w:r>
              <w:fldChar w:fldCharType="begin"/>
            </w:r>
            <w:r>
              <w:instrText xml:space="preserve"> HYPERLINK "https://careers.tencent.com/jobdesc.html?postId=2074698764207173632" \h </w:instrText>
            </w:r>
            <w:r>
              <w:fldChar w:fldCharType="separate"/>
            </w:r>
            <w:r>
              <w:rPr>
                <w:rFonts w:ascii="Calibri" w:hAnsi="Calibri" w:eastAsia="微软雅黑"/>
                <w:color w:val="2E74B5"/>
                <w:u w:val="single"/>
              </w:rPr>
              <w:t>QQ-AI数据科学家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2D10F5E">
            <w:pPr>
              <w:spacing w:before="0" w:after="0" w:line="252" w:lineRule="auto"/>
              <w:jc w:val="center"/>
            </w:pPr>
            <w:r>
              <w:rPr>
                <w:rFonts w:ascii="Calibri" w:hAnsi="Calibri" w:eastAsia="微软雅黑"/>
                <w:b w:val="0"/>
                <w:i w:val="0"/>
                <w:color w:val="1B2733"/>
                <w:sz w:val="15"/>
              </w:rPr>
              <w:t>QQ</w:t>
            </w:r>
          </w:p>
        </w:tc>
        <w:tc>
          <w:tcPr>
            <w:tcW w:w="1810" w:type="dxa"/>
            <w:shd w:val="clear" w:color="auto" w:fill="F2F4F7"/>
            <w:tcMar>
              <w:top w:w="80" w:type="dxa"/>
              <w:left w:w="120" w:type="dxa"/>
              <w:bottom w:w="80" w:type="dxa"/>
              <w:right w:w="120" w:type="dxa"/>
            </w:tcMar>
            <w:vAlign w:val="center"/>
          </w:tcPr>
          <w:p w14:paraId="3B3037BE">
            <w:pPr>
              <w:spacing w:before="0" w:after="0" w:line="252" w:lineRule="auto"/>
            </w:pPr>
            <w:r>
              <w:rPr>
                <w:rFonts w:ascii="Calibri" w:hAnsi="Calibri" w:eastAsia="微软雅黑"/>
                <w:b w:val="0"/>
                <w:i w:val="0"/>
                <w:color w:val="1B2733"/>
                <w:sz w:val="15"/>
              </w:rPr>
              <w:t>AI / ML</w:t>
            </w:r>
          </w:p>
        </w:tc>
      </w:tr>
      <w:tr w14:paraId="09FD397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CADC534">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6EE29FF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AB03D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B0C39A1">
            <w:pPr>
              <w:spacing w:before="0" w:after="0" w:line="252" w:lineRule="auto"/>
              <w:jc w:val="center"/>
            </w:pPr>
            <w:r>
              <w:fldChar w:fldCharType="begin"/>
            </w:r>
            <w:r>
              <w:instrText xml:space="preserve"> HYPERLINK "https://careers.tencent.com/jobdesc.html?postId=2074478776548507648" \h </w:instrText>
            </w:r>
            <w:r>
              <w:fldChar w:fldCharType="separate"/>
            </w:r>
            <w:r>
              <w:rPr>
                <w:rFonts w:ascii="Calibri" w:hAnsi="Calibri" w:eastAsia="微软雅黑"/>
                <w:color w:val="2E74B5"/>
                <w:u w:val="single"/>
              </w:rPr>
              <w:t>TAB实验中台-#后台开发工程师#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2E6B66A">
            <w:pPr>
              <w:spacing w:before="0" w:after="0" w:line="252" w:lineRule="auto"/>
              <w:jc w:val="center"/>
            </w:pPr>
            <w:r>
              <w:rPr>
                <w:rFonts w:ascii="Calibri" w:hAnsi="Calibri" w:eastAsia="微软雅黑"/>
                <w:b w:val="0"/>
                <w:i w:val="0"/>
                <w:color w:val="1B2733"/>
                <w:sz w:val="15"/>
              </w:rPr>
              <w:t>TAB实验中台</w:t>
            </w:r>
          </w:p>
        </w:tc>
        <w:tc>
          <w:tcPr>
            <w:tcW w:w="1810" w:type="dxa"/>
            <w:tcMar>
              <w:top w:w="80" w:type="dxa"/>
              <w:left w:w="120" w:type="dxa"/>
              <w:bottom w:w="80" w:type="dxa"/>
              <w:right w:w="120" w:type="dxa"/>
            </w:tcMar>
            <w:vAlign w:val="center"/>
          </w:tcPr>
          <w:p w14:paraId="5CE55D7E">
            <w:pPr>
              <w:spacing w:before="0" w:after="0" w:line="252" w:lineRule="auto"/>
            </w:pPr>
            <w:r>
              <w:rPr>
                <w:rFonts w:ascii="Calibri" w:hAnsi="Calibri" w:eastAsia="微软雅黑"/>
                <w:b w:val="0"/>
                <w:i w:val="0"/>
                <w:color w:val="1B2733"/>
                <w:sz w:val="15"/>
              </w:rPr>
              <w:t>AI / ML</w:t>
            </w:r>
          </w:p>
        </w:tc>
      </w:tr>
      <w:tr w14:paraId="242CD8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34E9B5">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44E9B39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968EEF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58BB1D1">
            <w:pPr>
              <w:spacing w:before="0" w:after="0" w:line="252" w:lineRule="auto"/>
              <w:jc w:val="center"/>
            </w:pPr>
            <w:r>
              <w:fldChar w:fldCharType="begin"/>
            </w:r>
            <w:r>
              <w:instrText xml:space="preserve"> HYPERLINK "https://careers.tencent.com/jobdesc.html?postId=2075079122710867968" \h </w:instrText>
            </w:r>
            <w:r>
              <w:fldChar w:fldCharType="separate"/>
            </w:r>
            <w:r>
              <w:rPr>
                <w:rFonts w:ascii="Calibri" w:hAnsi="Calibri" w:eastAsia="微软雅黑"/>
                <w:color w:val="2E74B5"/>
                <w:u w:val="single"/>
              </w:rPr>
              <w:t>TAB实验中台-#数据科学#</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5AE7D92">
            <w:pPr>
              <w:spacing w:before="0" w:after="0" w:line="252" w:lineRule="auto"/>
              <w:jc w:val="center"/>
            </w:pPr>
            <w:r>
              <w:rPr>
                <w:rFonts w:ascii="Calibri" w:hAnsi="Calibri" w:eastAsia="微软雅黑"/>
                <w:b w:val="0"/>
                <w:i w:val="0"/>
                <w:color w:val="1B2733"/>
                <w:sz w:val="15"/>
              </w:rPr>
              <w:t>TAB实验中台</w:t>
            </w:r>
          </w:p>
        </w:tc>
        <w:tc>
          <w:tcPr>
            <w:tcW w:w="1810" w:type="dxa"/>
            <w:shd w:val="clear" w:color="auto" w:fill="F2F4F7"/>
            <w:tcMar>
              <w:top w:w="80" w:type="dxa"/>
              <w:left w:w="120" w:type="dxa"/>
              <w:bottom w:w="80" w:type="dxa"/>
              <w:right w:w="120" w:type="dxa"/>
            </w:tcMar>
            <w:vAlign w:val="center"/>
          </w:tcPr>
          <w:p w14:paraId="01A71C3F">
            <w:pPr>
              <w:spacing w:before="0" w:after="0" w:line="252" w:lineRule="auto"/>
            </w:pPr>
            <w:r>
              <w:rPr>
                <w:rFonts w:ascii="Calibri" w:hAnsi="Calibri" w:eastAsia="微软雅黑"/>
                <w:b w:val="0"/>
                <w:i w:val="0"/>
                <w:color w:val="1B2733"/>
                <w:sz w:val="15"/>
              </w:rPr>
              <w:t>AI / ML</w:t>
            </w:r>
          </w:p>
        </w:tc>
      </w:tr>
      <w:tr w14:paraId="2DC048B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8AFB704">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6175A35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66BFB2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9BE45A9">
            <w:pPr>
              <w:spacing w:before="0" w:after="0" w:line="252" w:lineRule="auto"/>
              <w:jc w:val="center"/>
            </w:pPr>
            <w:r>
              <w:fldChar w:fldCharType="begin"/>
            </w:r>
            <w:r>
              <w:instrText xml:space="preserve"> HYPERLINK "https://careers.tencent.com/jobdesc.html?postId=2080205448048455680" \h </w:instrText>
            </w:r>
            <w:r>
              <w:fldChar w:fldCharType="separate"/>
            </w:r>
            <w:r>
              <w:rPr>
                <w:rFonts w:ascii="Calibri" w:hAnsi="Calibri" w:eastAsia="微软雅黑"/>
                <w:color w:val="2E74B5"/>
                <w:u w:val="single"/>
              </w:rPr>
              <w:t>Windows系统内核开发工程师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6490A8E">
            <w:pPr>
              <w:spacing w:before="0" w:after="0" w:line="252" w:lineRule="auto"/>
              <w:jc w:val="center"/>
            </w:pPr>
            <w:r>
              <w:rPr>
                <w:rFonts w:ascii="Calibri" w:hAnsi="Calibri" w:eastAsia="微软雅黑"/>
                <w:b w:val="0"/>
                <w:i w:val="0"/>
                <w:color w:val="1B2733"/>
                <w:sz w:val="15"/>
              </w:rPr>
              <w:t>游戏助手</w:t>
            </w:r>
          </w:p>
        </w:tc>
        <w:tc>
          <w:tcPr>
            <w:tcW w:w="1810" w:type="dxa"/>
            <w:tcMar>
              <w:top w:w="80" w:type="dxa"/>
              <w:left w:w="120" w:type="dxa"/>
              <w:bottom w:w="80" w:type="dxa"/>
              <w:right w:w="120" w:type="dxa"/>
            </w:tcMar>
            <w:vAlign w:val="center"/>
          </w:tcPr>
          <w:p w14:paraId="212B8003">
            <w:pPr>
              <w:spacing w:before="0" w:after="0" w:line="252" w:lineRule="auto"/>
            </w:pPr>
            <w:r>
              <w:rPr>
                <w:rFonts w:ascii="Calibri" w:hAnsi="Calibri" w:eastAsia="微软雅黑"/>
                <w:b w:val="0"/>
                <w:i w:val="0"/>
                <w:color w:val="1B2733"/>
                <w:sz w:val="15"/>
              </w:rPr>
              <w:t>AI / ML</w:t>
            </w:r>
          </w:p>
        </w:tc>
      </w:tr>
      <w:tr w14:paraId="7896DD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0AC0E4F">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00074E0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9FA1E5C">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63F3711">
            <w:pPr>
              <w:spacing w:before="0" w:after="0" w:line="252" w:lineRule="auto"/>
              <w:jc w:val="center"/>
            </w:pPr>
            <w:r>
              <w:fldChar w:fldCharType="begin"/>
            </w:r>
            <w:r>
              <w:instrText xml:space="preserve"> HYPERLINK "https://careers.tencent.com/jobdesc.html?postId=2055186895503273984" \h </w:instrText>
            </w:r>
            <w:r>
              <w:fldChar w:fldCharType="separate"/>
            </w:r>
            <w:r>
              <w:rPr>
                <w:rFonts w:ascii="Calibri" w:hAnsi="Calibri" w:eastAsia="微软雅黑"/>
                <w:color w:val="2E74B5"/>
                <w:u w:val="single"/>
              </w:rPr>
              <w:t>AI设计工程师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175D337">
            <w:pPr>
              <w:spacing w:before="0" w:after="0" w:line="252" w:lineRule="auto"/>
              <w:jc w:val="center"/>
            </w:pPr>
            <w:r>
              <w:rPr>
                <w:rFonts w:ascii="Calibri" w:hAnsi="Calibri" w:eastAsia="微软雅黑"/>
                <w:b w:val="0"/>
                <w:i w:val="0"/>
                <w:color w:val="1B2733"/>
                <w:sz w:val="15"/>
              </w:rPr>
              <w:t>应用宝</w:t>
            </w:r>
          </w:p>
        </w:tc>
        <w:tc>
          <w:tcPr>
            <w:tcW w:w="1810" w:type="dxa"/>
            <w:shd w:val="clear" w:color="auto" w:fill="F2F4F7"/>
            <w:tcMar>
              <w:top w:w="80" w:type="dxa"/>
              <w:left w:w="120" w:type="dxa"/>
              <w:bottom w:w="80" w:type="dxa"/>
              <w:right w:w="120" w:type="dxa"/>
            </w:tcMar>
            <w:vAlign w:val="center"/>
          </w:tcPr>
          <w:p w14:paraId="50743104">
            <w:pPr>
              <w:spacing w:before="0" w:after="0" w:line="252" w:lineRule="auto"/>
            </w:pPr>
            <w:r>
              <w:rPr>
                <w:rFonts w:ascii="Calibri" w:hAnsi="Calibri" w:eastAsia="微软雅黑"/>
                <w:b w:val="0"/>
                <w:i w:val="0"/>
                <w:color w:val="1B2733"/>
                <w:sz w:val="15"/>
              </w:rPr>
              <w:t>Design / Creative</w:t>
            </w:r>
          </w:p>
        </w:tc>
      </w:tr>
      <w:tr w14:paraId="1A60464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544B384">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6E4B57C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1DD95B4">
            <w:pPr>
              <w:spacing w:before="0" w:after="0" w:line="252" w:lineRule="auto"/>
              <w:jc w:val="center"/>
            </w:pPr>
            <w:r>
              <w:rPr>
                <w:rFonts w:ascii="Calibri" w:hAnsi="Calibri" w:eastAsia="微软雅黑"/>
                <w:b w:val="0"/>
                <w:i w:val="0"/>
                <w:color w:val="1B2733"/>
                <w:sz w:val="15"/>
              </w:rPr>
              <w:t>未标明</w:t>
            </w:r>
          </w:p>
        </w:tc>
        <w:tc>
          <w:tcPr>
            <w:tcW w:w="3150" w:type="dxa"/>
            <w:tcMar>
              <w:top w:w="80" w:type="dxa"/>
              <w:left w:w="120" w:type="dxa"/>
              <w:bottom w:w="80" w:type="dxa"/>
              <w:right w:w="120" w:type="dxa"/>
            </w:tcMar>
            <w:vAlign w:val="center"/>
          </w:tcPr>
          <w:p w14:paraId="7541EAB1">
            <w:pPr>
              <w:spacing w:before="0" w:after="0" w:line="252" w:lineRule="auto"/>
              <w:jc w:val="center"/>
            </w:pPr>
            <w:r>
              <w:fldChar w:fldCharType="begin"/>
            </w:r>
            <w:r>
              <w:instrText xml:space="preserve"> HYPERLINK "https://careers.tencent.com/jobdesc.html?postId=2089689700314038272" \h </w:instrText>
            </w:r>
            <w:r>
              <w:fldChar w:fldCharType="separate"/>
            </w:r>
            <w:r>
              <w:rPr>
                <w:rFonts w:ascii="Calibri" w:hAnsi="Calibri" w:eastAsia="微软雅黑"/>
                <w:color w:val="2E74B5"/>
                <w:u w:val="single"/>
              </w:rPr>
              <w:t>应用效率-#AI原生开发工程师#-Agent开发框架方向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4B6FA9">
            <w:pPr>
              <w:spacing w:before="0" w:after="0" w:line="252" w:lineRule="auto"/>
              <w:jc w:val="center"/>
            </w:pPr>
            <w:r>
              <w:rPr>
                <w:rFonts w:ascii="Calibri" w:hAnsi="Calibri" w:eastAsia="微软雅黑"/>
                <w:b w:val="0"/>
                <w:i w:val="0"/>
                <w:color w:val="1B2733"/>
                <w:sz w:val="15"/>
              </w:rPr>
              <w:t>tRPC</w:t>
            </w:r>
          </w:p>
        </w:tc>
        <w:tc>
          <w:tcPr>
            <w:tcW w:w="1810" w:type="dxa"/>
            <w:tcMar>
              <w:top w:w="80" w:type="dxa"/>
              <w:left w:w="120" w:type="dxa"/>
              <w:bottom w:w="80" w:type="dxa"/>
              <w:right w:w="120" w:type="dxa"/>
            </w:tcMar>
            <w:vAlign w:val="center"/>
          </w:tcPr>
          <w:p w14:paraId="5A25B8B8">
            <w:pPr>
              <w:spacing w:before="0" w:after="0" w:line="252" w:lineRule="auto"/>
            </w:pPr>
            <w:r>
              <w:rPr>
                <w:rFonts w:ascii="Calibri" w:hAnsi="Calibri" w:eastAsia="微软雅黑"/>
                <w:b w:val="0"/>
                <w:i w:val="0"/>
                <w:color w:val="1B2733"/>
                <w:sz w:val="15"/>
              </w:rPr>
              <w:t>AI / ML</w:t>
            </w:r>
          </w:p>
        </w:tc>
      </w:tr>
      <w:tr w14:paraId="0E8D90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8F745D">
            <w:pPr>
              <w:spacing w:before="0" w:after="0" w:line="252" w:lineRule="auto"/>
            </w:pPr>
            <w:r>
              <w:rPr>
                <w:rFonts w:ascii="Calibri" w:hAnsi="Calibri" w:eastAsia="微软雅黑"/>
                <w:b w:val="0"/>
                <w:i w:val="0"/>
                <w:color w:val="1B2733"/>
                <w:sz w:val="15"/>
              </w:rPr>
              <w:t>PCG</w:t>
            </w:r>
          </w:p>
        </w:tc>
        <w:tc>
          <w:tcPr>
            <w:tcW w:w="1000" w:type="dxa"/>
            <w:shd w:val="clear" w:color="auto" w:fill="F2F4F7"/>
            <w:tcMar>
              <w:top w:w="80" w:type="dxa"/>
              <w:left w:w="120" w:type="dxa"/>
              <w:bottom w:w="80" w:type="dxa"/>
              <w:right w:w="120" w:type="dxa"/>
            </w:tcMar>
            <w:vAlign w:val="center"/>
          </w:tcPr>
          <w:p w14:paraId="163F465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E867D88">
            <w:pPr>
              <w:spacing w:before="0" w:after="0" w:line="252" w:lineRule="auto"/>
              <w:jc w:val="center"/>
            </w:pPr>
            <w:r>
              <w:rPr>
                <w:rFonts w:ascii="Calibri" w:hAnsi="Calibri" w:eastAsia="微软雅黑"/>
                <w:b w:val="0"/>
                <w:i w:val="0"/>
                <w:color w:val="1B2733"/>
                <w:sz w:val="15"/>
              </w:rPr>
              <w:t>销售、服务与支持</w:t>
            </w:r>
          </w:p>
        </w:tc>
        <w:tc>
          <w:tcPr>
            <w:tcW w:w="3150" w:type="dxa"/>
            <w:shd w:val="clear" w:color="auto" w:fill="F2F4F7"/>
            <w:tcMar>
              <w:top w:w="80" w:type="dxa"/>
              <w:left w:w="120" w:type="dxa"/>
              <w:bottom w:w="80" w:type="dxa"/>
              <w:right w:w="120" w:type="dxa"/>
            </w:tcMar>
            <w:vAlign w:val="center"/>
          </w:tcPr>
          <w:p w14:paraId="4E22E4A4">
            <w:pPr>
              <w:spacing w:before="0" w:after="0" w:line="252" w:lineRule="auto"/>
              <w:jc w:val="center"/>
            </w:pPr>
            <w:r>
              <w:fldChar w:fldCharType="begin"/>
            </w:r>
            <w:r>
              <w:instrText xml:space="preserve"> HYPERLINK "https://careers.tencent.com/jobdesc.html?postId=2092799162541326336" \h </w:instrText>
            </w:r>
            <w:r>
              <w:fldChar w:fldCharType="separate"/>
            </w:r>
            <w:r>
              <w:rPr>
                <w:rFonts w:ascii="Calibri" w:hAnsi="Calibri" w:eastAsia="微软雅黑"/>
                <w:color w:val="2E74B5"/>
                <w:u w:val="single"/>
              </w:rPr>
              <w:t>广告商务经理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D51313">
            <w:pPr>
              <w:spacing w:before="0" w:after="0" w:line="252" w:lineRule="auto"/>
              <w:jc w:val="center"/>
            </w:pPr>
            <w:r>
              <w:rPr>
                <w:rFonts w:ascii="Calibri" w:hAnsi="Calibri" w:eastAsia="微软雅黑"/>
                <w:b w:val="0"/>
                <w:i w:val="0"/>
                <w:color w:val="1B2733"/>
                <w:sz w:val="15"/>
              </w:rPr>
              <w:t>应用宝</w:t>
            </w:r>
          </w:p>
        </w:tc>
        <w:tc>
          <w:tcPr>
            <w:tcW w:w="1810" w:type="dxa"/>
            <w:shd w:val="clear" w:color="auto" w:fill="F2F4F7"/>
            <w:tcMar>
              <w:top w:w="80" w:type="dxa"/>
              <w:left w:w="120" w:type="dxa"/>
              <w:bottom w:w="80" w:type="dxa"/>
              <w:right w:w="120" w:type="dxa"/>
            </w:tcMar>
            <w:vAlign w:val="center"/>
          </w:tcPr>
          <w:p w14:paraId="772D3FCD">
            <w:pPr>
              <w:spacing w:before="0" w:after="0" w:line="252" w:lineRule="auto"/>
            </w:pPr>
            <w:r>
              <w:rPr>
                <w:rFonts w:ascii="Calibri" w:hAnsi="Calibri" w:eastAsia="微软雅黑"/>
                <w:b w:val="0"/>
                <w:i w:val="0"/>
                <w:color w:val="1B2733"/>
                <w:sz w:val="15"/>
              </w:rPr>
              <w:t>Sales / Commercial</w:t>
            </w:r>
          </w:p>
        </w:tc>
      </w:tr>
      <w:tr w14:paraId="5E23CF3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E0DD107">
            <w:pPr>
              <w:spacing w:before="0" w:after="0" w:line="252" w:lineRule="auto"/>
            </w:pPr>
            <w:r>
              <w:rPr>
                <w:rFonts w:ascii="Calibri" w:hAnsi="Calibri" w:eastAsia="微软雅黑"/>
                <w:b w:val="0"/>
                <w:i w:val="0"/>
                <w:color w:val="1B2733"/>
                <w:sz w:val="15"/>
              </w:rPr>
              <w:t>PCG</w:t>
            </w:r>
          </w:p>
        </w:tc>
        <w:tc>
          <w:tcPr>
            <w:tcW w:w="1000" w:type="dxa"/>
            <w:tcMar>
              <w:top w:w="80" w:type="dxa"/>
              <w:left w:w="120" w:type="dxa"/>
              <w:bottom w:w="80" w:type="dxa"/>
              <w:right w:w="120" w:type="dxa"/>
            </w:tcMar>
            <w:vAlign w:val="center"/>
          </w:tcPr>
          <w:p w14:paraId="458C7B6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D43FBD">
            <w:pPr>
              <w:spacing w:before="0" w:after="0" w:line="252" w:lineRule="auto"/>
              <w:jc w:val="center"/>
            </w:pPr>
            <w:r>
              <w:rPr>
                <w:rFonts w:ascii="Calibri" w:hAnsi="Calibri" w:eastAsia="微软雅黑"/>
                <w:b w:val="0"/>
                <w:i w:val="0"/>
                <w:color w:val="1B2733"/>
                <w:sz w:val="15"/>
              </w:rPr>
              <w:t>营销与公关</w:t>
            </w:r>
          </w:p>
        </w:tc>
        <w:tc>
          <w:tcPr>
            <w:tcW w:w="3150" w:type="dxa"/>
            <w:tcMar>
              <w:top w:w="80" w:type="dxa"/>
              <w:left w:w="120" w:type="dxa"/>
              <w:bottom w:w="80" w:type="dxa"/>
              <w:right w:w="120" w:type="dxa"/>
            </w:tcMar>
            <w:vAlign w:val="center"/>
          </w:tcPr>
          <w:p w14:paraId="5D6C6B09">
            <w:pPr>
              <w:spacing w:before="0" w:after="0" w:line="252" w:lineRule="auto"/>
              <w:jc w:val="center"/>
            </w:pPr>
            <w:r>
              <w:fldChar w:fldCharType="begin"/>
            </w:r>
            <w:r>
              <w:instrText xml:space="preserve"> HYPERLINK "https://careers.tencent.com/jobdesc.html?postId=2087734860767739904" \h </w:instrText>
            </w:r>
            <w:r>
              <w:fldChar w:fldCharType="separate"/>
            </w:r>
            <w:r>
              <w:rPr>
                <w:rFonts w:ascii="Calibri" w:hAnsi="Calibri" w:eastAsia="微软雅黑"/>
                <w:color w:val="2E74B5"/>
                <w:u w:val="single"/>
              </w:rPr>
              <w:t>应用宝-整合市场营销经理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09C811">
            <w:pPr>
              <w:spacing w:before="0" w:after="0" w:line="252" w:lineRule="auto"/>
              <w:jc w:val="center"/>
            </w:pPr>
            <w:r>
              <w:rPr>
                <w:rFonts w:ascii="Calibri" w:hAnsi="Calibri" w:eastAsia="微软雅黑"/>
                <w:b w:val="0"/>
                <w:i w:val="0"/>
                <w:color w:val="1B2733"/>
                <w:sz w:val="15"/>
              </w:rPr>
              <w:t>应用宝</w:t>
            </w:r>
          </w:p>
        </w:tc>
        <w:tc>
          <w:tcPr>
            <w:tcW w:w="1810" w:type="dxa"/>
            <w:tcMar>
              <w:top w:w="80" w:type="dxa"/>
              <w:left w:w="120" w:type="dxa"/>
              <w:bottom w:w="80" w:type="dxa"/>
              <w:right w:w="120" w:type="dxa"/>
            </w:tcMar>
            <w:vAlign w:val="center"/>
          </w:tcPr>
          <w:p w14:paraId="618118CD">
            <w:pPr>
              <w:spacing w:before="0" w:after="0" w:line="252" w:lineRule="auto"/>
            </w:pPr>
            <w:r>
              <w:rPr>
                <w:rFonts w:ascii="Calibri" w:hAnsi="Calibri" w:eastAsia="微软雅黑"/>
                <w:b w:val="0"/>
                <w:i w:val="0"/>
                <w:color w:val="1B2733"/>
                <w:sz w:val="15"/>
              </w:rPr>
              <w:t>Sales / Commercial</w:t>
            </w:r>
          </w:p>
        </w:tc>
      </w:tr>
      <w:tr w14:paraId="4625DD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F50917">
            <w:pPr>
              <w:spacing w:before="0" w:after="0" w:line="252" w:lineRule="auto"/>
            </w:pPr>
            <w:r>
              <w:rPr>
                <w:rFonts w:ascii="Calibri" w:hAnsi="Calibri" w:eastAsia="微软雅黑"/>
                <w:b w:val="0"/>
                <w:i w:val="0"/>
                <w:color w:val="1B2733"/>
                <w:sz w:val="15"/>
              </w:rPr>
              <w:t>S1</w:t>
            </w:r>
          </w:p>
        </w:tc>
        <w:tc>
          <w:tcPr>
            <w:tcW w:w="1000" w:type="dxa"/>
            <w:shd w:val="clear" w:color="auto" w:fill="F2F4F7"/>
            <w:tcMar>
              <w:top w:w="80" w:type="dxa"/>
              <w:left w:w="120" w:type="dxa"/>
              <w:bottom w:w="80" w:type="dxa"/>
              <w:right w:w="120" w:type="dxa"/>
            </w:tcMar>
            <w:vAlign w:val="center"/>
          </w:tcPr>
          <w:p w14:paraId="3940207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C7BC24A">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4F3EEC1">
            <w:pPr>
              <w:spacing w:before="0" w:after="0" w:line="252" w:lineRule="auto"/>
              <w:jc w:val="center"/>
            </w:pPr>
            <w:r>
              <w:fldChar w:fldCharType="begin"/>
            </w:r>
            <w:r>
              <w:instrText xml:space="preserve"> HYPERLINK "https://careers.tencent.com/jobdesc.html?postId=2063922631543009280" \h </w:instrText>
            </w:r>
            <w:r>
              <w:fldChar w:fldCharType="separate"/>
            </w:r>
            <w:r>
              <w:rPr>
                <w:rFonts w:ascii="Calibri" w:hAnsi="Calibri" w:eastAsia="微软雅黑"/>
                <w:color w:val="2E74B5"/>
                <w:u w:val="single"/>
              </w:rPr>
              <w:t>职能线办公室-IT建设流程经理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D54685">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3FEA3C5D">
            <w:pPr>
              <w:spacing w:before="0" w:after="0" w:line="252" w:lineRule="auto"/>
            </w:pPr>
            <w:r>
              <w:rPr>
                <w:rFonts w:ascii="Calibri" w:hAnsi="Calibri" w:eastAsia="微软雅黑"/>
                <w:b w:val="0"/>
                <w:i w:val="0"/>
                <w:color w:val="1B2733"/>
                <w:sz w:val="15"/>
              </w:rPr>
              <w:t>Product</w:t>
            </w:r>
          </w:p>
        </w:tc>
      </w:tr>
      <w:tr w14:paraId="47620D1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9515A4">
            <w:pPr>
              <w:spacing w:before="0" w:after="0" w:line="252" w:lineRule="auto"/>
            </w:pPr>
            <w:r>
              <w:rPr>
                <w:rFonts w:ascii="Calibri" w:hAnsi="Calibri" w:eastAsia="微软雅黑"/>
                <w:b w:val="0"/>
                <w:i w:val="0"/>
                <w:color w:val="1B2733"/>
                <w:sz w:val="15"/>
              </w:rPr>
              <w:t>S1</w:t>
            </w:r>
          </w:p>
        </w:tc>
        <w:tc>
          <w:tcPr>
            <w:tcW w:w="1000" w:type="dxa"/>
            <w:tcMar>
              <w:top w:w="80" w:type="dxa"/>
              <w:left w:w="120" w:type="dxa"/>
              <w:bottom w:w="80" w:type="dxa"/>
              <w:right w:w="120" w:type="dxa"/>
            </w:tcMar>
            <w:vAlign w:val="center"/>
          </w:tcPr>
          <w:p w14:paraId="6D6E3E1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C44130A">
            <w:pPr>
              <w:spacing w:before="0" w:after="0" w:line="252" w:lineRule="auto"/>
              <w:jc w:val="center"/>
            </w:pPr>
            <w:r>
              <w:rPr>
                <w:rFonts w:ascii="Calibri" w:hAnsi="Calibri" w:eastAsia="微软雅黑"/>
                <w:b w:val="0"/>
                <w:i w:val="0"/>
                <w:color w:val="1B2733"/>
                <w:sz w:val="15"/>
              </w:rPr>
              <w:t>法律与公共策略</w:t>
            </w:r>
          </w:p>
        </w:tc>
        <w:tc>
          <w:tcPr>
            <w:tcW w:w="3150" w:type="dxa"/>
            <w:tcMar>
              <w:top w:w="80" w:type="dxa"/>
              <w:left w:w="120" w:type="dxa"/>
              <w:bottom w:w="80" w:type="dxa"/>
              <w:right w:w="120" w:type="dxa"/>
            </w:tcMar>
            <w:vAlign w:val="center"/>
          </w:tcPr>
          <w:p w14:paraId="636C95A6">
            <w:pPr>
              <w:spacing w:before="0" w:after="0" w:line="252" w:lineRule="auto"/>
              <w:jc w:val="center"/>
            </w:pPr>
            <w:r>
              <w:fldChar w:fldCharType="begin"/>
            </w:r>
            <w:r>
              <w:instrText xml:space="preserve"> HYPERLINK "https://careers.tencent.com/jobdesc.html?postId=2069073910967742464" \h </w:instrText>
            </w:r>
            <w:r>
              <w:fldChar w:fldCharType="separate"/>
            </w:r>
            <w:r>
              <w:rPr>
                <w:rFonts w:ascii="Calibri" w:hAnsi="Calibri" w:eastAsia="微软雅黑"/>
                <w:color w:val="2E74B5"/>
                <w:u w:val="single"/>
              </w:rPr>
              <w:t>广告合规经理（北京）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A1B481">
            <w:pPr>
              <w:spacing w:before="0" w:after="0" w:line="252" w:lineRule="auto"/>
              <w:jc w:val="center"/>
            </w:pPr>
            <w:r>
              <w:rPr>
                <w:rFonts w:ascii="Calibri" w:hAnsi="Calibri" w:eastAsia="微软雅黑"/>
                <w:b w:val="0"/>
                <w:i w:val="0"/>
                <w:color w:val="1B2733"/>
                <w:sz w:val="15"/>
              </w:rPr>
              <w:t>S1公共</w:t>
            </w:r>
          </w:p>
        </w:tc>
        <w:tc>
          <w:tcPr>
            <w:tcW w:w="1810" w:type="dxa"/>
            <w:tcMar>
              <w:top w:w="80" w:type="dxa"/>
              <w:left w:w="120" w:type="dxa"/>
              <w:bottom w:w="80" w:type="dxa"/>
              <w:right w:w="120" w:type="dxa"/>
            </w:tcMar>
            <w:vAlign w:val="center"/>
          </w:tcPr>
          <w:p w14:paraId="0857A749">
            <w:pPr>
              <w:spacing w:before="0" w:after="0" w:line="252" w:lineRule="auto"/>
            </w:pPr>
            <w:r>
              <w:rPr>
                <w:rFonts w:ascii="Calibri" w:hAnsi="Calibri" w:eastAsia="微软雅黑"/>
                <w:b w:val="0"/>
                <w:i w:val="0"/>
                <w:color w:val="1B2733"/>
                <w:sz w:val="15"/>
              </w:rPr>
              <w:t>Legal / Public Affairs</w:t>
            </w:r>
          </w:p>
        </w:tc>
      </w:tr>
      <w:tr w14:paraId="0BCD6C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118ECAE">
            <w:pPr>
              <w:spacing w:before="0" w:after="0" w:line="252" w:lineRule="auto"/>
            </w:pPr>
            <w:r>
              <w:rPr>
                <w:rFonts w:ascii="Calibri" w:hAnsi="Calibri" w:eastAsia="微软雅黑"/>
                <w:b w:val="0"/>
                <w:i w:val="0"/>
                <w:color w:val="1B2733"/>
                <w:sz w:val="15"/>
              </w:rPr>
              <w:t>S1</w:t>
            </w:r>
          </w:p>
        </w:tc>
        <w:tc>
          <w:tcPr>
            <w:tcW w:w="1000" w:type="dxa"/>
            <w:shd w:val="clear" w:color="auto" w:fill="F2F4F7"/>
            <w:tcMar>
              <w:top w:w="80" w:type="dxa"/>
              <w:left w:w="120" w:type="dxa"/>
              <w:bottom w:w="80" w:type="dxa"/>
              <w:right w:w="120" w:type="dxa"/>
            </w:tcMar>
            <w:vAlign w:val="center"/>
          </w:tcPr>
          <w:p w14:paraId="2AF0A8F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AC36D0E">
            <w:pPr>
              <w:spacing w:before="0" w:after="0" w:line="252" w:lineRule="auto"/>
              <w:jc w:val="center"/>
            </w:pPr>
            <w:r>
              <w:rPr>
                <w:rFonts w:ascii="Calibri" w:hAnsi="Calibri" w:eastAsia="微软雅黑"/>
                <w:b w:val="0"/>
                <w:i w:val="0"/>
                <w:color w:val="1B2733"/>
                <w:sz w:val="15"/>
              </w:rPr>
              <w:t>法律与公共策略</w:t>
            </w:r>
          </w:p>
        </w:tc>
        <w:tc>
          <w:tcPr>
            <w:tcW w:w="3150" w:type="dxa"/>
            <w:shd w:val="clear" w:color="auto" w:fill="F2F4F7"/>
            <w:tcMar>
              <w:top w:w="80" w:type="dxa"/>
              <w:left w:w="120" w:type="dxa"/>
              <w:bottom w:w="80" w:type="dxa"/>
              <w:right w:w="120" w:type="dxa"/>
            </w:tcMar>
            <w:vAlign w:val="center"/>
          </w:tcPr>
          <w:p w14:paraId="1CF10D44">
            <w:pPr>
              <w:spacing w:before="0" w:after="0" w:line="252" w:lineRule="auto"/>
              <w:jc w:val="center"/>
            </w:pPr>
            <w:r>
              <w:fldChar w:fldCharType="begin"/>
            </w:r>
            <w:r>
              <w:instrText xml:space="preserve"> HYPERLINK "https://careers.tencent.com/jobdesc.html?postId=2072205329587945472" \h </w:instrText>
            </w:r>
            <w:r>
              <w:fldChar w:fldCharType="separate"/>
            </w:r>
            <w:r>
              <w:rPr>
                <w:rFonts w:ascii="Calibri" w:hAnsi="Calibri" w:eastAsia="微软雅黑"/>
                <w:color w:val="2E74B5"/>
                <w:u w:val="single"/>
              </w:rPr>
              <w:t>游戏维权诉讼律师-涉外方向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AC3064E">
            <w:pPr>
              <w:spacing w:before="0" w:after="0" w:line="252" w:lineRule="auto"/>
              <w:jc w:val="center"/>
            </w:pPr>
            <w:r>
              <w:rPr>
                <w:rFonts w:ascii="Calibri" w:hAnsi="Calibri" w:eastAsia="微软雅黑"/>
                <w:b w:val="0"/>
                <w:i w:val="0"/>
                <w:color w:val="1B2733"/>
                <w:sz w:val="15"/>
              </w:rPr>
              <w:t>法务</w:t>
            </w:r>
          </w:p>
        </w:tc>
        <w:tc>
          <w:tcPr>
            <w:tcW w:w="1810" w:type="dxa"/>
            <w:shd w:val="clear" w:color="auto" w:fill="F2F4F7"/>
            <w:tcMar>
              <w:top w:w="80" w:type="dxa"/>
              <w:left w:w="120" w:type="dxa"/>
              <w:bottom w:w="80" w:type="dxa"/>
              <w:right w:w="120" w:type="dxa"/>
            </w:tcMar>
            <w:vAlign w:val="center"/>
          </w:tcPr>
          <w:p w14:paraId="3BFF4462">
            <w:pPr>
              <w:spacing w:before="0" w:after="0" w:line="252" w:lineRule="auto"/>
            </w:pPr>
            <w:r>
              <w:rPr>
                <w:rFonts w:ascii="Calibri" w:hAnsi="Calibri" w:eastAsia="微软雅黑"/>
                <w:b w:val="0"/>
                <w:i w:val="0"/>
                <w:color w:val="1B2733"/>
                <w:sz w:val="15"/>
              </w:rPr>
              <w:t>Legal / Public Affairs</w:t>
            </w:r>
          </w:p>
        </w:tc>
      </w:tr>
      <w:tr w14:paraId="7DA2E45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93E4738">
            <w:pPr>
              <w:spacing w:before="0" w:after="0" w:line="252" w:lineRule="auto"/>
            </w:pPr>
            <w:r>
              <w:rPr>
                <w:rFonts w:ascii="Calibri" w:hAnsi="Calibri" w:eastAsia="微软雅黑"/>
                <w:b w:val="0"/>
                <w:i w:val="0"/>
                <w:color w:val="1B2733"/>
                <w:sz w:val="15"/>
              </w:rPr>
              <w:t>S1</w:t>
            </w:r>
          </w:p>
        </w:tc>
        <w:tc>
          <w:tcPr>
            <w:tcW w:w="1000" w:type="dxa"/>
            <w:tcMar>
              <w:top w:w="80" w:type="dxa"/>
              <w:left w:w="120" w:type="dxa"/>
              <w:bottom w:w="80" w:type="dxa"/>
              <w:right w:w="120" w:type="dxa"/>
            </w:tcMar>
            <w:vAlign w:val="center"/>
          </w:tcPr>
          <w:p w14:paraId="0D1FFCE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E637DD">
            <w:pPr>
              <w:spacing w:before="0" w:after="0" w:line="252" w:lineRule="auto"/>
              <w:jc w:val="center"/>
            </w:pPr>
            <w:r>
              <w:rPr>
                <w:rFonts w:ascii="Calibri" w:hAnsi="Calibri" w:eastAsia="微软雅黑"/>
                <w:b w:val="0"/>
                <w:i w:val="0"/>
                <w:color w:val="1B2733"/>
                <w:sz w:val="15"/>
              </w:rPr>
              <w:t>行政支持</w:t>
            </w:r>
          </w:p>
        </w:tc>
        <w:tc>
          <w:tcPr>
            <w:tcW w:w="3150" w:type="dxa"/>
            <w:tcMar>
              <w:top w:w="80" w:type="dxa"/>
              <w:left w:w="120" w:type="dxa"/>
              <w:bottom w:w="80" w:type="dxa"/>
              <w:right w:w="120" w:type="dxa"/>
            </w:tcMar>
            <w:vAlign w:val="center"/>
          </w:tcPr>
          <w:p w14:paraId="7FFE0BDC">
            <w:pPr>
              <w:spacing w:before="0" w:after="0" w:line="252" w:lineRule="auto"/>
              <w:jc w:val="center"/>
            </w:pPr>
            <w:r>
              <w:fldChar w:fldCharType="begin"/>
            </w:r>
            <w:r>
              <w:instrText xml:space="preserve"> HYPERLINK "https://careers.tencent.com/jobdesc.html?postId=2085645810925748224" \h </w:instrText>
            </w:r>
            <w:r>
              <w:fldChar w:fldCharType="separate"/>
            </w:r>
            <w:r>
              <w:rPr>
                <w:rFonts w:ascii="Calibri" w:hAnsi="Calibri" w:eastAsia="微软雅黑"/>
                <w:color w:val="2E74B5"/>
                <w:u w:val="single"/>
              </w:rPr>
              <w:t>景观工程管理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6BD5978">
            <w:pPr>
              <w:spacing w:before="0" w:after="0" w:line="252" w:lineRule="auto"/>
              <w:jc w:val="center"/>
            </w:pPr>
            <w:r>
              <w:rPr>
                <w:rFonts w:ascii="Calibri" w:hAnsi="Calibri" w:eastAsia="微软雅黑"/>
                <w:b w:val="0"/>
                <w:i w:val="0"/>
                <w:color w:val="1B2733"/>
                <w:sz w:val="15"/>
              </w:rPr>
              <w:t>基建</w:t>
            </w:r>
          </w:p>
        </w:tc>
        <w:tc>
          <w:tcPr>
            <w:tcW w:w="1810" w:type="dxa"/>
            <w:tcMar>
              <w:top w:w="80" w:type="dxa"/>
              <w:left w:w="120" w:type="dxa"/>
              <w:bottom w:w="80" w:type="dxa"/>
              <w:right w:w="120" w:type="dxa"/>
            </w:tcMar>
            <w:vAlign w:val="center"/>
          </w:tcPr>
          <w:p w14:paraId="105059A8">
            <w:pPr>
              <w:spacing w:before="0" w:after="0" w:line="252" w:lineRule="auto"/>
            </w:pPr>
            <w:r>
              <w:rPr>
                <w:rFonts w:ascii="Calibri" w:hAnsi="Calibri" w:eastAsia="微软雅黑"/>
                <w:b w:val="0"/>
                <w:i w:val="0"/>
                <w:color w:val="1B2733"/>
                <w:sz w:val="15"/>
              </w:rPr>
              <w:t>Operations</w:t>
            </w:r>
          </w:p>
        </w:tc>
      </w:tr>
      <w:tr w14:paraId="75427B3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A9FEF4E">
            <w:pPr>
              <w:spacing w:before="0" w:after="0" w:line="252" w:lineRule="auto"/>
            </w:pPr>
            <w:r>
              <w:rPr>
                <w:rFonts w:ascii="Calibri" w:hAnsi="Calibri" w:eastAsia="微软雅黑"/>
                <w:b w:val="0"/>
                <w:i w:val="0"/>
                <w:color w:val="1B2733"/>
                <w:sz w:val="15"/>
              </w:rPr>
              <w:t>S1</w:t>
            </w:r>
          </w:p>
        </w:tc>
        <w:tc>
          <w:tcPr>
            <w:tcW w:w="1000" w:type="dxa"/>
            <w:shd w:val="clear" w:color="auto" w:fill="F2F4F7"/>
            <w:tcMar>
              <w:top w:w="80" w:type="dxa"/>
              <w:left w:w="120" w:type="dxa"/>
              <w:bottom w:w="80" w:type="dxa"/>
              <w:right w:w="120" w:type="dxa"/>
            </w:tcMar>
            <w:vAlign w:val="center"/>
          </w:tcPr>
          <w:p w14:paraId="37ED774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BFBE13">
            <w:pPr>
              <w:spacing w:before="0" w:after="0" w:line="252" w:lineRule="auto"/>
              <w:jc w:val="center"/>
            </w:pPr>
            <w:r>
              <w:rPr>
                <w:rFonts w:ascii="Calibri" w:hAnsi="Calibri" w:eastAsia="微软雅黑"/>
                <w:b w:val="0"/>
                <w:i w:val="0"/>
                <w:color w:val="1B2733"/>
                <w:sz w:val="15"/>
              </w:rPr>
              <w:t>行政支持</w:t>
            </w:r>
          </w:p>
        </w:tc>
        <w:tc>
          <w:tcPr>
            <w:tcW w:w="3150" w:type="dxa"/>
            <w:shd w:val="clear" w:color="auto" w:fill="F2F4F7"/>
            <w:tcMar>
              <w:top w:w="80" w:type="dxa"/>
              <w:left w:w="120" w:type="dxa"/>
              <w:bottom w:w="80" w:type="dxa"/>
              <w:right w:w="120" w:type="dxa"/>
            </w:tcMar>
            <w:vAlign w:val="center"/>
          </w:tcPr>
          <w:p w14:paraId="32AC6728">
            <w:pPr>
              <w:spacing w:before="0" w:after="0" w:line="252" w:lineRule="auto"/>
              <w:jc w:val="center"/>
            </w:pPr>
            <w:r>
              <w:fldChar w:fldCharType="begin"/>
            </w:r>
            <w:r>
              <w:instrText xml:space="preserve"> HYPERLINK "https://careers.tencent.com/jobdesc.html?postId=2084503737551990784" \h </w:instrText>
            </w:r>
            <w:r>
              <w:fldChar w:fldCharType="separate"/>
            </w:r>
            <w:r>
              <w:rPr>
                <w:rFonts w:ascii="Calibri" w:hAnsi="Calibri" w:eastAsia="微软雅黑"/>
                <w:color w:val="2E74B5"/>
                <w:u w:val="single"/>
              </w:rPr>
              <w:t>智能化工程管理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868C9C">
            <w:pPr>
              <w:spacing w:before="0" w:after="0" w:line="252" w:lineRule="auto"/>
              <w:jc w:val="center"/>
            </w:pPr>
            <w:r>
              <w:rPr>
                <w:rFonts w:ascii="Calibri" w:hAnsi="Calibri" w:eastAsia="微软雅黑"/>
                <w:b w:val="0"/>
                <w:i w:val="0"/>
                <w:color w:val="1B2733"/>
                <w:sz w:val="15"/>
              </w:rPr>
              <w:t>基建</w:t>
            </w:r>
          </w:p>
        </w:tc>
        <w:tc>
          <w:tcPr>
            <w:tcW w:w="1810" w:type="dxa"/>
            <w:shd w:val="clear" w:color="auto" w:fill="F2F4F7"/>
            <w:tcMar>
              <w:top w:w="80" w:type="dxa"/>
              <w:left w:w="120" w:type="dxa"/>
              <w:bottom w:w="80" w:type="dxa"/>
              <w:right w:w="120" w:type="dxa"/>
            </w:tcMar>
            <w:vAlign w:val="center"/>
          </w:tcPr>
          <w:p w14:paraId="677F6DA9">
            <w:pPr>
              <w:spacing w:before="0" w:after="0" w:line="252" w:lineRule="auto"/>
            </w:pPr>
            <w:r>
              <w:rPr>
                <w:rFonts w:ascii="Calibri" w:hAnsi="Calibri" w:eastAsia="微软雅黑"/>
                <w:b w:val="0"/>
                <w:i w:val="0"/>
                <w:color w:val="1B2733"/>
                <w:sz w:val="15"/>
              </w:rPr>
              <w:t>Operations</w:t>
            </w:r>
          </w:p>
        </w:tc>
      </w:tr>
      <w:tr w14:paraId="64BC20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CD747CE">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4202A0F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6E09895">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5B39277D">
            <w:pPr>
              <w:spacing w:before="0" w:after="0" w:line="252" w:lineRule="auto"/>
              <w:jc w:val="center"/>
            </w:pPr>
            <w:r>
              <w:fldChar w:fldCharType="begin"/>
            </w:r>
            <w:r>
              <w:instrText xml:space="preserve"> HYPERLINK "https://careers.tencent.com/jobdesc.html?postId=2045433918466981888" \h </w:instrText>
            </w:r>
            <w:r>
              <w:fldChar w:fldCharType="separate"/>
            </w:r>
            <w:r>
              <w:rPr>
                <w:rFonts w:ascii="Calibri" w:hAnsi="Calibri" w:eastAsia="微软雅黑"/>
                <w:color w:val="2E74B5"/>
                <w:u w:val="single"/>
              </w:rPr>
              <w:t>投资并购管理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06A9D47">
            <w:pPr>
              <w:spacing w:before="0" w:after="0" w:line="252" w:lineRule="auto"/>
              <w:jc w:val="center"/>
            </w:pPr>
            <w:r>
              <w:rPr>
                <w:rFonts w:ascii="Calibri" w:hAnsi="Calibri" w:eastAsia="微软雅黑"/>
                <w:b w:val="0"/>
                <w:i w:val="0"/>
                <w:color w:val="1B2733"/>
                <w:sz w:val="15"/>
              </w:rPr>
              <w:t>财经投资并购及管理</w:t>
            </w:r>
          </w:p>
        </w:tc>
        <w:tc>
          <w:tcPr>
            <w:tcW w:w="1810" w:type="dxa"/>
            <w:tcMar>
              <w:top w:w="80" w:type="dxa"/>
              <w:left w:w="120" w:type="dxa"/>
              <w:bottom w:w="80" w:type="dxa"/>
              <w:right w:w="120" w:type="dxa"/>
            </w:tcMar>
            <w:vAlign w:val="center"/>
          </w:tcPr>
          <w:p w14:paraId="20338687">
            <w:pPr>
              <w:spacing w:before="0" w:after="0" w:line="252" w:lineRule="auto"/>
            </w:pPr>
            <w:r>
              <w:rPr>
                <w:rFonts w:ascii="Calibri" w:hAnsi="Calibri" w:eastAsia="微软雅黑"/>
                <w:b w:val="0"/>
                <w:i w:val="0"/>
                <w:color w:val="1B2733"/>
                <w:sz w:val="15"/>
              </w:rPr>
              <w:t>Finance / Risk</w:t>
            </w:r>
          </w:p>
        </w:tc>
      </w:tr>
      <w:tr w14:paraId="34B9A1C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3D38CCC">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305FDB6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1B75EFA">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7FD3447D">
            <w:pPr>
              <w:spacing w:before="0" w:after="0" w:line="252" w:lineRule="auto"/>
              <w:jc w:val="center"/>
            </w:pPr>
            <w:r>
              <w:fldChar w:fldCharType="begin"/>
            </w:r>
            <w:r>
              <w:instrText xml:space="preserve"> HYPERLINK "https://careers.tencent.com/jobdesc.html?postId=2077675571617378304" \h </w:instrText>
            </w:r>
            <w:r>
              <w:fldChar w:fldCharType="separate"/>
            </w:r>
            <w:r>
              <w:rPr>
                <w:rFonts w:ascii="Calibri" w:hAnsi="Calibri" w:eastAsia="微软雅黑"/>
                <w:color w:val="2E74B5"/>
                <w:u w:val="single"/>
              </w:rPr>
              <w:t>S2-财报专家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D424EC">
            <w:pPr>
              <w:spacing w:before="0" w:after="0" w:line="252" w:lineRule="auto"/>
              <w:jc w:val="center"/>
            </w:pPr>
            <w:r>
              <w:rPr>
                <w:rFonts w:ascii="Calibri" w:hAnsi="Calibri" w:eastAsia="微软雅黑"/>
                <w:b w:val="0"/>
                <w:i w:val="0"/>
                <w:color w:val="1B2733"/>
                <w:sz w:val="15"/>
              </w:rPr>
              <w:t>财会及报告管理</w:t>
            </w:r>
          </w:p>
        </w:tc>
        <w:tc>
          <w:tcPr>
            <w:tcW w:w="1810" w:type="dxa"/>
            <w:shd w:val="clear" w:color="auto" w:fill="F2F4F7"/>
            <w:tcMar>
              <w:top w:w="80" w:type="dxa"/>
              <w:left w:w="120" w:type="dxa"/>
              <w:bottom w:w="80" w:type="dxa"/>
              <w:right w:w="120" w:type="dxa"/>
            </w:tcMar>
            <w:vAlign w:val="center"/>
          </w:tcPr>
          <w:p w14:paraId="7195E852">
            <w:pPr>
              <w:spacing w:before="0" w:after="0" w:line="252" w:lineRule="auto"/>
            </w:pPr>
            <w:r>
              <w:rPr>
                <w:rFonts w:ascii="Calibri" w:hAnsi="Calibri" w:eastAsia="微软雅黑"/>
                <w:b w:val="0"/>
                <w:i w:val="0"/>
                <w:color w:val="1B2733"/>
                <w:sz w:val="15"/>
              </w:rPr>
              <w:t>Finance / Risk</w:t>
            </w:r>
          </w:p>
        </w:tc>
      </w:tr>
      <w:tr w14:paraId="662EA99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82BBABA">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764A5DC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0CBB7B0">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4B04B091">
            <w:pPr>
              <w:spacing w:before="0" w:after="0" w:line="252" w:lineRule="auto"/>
              <w:jc w:val="center"/>
            </w:pPr>
            <w:r>
              <w:fldChar w:fldCharType="begin"/>
            </w:r>
            <w:r>
              <w:instrText xml:space="preserve"> HYPERLINK "https://careers.tencent.com/jobdesc.html?postId=2092433770174132224" \h </w:instrText>
            </w:r>
            <w:r>
              <w:fldChar w:fldCharType="separate"/>
            </w:r>
            <w:r>
              <w:rPr>
                <w:rFonts w:ascii="Calibri" w:hAnsi="Calibri" w:eastAsia="微软雅黑"/>
                <w:color w:val="2E74B5"/>
                <w:u w:val="single"/>
              </w:rPr>
              <w:t>S2-反舞弊风险管理经理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D0F8328">
            <w:pPr>
              <w:spacing w:before="0" w:after="0" w:line="252" w:lineRule="auto"/>
              <w:jc w:val="center"/>
            </w:pPr>
            <w:r>
              <w:rPr>
                <w:rFonts w:ascii="Calibri" w:hAnsi="Calibri" w:eastAsia="微软雅黑"/>
                <w:b w:val="0"/>
                <w:i w:val="0"/>
                <w:color w:val="1B2733"/>
                <w:sz w:val="15"/>
              </w:rPr>
              <w:t>反舞弊</w:t>
            </w:r>
          </w:p>
        </w:tc>
        <w:tc>
          <w:tcPr>
            <w:tcW w:w="1810" w:type="dxa"/>
            <w:tcMar>
              <w:top w:w="80" w:type="dxa"/>
              <w:left w:w="120" w:type="dxa"/>
              <w:bottom w:w="80" w:type="dxa"/>
              <w:right w:w="120" w:type="dxa"/>
            </w:tcMar>
            <w:vAlign w:val="center"/>
          </w:tcPr>
          <w:p w14:paraId="054F62FF">
            <w:pPr>
              <w:spacing w:before="0" w:after="0" w:line="252" w:lineRule="auto"/>
            </w:pPr>
            <w:r>
              <w:rPr>
                <w:rFonts w:ascii="Calibri" w:hAnsi="Calibri" w:eastAsia="微软雅黑"/>
                <w:b w:val="0"/>
                <w:i w:val="0"/>
                <w:color w:val="1B2733"/>
                <w:sz w:val="15"/>
              </w:rPr>
              <w:t>Finance / Risk</w:t>
            </w:r>
          </w:p>
        </w:tc>
      </w:tr>
      <w:tr w14:paraId="591C1B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162E03">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0928203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7EF504D">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69A4693B">
            <w:pPr>
              <w:spacing w:before="0" w:after="0" w:line="252" w:lineRule="auto"/>
              <w:jc w:val="center"/>
            </w:pPr>
            <w:r>
              <w:fldChar w:fldCharType="begin"/>
            </w:r>
            <w:r>
              <w:instrText xml:space="preserve"> HYPERLINK "https://careers.tencent.com/jobdesc.html?postId=2076596159308279808" \h </w:instrText>
            </w:r>
            <w:r>
              <w:fldChar w:fldCharType="separate"/>
            </w:r>
            <w:r>
              <w:rPr>
                <w:rFonts w:ascii="Calibri" w:hAnsi="Calibri" w:eastAsia="微软雅黑"/>
                <w:color w:val="2E74B5"/>
                <w:u w:val="single"/>
              </w:rPr>
              <w:t>S2-税务经理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0DBFC6">
            <w:pPr>
              <w:spacing w:before="0" w:after="0" w:line="252" w:lineRule="auto"/>
              <w:jc w:val="center"/>
            </w:pPr>
            <w:r>
              <w:rPr>
                <w:rFonts w:ascii="Calibri" w:hAnsi="Calibri" w:eastAsia="微软雅黑"/>
                <w:b w:val="0"/>
                <w:i w:val="0"/>
                <w:color w:val="1B2733"/>
                <w:sz w:val="15"/>
              </w:rPr>
              <w:t>税务管理</w:t>
            </w:r>
          </w:p>
        </w:tc>
        <w:tc>
          <w:tcPr>
            <w:tcW w:w="1810" w:type="dxa"/>
            <w:shd w:val="clear" w:color="auto" w:fill="F2F4F7"/>
            <w:tcMar>
              <w:top w:w="80" w:type="dxa"/>
              <w:left w:w="120" w:type="dxa"/>
              <w:bottom w:w="80" w:type="dxa"/>
              <w:right w:w="120" w:type="dxa"/>
            </w:tcMar>
            <w:vAlign w:val="center"/>
          </w:tcPr>
          <w:p w14:paraId="0E0B6A2A">
            <w:pPr>
              <w:spacing w:before="0" w:after="0" w:line="252" w:lineRule="auto"/>
            </w:pPr>
            <w:r>
              <w:rPr>
                <w:rFonts w:ascii="Calibri" w:hAnsi="Calibri" w:eastAsia="微软雅黑"/>
                <w:b w:val="0"/>
                <w:i w:val="0"/>
                <w:color w:val="1B2733"/>
                <w:sz w:val="15"/>
              </w:rPr>
              <w:t>Finance / Risk</w:t>
            </w:r>
          </w:p>
        </w:tc>
      </w:tr>
      <w:tr w14:paraId="6EA59CF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A53860E">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1B1B9A0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7DBB081">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095C5435">
            <w:pPr>
              <w:spacing w:before="0" w:after="0" w:line="252" w:lineRule="auto"/>
              <w:jc w:val="center"/>
            </w:pPr>
            <w:r>
              <w:fldChar w:fldCharType="begin"/>
            </w:r>
            <w:r>
              <w:instrText xml:space="preserve"> HYPERLINK "https://careers.tencent.com/jobdesc.html?postId=2076576932677468160" \h </w:instrText>
            </w:r>
            <w:r>
              <w:fldChar w:fldCharType="separate"/>
            </w:r>
            <w:r>
              <w:rPr>
                <w:rFonts w:ascii="Calibri" w:hAnsi="Calibri" w:eastAsia="微软雅黑"/>
                <w:color w:val="2E74B5"/>
                <w:u w:val="single"/>
              </w:rPr>
              <w:t>S2-税务经理-转让定价方向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112F42">
            <w:pPr>
              <w:spacing w:before="0" w:after="0" w:line="252" w:lineRule="auto"/>
              <w:jc w:val="center"/>
            </w:pPr>
            <w:r>
              <w:rPr>
                <w:rFonts w:ascii="Calibri" w:hAnsi="Calibri" w:eastAsia="微软雅黑"/>
                <w:b w:val="0"/>
                <w:i w:val="0"/>
                <w:color w:val="1B2733"/>
                <w:sz w:val="15"/>
              </w:rPr>
              <w:t>税务管理</w:t>
            </w:r>
          </w:p>
        </w:tc>
        <w:tc>
          <w:tcPr>
            <w:tcW w:w="1810" w:type="dxa"/>
            <w:tcMar>
              <w:top w:w="80" w:type="dxa"/>
              <w:left w:w="120" w:type="dxa"/>
              <w:bottom w:w="80" w:type="dxa"/>
              <w:right w:w="120" w:type="dxa"/>
            </w:tcMar>
            <w:vAlign w:val="center"/>
          </w:tcPr>
          <w:p w14:paraId="59C1BD1B">
            <w:pPr>
              <w:spacing w:before="0" w:after="0" w:line="252" w:lineRule="auto"/>
            </w:pPr>
            <w:r>
              <w:rPr>
                <w:rFonts w:ascii="Calibri" w:hAnsi="Calibri" w:eastAsia="微软雅黑"/>
                <w:b w:val="0"/>
                <w:i w:val="0"/>
                <w:color w:val="1B2733"/>
                <w:sz w:val="15"/>
              </w:rPr>
              <w:t>Finance / Risk</w:t>
            </w:r>
          </w:p>
        </w:tc>
      </w:tr>
      <w:tr w14:paraId="33E0EE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5A820EE">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670A089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20C0E7">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5DEFBDED">
            <w:pPr>
              <w:spacing w:before="0" w:after="0" w:line="252" w:lineRule="auto"/>
              <w:jc w:val="center"/>
            </w:pPr>
            <w:r>
              <w:fldChar w:fldCharType="begin"/>
            </w:r>
            <w:r>
              <w:instrText xml:space="preserve"> HYPERLINK "https://careers.tencent.com/jobdesc.html?postId=2087436133884674048" \h </w:instrText>
            </w:r>
            <w:r>
              <w:fldChar w:fldCharType="separate"/>
            </w:r>
            <w:r>
              <w:rPr>
                <w:rFonts w:ascii="Calibri" w:hAnsi="Calibri" w:eastAsia="微软雅黑"/>
                <w:color w:val="2E74B5"/>
                <w:u w:val="single"/>
              </w:rPr>
              <w:t>S2-业务风控经理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97C82D7">
            <w:pPr>
              <w:spacing w:before="0" w:after="0" w:line="252" w:lineRule="auto"/>
              <w:jc w:val="center"/>
            </w:pPr>
            <w:r>
              <w:rPr>
                <w:rFonts w:ascii="Calibri" w:hAnsi="Calibri" w:eastAsia="微软雅黑"/>
                <w:b w:val="0"/>
                <w:i w:val="0"/>
                <w:color w:val="1B2733"/>
                <w:sz w:val="15"/>
              </w:rPr>
              <w:t>风险管理和内部控制</w:t>
            </w:r>
          </w:p>
        </w:tc>
        <w:tc>
          <w:tcPr>
            <w:tcW w:w="1810" w:type="dxa"/>
            <w:shd w:val="clear" w:color="auto" w:fill="F2F4F7"/>
            <w:tcMar>
              <w:top w:w="80" w:type="dxa"/>
              <w:left w:w="120" w:type="dxa"/>
              <w:bottom w:w="80" w:type="dxa"/>
              <w:right w:w="120" w:type="dxa"/>
            </w:tcMar>
            <w:vAlign w:val="center"/>
          </w:tcPr>
          <w:p w14:paraId="110FEB84">
            <w:pPr>
              <w:spacing w:before="0" w:after="0" w:line="252" w:lineRule="auto"/>
            </w:pPr>
            <w:r>
              <w:rPr>
                <w:rFonts w:ascii="Calibri" w:hAnsi="Calibri" w:eastAsia="微软雅黑"/>
                <w:b w:val="0"/>
                <w:i w:val="0"/>
                <w:color w:val="1B2733"/>
                <w:sz w:val="15"/>
              </w:rPr>
              <w:t>Finance / Risk</w:t>
            </w:r>
          </w:p>
        </w:tc>
      </w:tr>
      <w:tr w14:paraId="140922F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AFD772D">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0494451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B4CEC6">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67826B17">
            <w:pPr>
              <w:spacing w:before="0" w:after="0" w:line="252" w:lineRule="auto"/>
              <w:jc w:val="center"/>
            </w:pPr>
            <w:r>
              <w:fldChar w:fldCharType="begin"/>
            </w:r>
            <w:r>
              <w:instrText xml:space="preserve"> HYPERLINK "https://careers.tencent.com/jobdesc.html?postId=2055131859628765184" \h </w:instrText>
            </w:r>
            <w:r>
              <w:fldChar w:fldCharType="separate"/>
            </w:r>
            <w:r>
              <w:rPr>
                <w:rFonts w:ascii="Calibri" w:hAnsi="Calibri" w:eastAsia="微软雅黑"/>
                <w:color w:val="2E74B5"/>
                <w:u w:val="single"/>
              </w:rPr>
              <w:t>S2-CFO办公室(酒店管理财管)</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2B7A39">
            <w:pPr>
              <w:spacing w:before="0" w:after="0" w:line="252" w:lineRule="auto"/>
              <w:jc w:val="center"/>
            </w:pPr>
            <w:r>
              <w:rPr>
                <w:rFonts w:ascii="Calibri" w:hAnsi="Calibri" w:eastAsia="微软雅黑"/>
                <w:b w:val="0"/>
                <w:i w:val="0"/>
                <w:color w:val="1B2733"/>
                <w:sz w:val="15"/>
              </w:rPr>
              <w:t>CFO办公室</w:t>
            </w:r>
          </w:p>
        </w:tc>
        <w:tc>
          <w:tcPr>
            <w:tcW w:w="1810" w:type="dxa"/>
            <w:tcMar>
              <w:top w:w="80" w:type="dxa"/>
              <w:left w:w="120" w:type="dxa"/>
              <w:bottom w:w="80" w:type="dxa"/>
              <w:right w:w="120" w:type="dxa"/>
            </w:tcMar>
            <w:vAlign w:val="center"/>
          </w:tcPr>
          <w:p w14:paraId="567D6F8F">
            <w:pPr>
              <w:spacing w:before="0" w:after="0" w:line="252" w:lineRule="auto"/>
            </w:pPr>
            <w:r>
              <w:rPr>
                <w:rFonts w:ascii="Calibri" w:hAnsi="Calibri" w:eastAsia="微软雅黑"/>
                <w:b w:val="0"/>
                <w:i w:val="0"/>
                <w:color w:val="1B2733"/>
                <w:sz w:val="15"/>
              </w:rPr>
              <w:t>Finance / Risk</w:t>
            </w:r>
          </w:p>
        </w:tc>
      </w:tr>
      <w:tr w14:paraId="2714CE1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019DE97">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60EB4DF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B462F9B">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64C2AD85">
            <w:pPr>
              <w:spacing w:before="0" w:after="0" w:line="252" w:lineRule="auto"/>
              <w:jc w:val="center"/>
            </w:pPr>
            <w:r>
              <w:fldChar w:fldCharType="begin"/>
            </w:r>
            <w:r>
              <w:instrText xml:space="preserve"> HYPERLINK "https://careers.tencent.com/jobdesc.html?postId=2039573049203912704" \h </w:instrText>
            </w:r>
            <w:r>
              <w:fldChar w:fldCharType="separate"/>
            </w:r>
            <w:r>
              <w:rPr>
                <w:rFonts w:ascii="Calibri" w:hAnsi="Calibri" w:eastAsia="微软雅黑"/>
                <w:color w:val="2E74B5"/>
                <w:u w:val="single"/>
              </w:rPr>
              <w:t>S2-CSIG财务管理(产品财务BP)</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4EDB141">
            <w:pPr>
              <w:spacing w:before="0" w:after="0" w:line="252" w:lineRule="auto"/>
              <w:jc w:val="center"/>
            </w:pPr>
            <w:r>
              <w:rPr>
                <w:rFonts w:ascii="Calibri" w:hAnsi="Calibri" w:eastAsia="微软雅黑"/>
                <w:b w:val="0"/>
                <w:i w:val="0"/>
                <w:color w:val="1B2733"/>
                <w:sz w:val="15"/>
              </w:rPr>
              <w:t>CSIG财务管理</w:t>
            </w:r>
          </w:p>
        </w:tc>
        <w:tc>
          <w:tcPr>
            <w:tcW w:w="1810" w:type="dxa"/>
            <w:shd w:val="clear" w:color="auto" w:fill="F2F4F7"/>
            <w:tcMar>
              <w:top w:w="80" w:type="dxa"/>
              <w:left w:w="120" w:type="dxa"/>
              <w:bottom w:w="80" w:type="dxa"/>
              <w:right w:w="120" w:type="dxa"/>
            </w:tcMar>
            <w:vAlign w:val="center"/>
          </w:tcPr>
          <w:p w14:paraId="7BD8C869">
            <w:pPr>
              <w:spacing w:before="0" w:after="0" w:line="252" w:lineRule="auto"/>
            </w:pPr>
            <w:r>
              <w:rPr>
                <w:rFonts w:ascii="Calibri" w:hAnsi="Calibri" w:eastAsia="微软雅黑"/>
                <w:b w:val="0"/>
                <w:i w:val="0"/>
                <w:color w:val="1B2733"/>
                <w:sz w:val="15"/>
              </w:rPr>
              <w:t>Finance / Risk</w:t>
            </w:r>
          </w:p>
        </w:tc>
      </w:tr>
      <w:tr w14:paraId="08AD653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4654DBA">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3BC29D4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F30AD5F">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5CEC8D05">
            <w:pPr>
              <w:spacing w:before="0" w:after="0" w:line="252" w:lineRule="auto"/>
              <w:jc w:val="center"/>
            </w:pPr>
            <w:r>
              <w:fldChar w:fldCharType="begin"/>
            </w:r>
            <w:r>
              <w:instrText xml:space="preserve"> HYPERLINK "https://careers.tencent.com/jobdesc.html?postId=2082003027555954688" \h </w:instrText>
            </w:r>
            <w:r>
              <w:fldChar w:fldCharType="separate"/>
            </w:r>
            <w:r>
              <w:rPr>
                <w:rFonts w:ascii="Calibri" w:hAnsi="Calibri" w:eastAsia="微软雅黑"/>
                <w:color w:val="2E74B5"/>
                <w:u w:val="single"/>
              </w:rPr>
              <w:t>S2-CSIG财务管理(产品财务BP)</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510047">
            <w:pPr>
              <w:spacing w:before="0" w:after="0" w:line="252" w:lineRule="auto"/>
              <w:jc w:val="center"/>
            </w:pPr>
            <w:r>
              <w:rPr>
                <w:rFonts w:ascii="Calibri" w:hAnsi="Calibri" w:eastAsia="微软雅黑"/>
                <w:b w:val="0"/>
                <w:i w:val="0"/>
                <w:color w:val="1B2733"/>
                <w:sz w:val="15"/>
              </w:rPr>
              <w:t>CSIG财务管理</w:t>
            </w:r>
          </w:p>
        </w:tc>
        <w:tc>
          <w:tcPr>
            <w:tcW w:w="1810" w:type="dxa"/>
            <w:tcMar>
              <w:top w:w="80" w:type="dxa"/>
              <w:left w:w="120" w:type="dxa"/>
              <w:bottom w:w="80" w:type="dxa"/>
              <w:right w:w="120" w:type="dxa"/>
            </w:tcMar>
            <w:vAlign w:val="center"/>
          </w:tcPr>
          <w:p w14:paraId="15687990">
            <w:pPr>
              <w:spacing w:before="0" w:after="0" w:line="252" w:lineRule="auto"/>
            </w:pPr>
            <w:r>
              <w:rPr>
                <w:rFonts w:ascii="Calibri" w:hAnsi="Calibri" w:eastAsia="微软雅黑"/>
                <w:b w:val="0"/>
                <w:i w:val="0"/>
                <w:color w:val="1B2733"/>
                <w:sz w:val="15"/>
              </w:rPr>
              <w:t>Finance / Risk</w:t>
            </w:r>
          </w:p>
        </w:tc>
      </w:tr>
      <w:tr w14:paraId="58336F3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CA1ECA3">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5FAC455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C8E2B69">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36A3D6AB">
            <w:pPr>
              <w:spacing w:before="0" w:after="0" w:line="252" w:lineRule="auto"/>
              <w:jc w:val="center"/>
            </w:pPr>
            <w:r>
              <w:fldChar w:fldCharType="begin"/>
            </w:r>
            <w:r>
              <w:instrText xml:space="preserve"> HYPERLINK "https://careers.tencent.com/jobdesc.html?postId=2089897600726773760" \h </w:instrText>
            </w:r>
            <w:r>
              <w:fldChar w:fldCharType="separate"/>
            </w:r>
            <w:r>
              <w:rPr>
                <w:rFonts w:ascii="Calibri" w:hAnsi="Calibri" w:eastAsia="微软雅黑"/>
                <w:color w:val="2E74B5"/>
                <w:u w:val="single"/>
              </w:rPr>
              <w:t>S2-CSIG财务管理(供应链管理方向)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2761B5">
            <w:pPr>
              <w:spacing w:before="0" w:after="0" w:line="252" w:lineRule="auto"/>
              <w:jc w:val="center"/>
            </w:pPr>
            <w:r>
              <w:rPr>
                <w:rFonts w:ascii="Calibri" w:hAnsi="Calibri" w:eastAsia="微软雅黑"/>
                <w:b w:val="0"/>
                <w:i w:val="0"/>
                <w:color w:val="1B2733"/>
                <w:sz w:val="15"/>
              </w:rPr>
              <w:t>S2公共</w:t>
            </w:r>
          </w:p>
        </w:tc>
        <w:tc>
          <w:tcPr>
            <w:tcW w:w="1810" w:type="dxa"/>
            <w:shd w:val="clear" w:color="auto" w:fill="F2F4F7"/>
            <w:tcMar>
              <w:top w:w="80" w:type="dxa"/>
              <w:left w:w="120" w:type="dxa"/>
              <w:bottom w:w="80" w:type="dxa"/>
              <w:right w:w="120" w:type="dxa"/>
            </w:tcMar>
            <w:vAlign w:val="center"/>
          </w:tcPr>
          <w:p w14:paraId="55D02689">
            <w:pPr>
              <w:spacing w:before="0" w:after="0" w:line="252" w:lineRule="auto"/>
            </w:pPr>
            <w:r>
              <w:rPr>
                <w:rFonts w:ascii="Calibri" w:hAnsi="Calibri" w:eastAsia="微软雅黑"/>
                <w:b w:val="0"/>
                <w:i w:val="0"/>
                <w:color w:val="1B2733"/>
                <w:sz w:val="15"/>
              </w:rPr>
              <w:t>Finance / Risk</w:t>
            </w:r>
          </w:p>
        </w:tc>
      </w:tr>
      <w:tr w14:paraId="25E05E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999DCDF">
            <w:pPr>
              <w:spacing w:before="0" w:after="0" w:line="252" w:lineRule="auto"/>
            </w:pPr>
            <w:r>
              <w:rPr>
                <w:rFonts w:ascii="Calibri" w:hAnsi="Calibri" w:eastAsia="微软雅黑"/>
                <w:b w:val="0"/>
                <w:i w:val="0"/>
                <w:color w:val="1B2733"/>
                <w:sz w:val="15"/>
              </w:rPr>
              <w:t>S2</w:t>
            </w:r>
          </w:p>
        </w:tc>
        <w:tc>
          <w:tcPr>
            <w:tcW w:w="1000" w:type="dxa"/>
            <w:tcMar>
              <w:top w:w="80" w:type="dxa"/>
              <w:left w:w="120" w:type="dxa"/>
              <w:bottom w:w="80" w:type="dxa"/>
              <w:right w:w="120" w:type="dxa"/>
            </w:tcMar>
            <w:vAlign w:val="center"/>
          </w:tcPr>
          <w:p w14:paraId="3575345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728C4B3">
            <w:pPr>
              <w:spacing w:before="0" w:after="0" w:line="252" w:lineRule="auto"/>
              <w:jc w:val="center"/>
            </w:pPr>
            <w:r>
              <w:rPr>
                <w:rFonts w:ascii="Calibri" w:hAnsi="Calibri" w:eastAsia="微软雅黑"/>
                <w:b w:val="0"/>
                <w:i w:val="0"/>
                <w:color w:val="1B2733"/>
                <w:sz w:val="15"/>
              </w:rPr>
              <w:t>财务</w:t>
            </w:r>
          </w:p>
        </w:tc>
        <w:tc>
          <w:tcPr>
            <w:tcW w:w="3150" w:type="dxa"/>
            <w:tcMar>
              <w:top w:w="80" w:type="dxa"/>
              <w:left w:w="120" w:type="dxa"/>
              <w:bottom w:w="80" w:type="dxa"/>
              <w:right w:w="120" w:type="dxa"/>
            </w:tcMar>
            <w:vAlign w:val="center"/>
          </w:tcPr>
          <w:p w14:paraId="2BEB6B07">
            <w:pPr>
              <w:spacing w:before="0" w:after="0" w:line="252" w:lineRule="auto"/>
              <w:jc w:val="center"/>
            </w:pPr>
            <w:r>
              <w:fldChar w:fldCharType="begin"/>
            </w:r>
            <w:r>
              <w:instrText xml:space="preserve"> HYPERLINK "https://careers.tencent.com/jobdesc.html?postId=2084565161510875136" \h </w:instrText>
            </w:r>
            <w:r>
              <w:fldChar w:fldCharType="separate"/>
            </w:r>
            <w:r>
              <w:rPr>
                <w:rFonts w:ascii="Calibri" w:hAnsi="Calibri" w:eastAsia="微软雅黑"/>
                <w:color w:val="2E74B5"/>
                <w:u w:val="single"/>
              </w:rPr>
              <w:t>S2-ESG高级经理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4BFEC5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7625CFC6">
            <w:pPr>
              <w:spacing w:before="0" w:after="0" w:line="252" w:lineRule="auto"/>
            </w:pPr>
            <w:r>
              <w:rPr>
                <w:rFonts w:ascii="Calibri" w:hAnsi="Calibri" w:eastAsia="微软雅黑"/>
                <w:b w:val="0"/>
                <w:i w:val="0"/>
                <w:color w:val="1B2733"/>
                <w:sz w:val="15"/>
              </w:rPr>
              <w:t>Finance / Risk</w:t>
            </w:r>
          </w:p>
        </w:tc>
      </w:tr>
      <w:tr w14:paraId="58B87A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99CA271">
            <w:pPr>
              <w:spacing w:before="0" w:after="0" w:line="252" w:lineRule="auto"/>
            </w:pPr>
            <w:r>
              <w:rPr>
                <w:rFonts w:ascii="Calibri" w:hAnsi="Calibri" w:eastAsia="微软雅黑"/>
                <w:b w:val="0"/>
                <w:i w:val="0"/>
                <w:color w:val="1B2733"/>
                <w:sz w:val="15"/>
              </w:rPr>
              <w:t>S2</w:t>
            </w:r>
          </w:p>
        </w:tc>
        <w:tc>
          <w:tcPr>
            <w:tcW w:w="1000" w:type="dxa"/>
            <w:shd w:val="clear" w:color="auto" w:fill="F2F4F7"/>
            <w:tcMar>
              <w:top w:w="80" w:type="dxa"/>
              <w:left w:w="120" w:type="dxa"/>
              <w:bottom w:w="80" w:type="dxa"/>
              <w:right w:w="120" w:type="dxa"/>
            </w:tcMar>
            <w:vAlign w:val="center"/>
          </w:tcPr>
          <w:p w14:paraId="4A3957E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0519C0">
            <w:pPr>
              <w:spacing w:before="0" w:after="0" w:line="252" w:lineRule="auto"/>
              <w:jc w:val="center"/>
            </w:pPr>
            <w:r>
              <w:rPr>
                <w:rFonts w:ascii="Calibri" w:hAnsi="Calibri" w:eastAsia="微软雅黑"/>
                <w:b w:val="0"/>
                <w:i w:val="0"/>
                <w:color w:val="1B2733"/>
                <w:sz w:val="15"/>
              </w:rPr>
              <w:t>财务</w:t>
            </w:r>
          </w:p>
        </w:tc>
        <w:tc>
          <w:tcPr>
            <w:tcW w:w="3150" w:type="dxa"/>
            <w:shd w:val="clear" w:color="auto" w:fill="F2F4F7"/>
            <w:tcMar>
              <w:top w:w="80" w:type="dxa"/>
              <w:left w:w="120" w:type="dxa"/>
              <w:bottom w:w="80" w:type="dxa"/>
              <w:right w:w="120" w:type="dxa"/>
            </w:tcMar>
            <w:vAlign w:val="center"/>
          </w:tcPr>
          <w:p w14:paraId="3B6EAEAC">
            <w:pPr>
              <w:spacing w:before="0" w:after="0" w:line="252" w:lineRule="auto"/>
              <w:jc w:val="center"/>
            </w:pPr>
            <w:r>
              <w:fldChar w:fldCharType="begin"/>
            </w:r>
            <w:r>
              <w:instrText xml:space="preserve"> HYPERLINK "https://careers.tencent.com/jobdesc.html?postId=2087493367901634560" \h </w:instrText>
            </w:r>
            <w:r>
              <w:fldChar w:fldCharType="separate"/>
            </w:r>
            <w:r>
              <w:rPr>
                <w:rFonts w:ascii="Calibri" w:hAnsi="Calibri" w:eastAsia="微软雅黑"/>
                <w:color w:val="2E74B5"/>
                <w:u w:val="single"/>
              </w:rPr>
              <w:t>S2-IEG财务管理（发行）</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CC16DF9">
            <w:pPr>
              <w:spacing w:before="0" w:after="0" w:line="252" w:lineRule="auto"/>
              <w:jc w:val="center"/>
            </w:pPr>
            <w:r>
              <w:rPr>
                <w:rFonts w:ascii="Calibri" w:hAnsi="Calibri" w:eastAsia="微软雅黑"/>
                <w:b w:val="0"/>
                <w:i w:val="0"/>
                <w:color w:val="1B2733"/>
                <w:sz w:val="15"/>
              </w:rPr>
              <w:t>IEG财务管理</w:t>
            </w:r>
          </w:p>
        </w:tc>
        <w:tc>
          <w:tcPr>
            <w:tcW w:w="1810" w:type="dxa"/>
            <w:shd w:val="clear" w:color="auto" w:fill="F2F4F7"/>
            <w:tcMar>
              <w:top w:w="80" w:type="dxa"/>
              <w:left w:w="120" w:type="dxa"/>
              <w:bottom w:w="80" w:type="dxa"/>
              <w:right w:w="120" w:type="dxa"/>
            </w:tcMar>
            <w:vAlign w:val="center"/>
          </w:tcPr>
          <w:p w14:paraId="32B10830">
            <w:pPr>
              <w:spacing w:before="0" w:after="0" w:line="252" w:lineRule="auto"/>
            </w:pPr>
            <w:r>
              <w:rPr>
                <w:rFonts w:ascii="Calibri" w:hAnsi="Calibri" w:eastAsia="微软雅黑"/>
                <w:b w:val="0"/>
                <w:i w:val="0"/>
                <w:color w:val="1B2733"/>
                <w:sz w:val="15"/>
              </w:rPr>
              <w:t>Finance / Risk</w:t>
            </w:r>
          </w:p>
        </w:tc>
      </w:tr>
      <w:tr w14:paraId="7806ED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459DB2A">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0FFCEA3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DC302E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1F10D34B">
            <w:pPr>
              <w:spacing w:before="0" w:after="0" w:line="252" w:lineRule="auto"/>
              <w:jc w:val="center"/>
            </w:pPr>
            <w:r>
              <w:fldChar w:fldCharType="begin"/>
            </w:r>
            <w:r>
              <w:instrText xml:space="preserve"> HYPERLINK "https://careers.tencent.com/jobdesc.html?postId=2008067973763452928" \h </w:instrText>
            </w:r>
            <w:r>
              <w:fldChar w:fldCharType="separate"/>
            </w:r>
            <w:r>
              <w:rPr>
                <w:rFonts w:ascii="Calibri" w:hAnsi="Calibri" w:eastAsia="微软雅黑"/>
                <w:color w:val="2E74B5"/>
                <w:u w:val="single"/>
              </w:rPr>
              <w:t>产品策划-企业应用方向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CA943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FCDCC43">
            <w:pPr>
              <w:spacing w:before="0" w:after="0" w:line="252" w:lineRule="auto"/>
            </w:pPr>
            <w:r>
              <w:rPr>
                <w:rFonts w:ascii="Calibri" w:hAnsi="Calibri" w:eastAsia="微软雅黑"/>
                <w:b w:val="0"/>
                <w:i w:val="0"/>
                <w:color w:val="1B2733"/>
                <w:sz w:val="15"/>
              </w:rPr>
              <w:t>Product</w:t>
            </w:r>
          </w:p>
        </w:tc>
      </w:tr>
      <w:tr w14:paraId="6E8F5C0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9E9C0C">
            <w:pPr>
              <w:spacing w:before="0" w:after="0" w:line="252" w:lineRule="auto"/>
            </w:pPr>
            <w:r>
              <w:rPr>
                <w:rFonts w:ascii="Calibri" w:hAnsi="Calibri" w:eastAsia="微软雅黑"/>
                <w:b w:val="0"/>
                <w:i w:val="0"/>
                <w:color w:val="1B2733"/>
                <w:sz w:val="15"/>
              </w:rPr>
              <w:t>S3</w:t>
            </w:r>
          </w:p>
        </w:tc>
        <w:tc>
          <w:tcPr>
            <w:tcW w:w="1000" w:type="dxa"/>
            <w:shd w:val="clear" w:color="auto" w:fill="F2F4F7"/>
            <w:tcMar>
              <w:top w:w="80" w:type="dxa"/>
              <w:left w:w="120" w:type="dxa"/>
              <w:bottom w:w="80" w:type="dxa"/>
              <w:right w:w="120" w:type="dxa"/>
            </w:tcMar>
            <w:vAlign w:val="center"/>
          </w:tcPr>
          <w:p w14:paraId="48456BD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64EB2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13B52C8">
            <w:pPr>
              <w:spacing w:before="0" w:after="0" w:line="252" w:lineRule="auto"/>
              <w:jc w:val="center"/>
            </w:pPr>
            <w:r>
              <w:fldChar w:fldCharType="begin"/>
            </w:r>
            <w:r>
              <w:instrText xml:space="preserve"> HYPERLINK "https://careers.tencent.com/jobdesc.html?postId=2066436754772246528" \h </w:instrText>
            </w:r>
            <w:r>
              <w:fldChar w:fldCharType="separate"/>
            </w:r>
            <w:r>
              <w:rPr>
                <w:rFonts w:ascii="Calibri" w:hAnsi="Calibri" w:eastAsia="微软雅黑"/>
                <w:color w:val="2E74B5"/>
                <w:u w:val="single"/>
              </w:rPr>
              <w:t>高级应用解决方案经理-信息安全</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93834DD">
            <w:pPr>
              <w:spacing w:before="0" w:after="0" w:line="252" w:lineRule="auto"/>
              <w:jc w:val="center"/>
            </w:pPr>
            <w:r>
              <w:rPr>
                <w:rFonts w:ascii="Calibri" w:hAnsi="Calibri" w:eastAsia="微软雅黑"/>
                <w:b w:val="0"/>
                <w:i w:val="0"/>
                <w:color w:val="1B2733"/>
                <w:sz w:val="15"/>
              </w:rPr>
              <w:t>S3公共</w:t>
            </w:r>
          </w:p>
        </w:tc>
        <w:tc>
          <w:tcPr>
            <w:tcW w:w="1810" w:type="dxa"/>
            <w:shd w:val="clear" w:color="auto" w:fill="F2F4F7"/>
            <w:tcMar>
              <w:top w:w="80" w:type="dxa"/>
              <w:left w:w="120" w:type="dxa"/>
              <w:bottom w:w="80" w:type="dxa"/>
              <w:right w:w="120" w:type="dxa"/>
            </w:tcMar>
            <w:vAlign w:val="center"/>
          </w:tcPr>
          <w:p w14:paraId="7C2D7B40">
            <w:pPr>
              <w:spacing w:before="0" w:after="0" w:line="252" w:lineRule="auto"/>
            </w:pPr>
            <w:r>
              <w:rPr>
                <w:rFonts w:ascii="Calibri" w:hAnsi="Calibri" w:eastAsia="微软雅黑"/>
                <w:b w:val="0"/>
                <w:i w:val="0"/>
                <w:color w:val="1B2733"/>
                <w:sz w:val="15"/>
              </w:rPr>
              <w:t>Security</w:t>
            </w:r>
          </w:p>
        </w:tc>
      </w:tr>
      <w:tr w14:paraId="1D3E26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36BCF3">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3EFB67E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5B425D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5120C48">
            <w:pPr>
              <w:spacing w:before="0" w:after="0" w:line="252" w:lineRule="auto"/>
              <w:jc w:val="center"/>
            </w:pPr>
            <w:r>
              <w:fldChar w:fldCharType="begin"/>
            </w:r>
            <w:r>
              <w:instrText xml:space="preserve"> HYPERLINK "https://careers.tencent.com/jobdesc.html?postId=2082043721595138048" \h </w:instrText>
            </w:r>
            <w:r>
              <w:fldChar w:fldCharType="separate"/>
            </w:r>
            <w:r>
              <w:rPr>
                <w:rFonts w:ascii="Calibri" w:hAnsi="Calibri" w:eastAsia="微软雅黑"/>
                <w:color w:val="2E74B5"/>
                <w:u w:val="single"/>
              </w:rPr>
              <w:t>人力资源平台部-AI应用开发工程师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A2D41F8">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5E868408">
            <w:pPr>
              <w:spacing w:before="0" w:after="0" w:line="252" w:lineRule="auto"/>
            </w:pPr>
            <w:r>
              <w:rPr>
                <w:rFonts w:ascii="Calibri" w:hAnsi="Calibri" w:eastAsia="微软雅黑"/>
                <w:b w:val="0"/>
                <w:i w:val="0"/>
                <w:color w:val="1B2733"/>
                <w:sz w:val="15"/>
              </w:rPr>
              <w:t>AI / ML</w:t>
            </w:r>
          </w:p>
        </w:tc>
      </w:tr>
      <w:tr w14:paraId="6A4E03E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6314482">
            <w:pPr>
              <w:spacing w:before="0" w:after="0" w:line="252" w:lineRule="auto"/>
            </w:pPr>
            <w:r>
              <w:rPr>
                <w:rFonts w:ascii="Calibri" w:hAnsi="Calibri" w:eastAsia="微软雅黑"/>
                <w:b w:val="0"/>
                <w:i w:val="0"/>
                <w:color w:val="1B2733"/>
                <w:sz w:val="15"/>
              </w:rPr>
              <w:t>S3</w:t>
            </w:r>
          </w:p>
        </w:tc>
        <w:tc>
          <w:tcPr>
            <w:tcW w:w="1000" w:type="dxa"/>
            <w:shd w:val="clear" w:color="auto" w:fill="F2F4F7"/>
            <w:tcMar>
              <w:top w:w="80" w:type="dxa"/>
              <w:left w:w="120" w:type="dxa"/>
              <w:bottom w:w="80" w:type="dxa"/>
              <w:right w:w="120" w:type="dxa"/>
            </w:tcMar>
            <w:vAlign w:val="center"/>
          </w:tcPr>
          <w:p w14:paraId="2460B54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295D07">
            <w:pPr>
              <w:spacing w:before="0" w:after="0" w:line="252" w:lineRule="auto"/>
              <w:jc w:val="center"/>
            </w:pPr>
            <w:r>
              <w:rPr>
                <w:rFonts w:ascii="Calibri" w:hAnsi="Calibri" w:eastAsia="微软雅黑"/>
                <w:b w:val="0"/>
                <w:i w:val="0"/>
                <w:color w:val="1B2733"/>
                <w:sz w:val="15"/>
              </w:rPr>
              <w:t>人力资源</w:t>
            </w:r>
          </w:p>
        </w:tc>
        <w:tc>
          <w:tcPr>
            <w:tcW w:w="3150" w:type="dxa"/>
            <w:shd w:val="clear" w:color="auto" w:fill="F2F4F7"/>
            <w:tcMar>
              <w:top w:w="80" w:type="dxa"/>
              <w:left w:w="120" w:type="dxa"/>
              <w:bottom w:w="80" w:type="dxa"/>
              <w:right w:w="120" w:type="dxa"/>
            </w:tcMar>
            <w:vAlign w:val="center"/>
          </w:tcPr>
          <w:p w14:paraId="7DEE25C0">
            <w:pPr>
              <w:spacing w:before="0" w:after="0" w:line="252" w:lineRule="auto"/>
              <w:jc w:val="center"/>
            </w:pPr>
            <w:r>
              <w:fldChar w:fldCharType="begin"/>
            </w:r>
            <w:r>
              <w:instrText xml:space="preserve"> HYPERLINK "https://careers.tencent.com/jobdesc.html?postId=2064871287960023040" \h </w:instrText>
            </w:r>
            <w:r>
              <w:fldChar w:fldCharType="separate"/>
            </w:r>
            <w:r>
              <w:rPr>
                <w:rFonts w:ascii="Calibri" w:hAnsi="Calibri" w:eastAsia="微软雅黑"/>
                <w:color w:val="2E74B5"/>
                <w:u w:val="single"/>
              </w:rPr>
              <w:t>人力资源平台部-HR运营与体验专家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2BF26F">
            <w:pPr>
              <w:spacing w:before="0" w:after="0" w:line="252" w:lineRule="auto"/>
              <w:jc w:val="center"/>
            </w:pPr>
            <w:r>
              <w:rPr>
                <w:rFonts w:ascii="Calibri" w:hAnsi="Calibri" w:eastAsia="微软雅黑"/>
                <w:b w:val="0"/>
                <w:i w:val="0"/>
                <w:color w:val="1B2733"/>
                <w:sz w:val="15"/>
              </w:rPr>
              <w:t>S3公共</w:t>
            </w:r>
          </w:p>
        </w:tc>
        <w:tc>
          <w:tcPr>
            <w:tcW w:w="1810" w:type="dxa"/>
            <w:shd w:val="clear" w:color="auto" w:fill="F2F4F7"/>
            <w:tcMar>
              <w:top w:w="80" w:type="dxa"/>
              <w:left w:w="120" w:type="dxa"/>
              <w:bottom w:w="80" w:type="dxa"/>
              <w:right w:w="120" w:type="dxa"/>
            </w:tcMar>
            <w:vAlign w:val="center"/>
          </w:tcPr>
          <w:p w14:paraId="72861134">
            <w:pPr>
              <w:spacing w:before="0" w:after="0" w:line="252" w:lineRule="auto"/>
            </w:pPr>
            <w:r>
              <w:rPr>
                <w:rFonts w:ascii="Calibri" w:hAnsi="Calibri" w:eastAsia="微软雅黑"/>
                <w:b w:val="0"/>
                <w:i w:val="0"/>
                <w:color w:val="1B2733"/>
                <w:sz w:val="15"/>
              </w:rPr>
              <w:t>People / HR</w:t>
            </w:r>
          </w:p>
        </w:tc>
      </w:tr>
      <w:tr w14:paraId="242376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9CDC6D">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43D37BA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175B2FB">
            <w:pPr>
              <w:spacing w:before="0" w:after="0" w:line="252" w:lineRule="auto"/>
              <w:jc w:val="center"/>
            </w:pPr>
            <w:r>
              <w:rPr>
                <w:rFonts w:ascii="Calibri" w:hAnsi="Calibri" w:eastAsia="微软雅黑"/>
                <w:b w:val="0"/>
                <w:i w:val="0"/>
                <w:color w:val="1B2733"/>
                <w:sz w:val="15"/>
              </w:rPr>
              <w:t>人力资源</w:t>
            </w:r>
          </w:p>
        </w:tc>
        <w:tc>
          <w:tcPr>
            <w:tcW w:w="3150" w:type="dxa"/>
            <w:tcMar>
              <w:top w:w="80" w:type="dxa"/>
              <w:left w:w="120" w:type="dxa"/>
              <w:bottom w:w="80" w:type="dxa"/>
              <w:right w:w="120" w:type="dxa"/>
            </w:tcMar>
            <w:vAlign w:val="center"/>
          </w:tcPr>
          <w:p w14:paraId="4B52C19C">
            <w:pPr>
              <w:spacing w:before="0" w:after="0" w:line="252" w:lineRule="auto"/>
              <w:jc w:val="center"/>
            </w:pPr>
            <w:r>
              <w:fldChar w:fldCharType="begin"/>
            </w:r>
            <w:r>
              <w:instrText xml:space="preserve"> HYPERLINK "https://careers.tencent.com/jobdesc.html?postId=1980935294979039232" \h </w:instrText>
            </w:r>
            <w:r>
              <w:fldChar w:fldCharType="separate"/>
            </w:r>
            <w:r>
              <w:rPr>
                <w:rFonts w:ascii="Calibri" w:hAnsi="Calibri" w:eastAsia="微软雅黑"/>
                <w:color w:val="2E74B5"/>
                <w:u w:val="single"/>
              </w:rPr>
              <w:t>招聘经理-甄选质量方向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A32D5B4">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0852B9A9">
            <w:pPr>
              <w:spacing w:before="0" w:after="0" w:line="252" w:lineRule="auto"/>
            </w:pPr>
            <w:r>
              <w:rPr>
                <w:rFonts w:ascii="Calibri" w:hAnsi="Calibri" w:eastAsia="微软雅黑"/>
                <w:b w:val="0"/>
                <w:i w:val="0"/>
                <w:color w:val="1B2733"/>
                <w:sz w:val="15"/>
              </w:rPr>
              <w:t>People / HR</w:t>
            </w:r>
          </w:p>
        </w:tc>
      </w:tr>
      <w:tr w14:paraId="1009AC5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C4EC26">
            <w:pPr>
              <w:spacing w:before="0" w:after="0" w:line="252" w:lineRule="auto"/>
            </w:pPr>
            <w:r>
              <w:rPr>
                <w:rFonts w:ascii="Calibri" w:hAnsi="Calibri" w:eastAsia="微软雅黑"/>
                <w:b w:val="0"/>
                <w:i w:val="0"/>
                <w:color w:val="1B2733"/>
                <w:sz w:val="15"/>
              </w:rPr>
              <w:t>S3</w:t>
            </w:r>
          </w:p>
        </w:tc>
        <w:tc>
          <w:tcPr>
            <w:tcW w:w="1000" w:type="dxa"/>
            <w:shd w:val="clear" w:color="auto" w:fill="F2F4F7"/>
            <w:tcMar>
              <w:top w:w="80" w:type="dxa"/>
              <w:left w:w="120" w:type="dxa"/>
              <w:bottom w:w="80" w:type="dxa"/>
              <w:right w:w="120" w:type="dxa"/>
            </w:tcMar>
            <w:vAlign w:val="center"/>
          </w:tcPr>
          <w:p w14:paraId="26F4750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B5FE8C7">
            <w:pPr>
              <w:spacing w:before="0" w:after="0" w:line="252" w:lineRule="auto"/>
              <w:jc w:val="center"/>
            </w:pPr>
            <w:r>
              <w:rPr>
                <w:rFonts w:ascii="Calibri" w:hAnsi="Calibri" w:eastAsia="微软雅黑"/>
                <w:b w:val="0"/>
                <w:i w:val="0"/>
                <w:color w:val="1B2733"/>
                <w:sz w:val="15"/>
              </w:rPr>
              <w:t>人力资源</w:t>
            </w:r>
          </w:p>
        </w:tc>
        <w:tc>
          <w:tcPr>
            <w:tcW w:w="3150" w:type="dxa"/>
            <w:shd w:val="clear" w:color="auto" w:fill="F2F4F7"/>
            <w:tcMar>
              <w:top w:w="80" w:type="dxa"/>
              <w:left w:w="120" w:type="dxa"/>
              <w:bottom w:w="80" w:type="dxa"/>
              <w:right w:w="120" w:type="dxa"/>
            </w:tcMar>
            <w:vAlign w:val="center"/>
          </w:tcPr>
          <w:p w14:paraId="7FCA02F9">
            <w:pPr>
              <w:spacing w:before="0" w:after="0" w:line="252" w:lineRule="auto"/>
              <w:jc w:val="center"/>
            </w:pPr>
            <w:r>
              <w:fldChar w:fldCharType="begin"/>
            </w:r>
            <w:r>
              <w:instrText xml:space="preserve"> HYPERLINK "https://careers.tencent.com/jobdesc.html?postId=2083083854272442368" \h </w:instrText>
            </w:r>
            <w:r>
              <w:fldChar w:fldCharType="separate"/>
            </w:r>
            <w:r>
              <w:rPr>
                <w:rFonts w:ascii="Calibri" w:hAnsi="Calibri" w:eastAsia="微软雅黑"/>
                <w:color w:val="2E74B5"/>
                <w:u w:val="single"/>
              </w:rPr>
              <w:t>CDG招聘经理-业务线交付方向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F2645A8">
            <w:pPr>
              <w:spacing w:before="0" w:after="0" w:line="252" w:lineRule="auto"/>
              <w:jc w:val="center"/>
            </w:pPr>
            <w:r>
              <w:rPr>
                <w:rFonts w:ascii="Calibri" w:hAnsi="Calibri" w:eastAsia="微软雅黑"/>
                <w:b w:val="0"/>
                <w:i w:val="0"/>
                <w:color w:val="1B2733"/>
                <w:sz w:val="15"/>
              </w:rPr>
              <w:t>S3公共</w:t>
            </w:r>
          </w:p>
        </w:tc>
        <w:tc>
          <w:tcPr>
            <w:tcW w:w="1810" w:type="dxa"/>
            <w:shd w:val="clear" w:color="auto" w:fill="F2F4F7"/>
            <w:tcMar>
              <w:top w:w="80" w:type="dxa"/>
              <w:left w:w="120" w:type="dxa"/>
              <w:bottom w:w="80" w:type="dxa"/>
              <w:right w:w="120" w:type="dxa"/>
            </w:tcMar>
            <w:vAlign w:val="center"/>
          </w:tcPr>
          <w:p w14:paraId="005FCCFA">
            <w:pPr>
              <w:spacing w:before="0" w:after="0" w:line="252" w:lineRule="auto"/>
            </w:pPr>
            <w:r>
              <w:rPr>
                <w:rFonts w:ascii="Calibri" w:hAnsi="Calibri" w:eastAsia="微软雅黑"/>
                <w:b w:val="0"/>
                <w:i w:val="0"/>
                <w:color w:val="1B2733"/>
                <w:sz w:val="15"/>
              </w:rPr>
              <w:t>People / HR</w:t>
            </w:r>
          </w:p>
        </w:tc>
      </w:tr>
      <w:tr w14:paraId="47823C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EAB6EA6">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6D4511D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58C5915">
            <w:pPr>
              <w:spacing w:before="0" w:after="0" w:line="252" w:lineRule="auto"/>
              <w:jc w:val="center"/>
            </w:pPr>
            <w:r>
              <w:rPr>
                <w:rFonts w:ascii="Calibri" w:hAnsi="Calibri" w:eastAsia="微软雅黑"/>
                <w:b w:val="0"/>
                <w:i w:val="0"/>
                <w:color w:val="1B2733"/>
                <w:sz w:val="15"/>
              </w:rPr>
              <w:t>人力资源</w:t>
            </w:r>
          </w:p>
        </w:tc>
        <w:tc>
          <w:tcPr>
            <w:tcW w:w="3150" w:type="dxa"/>
            <w:tcMar>
              <w:top w:w="80" w:type="dxa"/>
              <w:left w:w="120" w:type="dxa"/>
              <w:bottom w:w="80" w:type="dxa"/>
              <w:right w:w="120" w:type="dxa"/>
            </w:tcMar>
            <w:vAlign w:val="center"/>
          </w:tcPr>
          <w:p w14:paraId="0154E55A">
            <w:pPr>
              <w:spacing w:before="0" w:after="0" w:line="252" w:lineRule="auto"/>
              <w:jc w:val="center"/>
            </w:pPr>
            <w:r>
              <w:fldChar w:fldCharType="begin"/>
            </w:r>
            <w:r>
              <w:instrText xml:space="preserve"> HYPERLINK "https://careers.tencent.com/jobdesc.html?postId=2064899086187937792" \h </w:instrText>
            </w:r>
            <w:r>
              <w:fldChar w:fldCharType="separate"/>
            </w:r>
            <w:r>
              <w:rPr>
                <w:rFonts w:ascii="Calibri" w:hAnsi="Calibri" w:eastAsia="微软雅黑"/>
                <w:color w:val="2E74B5"/>
                <w:u w:val="single"/>
              </w:rPr>
              <w:t>CDG招聘经理（投资并购方向）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9738316">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2EF27CC8">
            <w:pPr>
              <w:spacing w:before="0" w:after="0" w:line="252" w:lineRule="auto"/>
            </w:pPr>
            <w:r>
              <w:rPr>
                <w:rFonts w:ascii="Calibri" w:hAnsi="Calibri" w:eastAsia="微软雅黑"/>
                <w:b w:val="0"/>
                <w:i w:val="0"/>
                <w:color w:val="1B2733"/>
                <w:sz w:val="15"/>
              </w:rPr>
              <w:t>People / HR</w:t>
            </w:r>
          </w:p>
        </w:tc>
      </w:tr>
      <w:tr w14:paraId="46FF948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9F42C54">
            <w:pPr>
              <w:spacing w:before="0" w:after="0" w:line="252" w:lineRule="auto"/>
            </w:pPr>
            <w:r>
              <w:rPr>
                <w:rFonts w:ascii="Calibri" w:hAnsi="Calibri" w:eastAsia="微软雅黑"/>
                <w:b w:val="0"/>
                <w:i w:val="0"/>
                <w:color w:val="1B2733"/>
                <w:sz w:val="15"/>
              </w:rPr>
              <w:t>S3</w:t>
            </w:r>
          </w:p>
        </w:tc>
        <w:tc>
          <w:tcPr>
            <w:tcW w:w="1000" w:type="dxa"/>
            <w:shd w:val="clear" w:color="auto" w:fill="F2F4F7"/>
            <w:tcMar>
              <w:top w:w="80" w:type="dxa"/>
              <w:left w:w="120" w:type="dxa"/>
              <w:bottom w:w="80" w:type="dxa"/>
              <w:right w:w="120" w:type="dxa"/>
            </w:tcMar>
            <w:vAlign w:val="center"/>
          </w:tcPr>
          <w:p w14:paraId="6674AF4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F924400">
            <w:pPr>
              <w:spacing w:before="0" w:after="0" w:line="252" w:lineRule="auto"/>
              <w:jc w:val="center"/>
            </w:pPr>
            <w:r>
              <w:rPr>
                <w:rFonts w:ascii="Calibri" w:hAnsi="Calibri" w:eastAsia="微软雅黑"/>
                <w:b w:val="0"/>
                <w:i w:val="0"/>
                <w:color w:val="1B2733"/>
                <w:sz w:val="15"/>
              </w:rPr>
              <w:t>人力资源</w:t>
            </w:r>
          </w:p>
        </w:tc>
        <w:tc>
          <w:tcPr>
            <w:tcW w:w="3150" w:type="dxa"/>
            <w:shd w:val="clear" w:color="auto" w:fill="F2F4F7"/>
            <w:tcMar>
              <w:top w:w="80" w:type="dxa"/>
              <w:left w:w="120" w:type="dxa"/>
              <w:bottom w:w="80" w:type="dxa"/>
              <w:right w:w="120" w:type="dxa"/>
            </w:tcMar>
            <w:vAlign w:val="center"/>
          </w:tcPr>
          <w:p w14:paraId="2A2A733D">
            <w:pPr>
              <w:spacing w:before="0" w:after="0" w:line="252" w:lineRule="auto"/>
              <w:jc w:val="center"/>
            </w:pPr>
            <w:r>
              <w:fldChar w:fldCharType="begin"/>
            </w:r>
            <w:r>
              <w:instrText xml:space="preserve"> HYPERLINK "https://tencent.wd1.myworkdayjobs.com/Tencent_Careers/job/China-Shenzhen/Talent-Management---Organization-Development-Associate_R107467-2" \h </w:instrText>
            </w:r>
            <w:r>
              <w:fldChar w:fldCharType="separate"/>
            </w:r>
            <w:r>
              <w:rPr>
                <w:rFonts w:ascii="Calibri" w:hAnsi="Calibri" w:eastAsia="微软雅黑"/>
                <w:color w:val="2E74B5"/>
                <w:u w:val="single"/>
              </w:rPr>
              <w:t>Talent Management &amp; Organization Development Associate</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90E97F9">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4E3564E8">
            <w:pPr>
              <w:spacing w:before="0" w:after="0" w:line="252" w:lineRule="auto"/>
            </w:pPr>
            <w:r>
              <w:rPr>
                <w:rFonts w:ascii="Calibri" w:hAnsi="Calibri" w:eastAsia="微软雅黑"/>
                <w:b w:val="0"/>
                <w:i w:val="0"/>
                <w:color w:val="1B2733"/>
                <w:sz w:val="15"/>
              </w:rPr>
              <w:t>People / HR</w:t>
            </w:r>
          </w:p>
        </w:tc>
      </w:tr>
      <w:tr w14:paraId="78F8FAB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90E915">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79007CC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F6BE306">
            <w:pPr>
              <w:spacing w:before="0" w:after="0" w:line="252" w:lineRule="auto"/>
              <w:jc w:val="center"/>
            </w:pPr>
            <w:r>
              <w:rPr>
                <w:rFonts w:ascii="Calibri" w:hAnsi="Calibri" w:eastAsia="微软雅黑"/>
                <w:b w:val="0"/>
                <w:i w:val="0"/>
                <w:color w:val="1B2733"/>
                <w:sz w:val="15"/>
              </w:rPr>
              <w:t>人力资源</w:t>
            </w:r>
          </w:p>
        </w:tc>
        <w:tc>
          <w:tcPr>
            <w:tcW w:w="3150" w:type="dxa"/>
            <w:tcMar>
              <w:top w:w="80" w:type="dxa"/>
              <w:left w:w="120" w:type="dxa"/>
              <w:bottom w:w="80" w:type="dxa"/>
              <w:right w:w="120" w:type="dxa"/>
            </w:tcMar>
            <w:vAlign w:val="center"/>
          </w:tcPr>
          <w:p w14:paraId="392EE782">
            <w:pPr>
              <w:spacing w:before="0" w:after="0" w:line="252" w:lineRule="auto"/>
              <w:jc w:val="center"/>
            </w:pPr>
            <w:r>
              <w:fldChar w:fldCharType="begin"/>
            </w:r>
            <w:r>
              <w:instrText xml:space="preserve"> HYPERLINK "https://careers.tencent.com/jobdesc.html?postId=2085177266651967488" \h </w:instrText>
            </w:r>
            <w:r>
              <w:fldChar w:fldCharType="separate"/>
            </w:r>
            <w:r>
              <w:rPr>
                <w:rFonts w:ascii="Calibri" w:hAnsi="Calibri" w:eastAsia="微软雅黑"/>
                <w:color w:val="2E74B5"/>
                <w:u w:val="single"/>
              </w:rPr>
              <w:t>TEG招聘经理-大模型方向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38AD3F8">
            <w:pPr>
              <w:spacing w:before="0" w:after="0" w:line="252" w:lineRule="auto"/>
              <w:jc w:val="center"/>
            </w:pPr>
            <w:r>
              <w:rPr>
                <w:rFonts w:ascii="Calibri" w:hAnsi="Calibri" w:eastAsia="微软雅黑"/>
                <w:b w:val="0"/>
                <w:i w:val="0"/>
                <w:color w:val="1B2733"/>
                <w:sz w:val="15"/>
              </w:rPr>
              <w:t>S3公共</w:t>
            </w:r>
          </w:p>
        </w:tc>
        <w:tc>
          <w:tcPr>
            <w:tcW w:w="1810" w:type="dxa"/>
            <w:tcMar>
              <w:top w:w="80" w:type="dxa"/>
              <w:left w:w="120" w:type="dxa"/>
              <w:bottom w:w="80" w:type="dxa"/>
              <w:right w:w="120" w:type="dxa"/>
            </w:tcMar>
            <w:vAlign w:val="center"/>
          </w:tcPr>
          <w:p w14:paraId="3EE65797">
            <w:pPr>
              <w:spacing w:before="0" w:after="0" w:line="252" w:lineRule="auto"/>
            </w:pPr>
            <w:r>
              <w:rPr>
                <w:rFonts w:ascii="Calibri" w:hAnsi="Calibri" w:eastAsia="微软雅黑"/>
                <w:b w:val="0"/>
                <w:i w:val="0"/>
                <w:color w:val="1B2733"/>
                <w:sz w:val="15"/>
              </w:rPr>
              <w:t>People / HR</w:t>
            </w:r>
          </w:p>
        </w:tc>
      </w:tr>
      <w:tr w14:paraId="6076F8B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74AE9C">
            <w:pPr>
              <w:spacing w:before="0" w:after="0" w:line="252" w:lineRule="auto"/>
            </w:pPr>
            <w:r>
              <w:rPr>
                <w:rFonts w:ascii="Calibri" w:hAnsi="Calibri" w:eastAsia="微软雅黑"/>
                <w:b w:val="0"/>
                <w:i w:val="0"/>
                <w:color w:val="1B2733"/>
                <w:sz w:val="15"/>
              </w:rPr>
              <w:t>S3</w:t>
            </w:r>
          </w:p>
        </w:tc>
        <w:tc>
          <w:tcPr>
            <w:tcW w:w="1000" w:type="dxa"/>
            <w:shd w:val="clear" w:color="auto" w:fill="F2F4F7"/>
            <w:tcMar>
              <w:top w:w="80" w:type="dxa"/>
              <w:left w:w="120" w:type="dxa"/>
              <w:bottom w:w="80" w:type="dxa"/>
              <w:right w:w="120" w:type="dxa"/>
            </w:tcMar>
            <w:vAlign w:val="center"/>
          </w:tcPr>
          <w:p w14:paraId="726E88EF">
            <w:pPr>
              <w:spacing w:before="0" w:after="0" w:line="252" w:lineRule="auto"/>
              <w:jc w:val="center"/>
            </w:pPr>
            <w:r>
              <w:rPr>
                <w:rFonts w:ascii="Calibri" w:hAnsi="Calibri" w:eastAsia="微软雅黑"/>
                <w:b w:val="0"/>
                <w:i w:val="0"/>
                <w:color w:val="1B2733"/>
                <w:sz w:val="15"/>
              </w:rPr>
              <w:t>Internship</w:t>
            </w:r>
          </w:p>
        </w:tc>
        <w:tc>
          <w:tcPr>
            <w:tcW w:w="900" w:type="dxa"/>
            <w:shd w:val="clear" w:color="auto" w:fill="F2F4F7"/>
            <w:tcMar>
              <w:top w:w="80" w:type="dxa"/>
              <w:left w:w="120" w:type="dxa"/>
              <w:bottom w:w="80" w:type="dxa"/>
              <w:right w:w="120" w:type="dxa"/>
            </w:tcMar>
            <w:vAlign w:val="center"/>
          </w:tcPr>
          <w:p w14:paraId="3D87286A">
            <w:pPr>
              <w:spacing w:before="0" w:after="0" w:line="252" w:lineRule="auto"/>
              <w:jc w:val="center"/>
            </w:pPr>
            <w:r>
              <w:rPr>
                <w:rFonts w:ascii="Calibri" w:hAnsi="Calibri" w:eastAsia="微软雅黑"/>
                <w:b w:val="0"/>
                <w:i w:val="0"/>
                <w:color w:val="1B2733"/>
                <w:sz w:val="15"/>
              </w:rPr>
              <w:t>人力资源</w:t>
            </w:r>
          </w:p>
        </w:tc>
        <w:tc>
          <w:tcPr>
            <w:tcW w:w="3150" w:type="dxa"/>
            <w:shd w:val="clear" w:color="auto" w:fill="F2F4F7"/>
            <w:tcMar>
              <w:top w:w="80" w:type="dxa"/>
              <w:left w:w="120" w:type="dxa"/>
              <w:bottom w:w="80" w:type="dxa"/>
              <w:right w:w="120" w:type="dxa"/>
            </w:tcMar>
            <w:vAlign w:val="center"/>
          </w:tcPr>
          <w:p w14:paraId="7F35944C">
            <w:pPr>
              <w:spacing w:before="0" w:after="0" w:line="252" w:lineRule="auto"/>
              <w:jc w:val="center"/>
            </w:pPr>
            <w:r>
              <w:fldChar w:fldCharType="begin"/>
            </w:r>
            <w:r>
              <w:instrText xml:space="preserve"> HYPERLINK "https://tencent.wd1.myworkdayjobs.com/Tencent_Careers/job/China-Shenzhen/HR-Intern--International-Students-_R105155" \h </w:instrText>
            </w:r>
            <w:r>
              <w:fldChar w:fldCharType="separate"/>
            </w:r>
            <w:r>
              <w:rPr>
                <w:rFonts w:ascii="Calibri" w:hAnsi="Calibri" w:eastAsia="微软雅黑"/>
                <w:color w:val="2E74B5"/>
                <w:u w:val="single"/>
              </w:rPr>
              <w:t>HR Intern (International Students) 105155</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4BC4F6E">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24FF6328">
            <w:pPr>
              <w:spacing w:before="0" w:after="0" w:line="252" w:lineRule="auto"/>
            </w:pPr>
            <w:r>
              <w:rPr>
                <w:rFonts w:ascii="Calibri" w:hAnsi="Calibri" w:eastAsia="微软雅黑"/>
                <w:b w:val="0"/>
                <w:i w:val="0"/>
                <w:color w:val="1B2733"/>
                <w:sz w:val="15"/>
              </w:rPr>
              <w:t>People / HR</w:t>
            </w:r>
          </w:p>
        </w:tc>
      </w:tr>
      <w:tr w14:paraId="357DB80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C5AE1E2">
            <w:pPr>
              <w:spacing w:before="0" w:after="0" w:line="252" w:lineRule="auto"/>
            </w:pPr>
            <w:r>
              <w:rPr>
                <w:rFonts w:ascii="Calibri" w:hAnsi="Calibri" w:eastAsia="微软雅黑"/>
                <w:b w:val="0"/>
                <w:i w:val="0"/>
                <w:color w:val="1B2733"/>
                <w:sz w:val="15"/>
              </w:rPr>
              <w:t>S3</w:t>
            </w:r>
          </w:p>
        </w:tc>
        <w:tc>
          <w:tcPr>
            <w:tcW w:w="1000" w:type="dxa"/>
            <w:tcMar>
              <w:top w:w="80" w:type="dxa"/>
              <w:left w:w="120" w:type="dxa"/>
              <w:bottom w:w="80" w:type="dxa"/>
              <w:right w:w="120" w:type="dxa"/>
            </w:tcMar>
            <w:vAlign w:val="center"/>
          </w:tcPr>
          <w:p w14:paraId="10EFF063">
            <w:pPr>
              <w:spacing w:before="0" w:after="0" w:line="252" w:lineRule="auto"/>
              <w:jc w:val="center"/>
            </w:pPr>
            <w:r>
              <w:rPr>
                <w:rFonts w:ascii="Calibri" w:hAnsi="Calibri" w:eastAsia="微软雅黑"/>
                <w:b w:val="0"/>
                <w:i w:val="0"/>
                <w:color w:val="1B2733"/>
                <w:sz w:val="15"/>
              </w:rPr>
              <w:t>Internship</w:t>
            </w:r>
          </w:p>
        </w:tc>
        <w:tc>
          <w:tcPr>
            <w:tcW w:w="900" w:type="dxa"/>
            <w:tcMar>
              <w:top w:w="80" w:type="dxa"/>
              <w:left w:w="120" w:type="dxa"/>
              <w:bottom w:w="80" w:type="dxa"/>
              <w:right w:w="120" w:type="dxa"/>
            </w:tcMar>
            <w:vAlign w:val="center"/>
          </w:tcPr>
          <w:p w14:paraId="10CF3B76">
            <w:pPr>
              <w:spacing w:before="0" w:after="0" w:line="252" w:lineRule="auto"/>
              <w:jc w:val="center"/>
            </w:pPr>
            <w:r>
              <w:rPr>
                <w:rFonts w:ascii="Calibri" w:hAnsi="Calibri" w:eastAsia="微软雅黑"/>
                <w:b w:val="0"/>
                <w:i w:val="0"/>
                <w:color w:val="1B2733"/>
                <w:sz w:val="15"/>
              </w:rPr>
              <w:t>人力资源</w:t>
            </w:r>
          </w:p>
        </w:tc>
        <w:tc>
          <w:tcPr>
            <w:tcW w:w="3150" w:type="dxa"/>
            <w:tcMar>
              <w:top w:w="80" w:type="dxa"/>
              <w:left w:w="120" w:type="dxa"/>
              <w:bottom w:w="80" w:type="dxa"/>
              <w:right w:w="120" w:type="dxa"/>
            </w:tcMar>
            <w:vAlign w:val="center"/>
          </w:tcPr>
          <w:p w14:paraId="199372C6">
            <w:pPr>
              <w:spacing w:before="0" w:after="0" w:line="252" w:lineRule="auto"/>
              <w:jc w:val="center"/>
            </w:pPr>
            <w:r>
              <w:fldChar w:fldCharType="begin"/>
            </w:r>
            <w:r>
              <w:instrText xml:space="preserve"> HYPERLINK "https://tencent.wd1.myworkdayjobs.com/Tencent_Careers/job/China-Shenzhen/Talent-Acquisition-Intern--International-Students-_R106178" \h </w:instrText>
            </w:r>
            <w:r>
              <w:fldChar w:fldCharType="separate"/>
            </w:r>
            <w:r>
              <w:rPr>
                <w:rFonts w:ascii="Calibri" w:hAnsi="Calibri" w:eastAsia="微软雅黑"/>
                <w:color w:val="2E74B5"/>
                <w:u w:val="single"/>
              </w:rPr>
              <w:t>Talent Acquisition Intern (International Students) 106178</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4713A25">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6C2CC779">
            <w:pPr>
              <w:spacing w:before="0" w:after="0" w:line="252" w:lineRule="auto"/>
            </w:pPr>
            <w:r>
              <w:rPr>
                <w:rFonts w:ascii="Calibri" w:hAnsi="Calibri" w:eastAsia="微软雅黑"/>
                <w:b w:val="0"/>
                <w:i w:val="0"/>
                <w:color w:val="1B2733"/>
                <w:sz w:val="15"/>
              </w:rPr>
              <w:t>People / HR</w:t>
            </w:r>
          </w:p>
        </w:tc>
      </w:tr>
      <w:tr w14:paraId="061E161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AD95797">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394A4A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B97FB8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24F982DE">
            <w:pPr>
              <w:spacing w:before="0" w:after="0" w:line="252" w:lineRule="auto"/>
              <w:jc w:val="center"/>
            </w:pPr>
            <w:r>
              <w:fldChar w:fldCharType="begin"/>
            </w:r>
            <w:r>
              <w:instrText xml:space="preserve"> HYPERLINK "https://careers.tencent.com/jobdesc.html?postId=2049051892805435392" \h </w:instrText>
            </w:r>
            <w:r>
              <w:fldChar w:fldCharType="separate"/>
            </w:r>
            <w:r>
              <w:rPr>
                <w:rFonts w:ascii="Calibri" w:hAnsi="Calibri" w:eastAsia="微软雅黑"/>
                <w:color w:val="2E74B5"/>
                <w:u w:val="single"/>
              </w:rPr>
              <w:t>安全平台中台高级产品经理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0BF91D9">
            <w:pPr>
              <w:spacing w:before="0" w:after="0" w:line="252" w:lineRule="auto"/>
              <w:jc w:val="center"/>
            </w:pPr>
            <w:r>
              <w:rPr>
                <w:rFonts w:ascii="Calibri" w:hAnsi="Calibri" w:eastAsia="微软雅黑"/>
                <w:b w:val="0"/>
                <w:i w:val="0"/>
                <w:color w:val="1B2733"/>
                <w:sz w:val="15"/>
              </w:rPr>
              <w:t>信息安全-</w:t>
            </w:r>
          </w:p>
        </w:tc>
        <w:tc>
          <w:tcPr>
            <w:tcW w:w="1810" w:type="dxa"/>
            <w:shd w:val="clear" w:color="auto" w:fill="F2F4F7"/>
            <w:tcMar>
              <w:top w:w="80" w:type="dxa"/>
              <w:left w:w="120" w:type="dxa"/>
              <w:bottom w:w="80" w:type="dxa"/>
              <w:right w:w="120" w:type="dxa"/>
            </w:tcMar>
            <w:vAlign w:val="center"/>
          </w:tcPr>
          <w:p w14:paraId="60430F8D">
            <w:pPr>
              <w:spacing w:before="0" w:after="0" w:line="252" w:lineRule="auto"/>
            </w:pPr>
            <w:r>
              <w:rPr>
                <w:rFonts w:ascii="Calibri" w:hAnsi="Calibri" w:eastAsia="微软雅黑"/>
                <w:b w:val="0"/>
                <w:i w:val="0"/>
                <w:color w:val="1B2733"/>
                <w:sz w:val="15"/>
              </w:rPr>
              <w:t>Product</w:t>
            </w:r>
          </w:p>
        </w:tc>
      </w:tr>
      <w:tr w14:paraId="121FCC9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287DD0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9176EE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DE731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DC80CDF">
            <w:pPr>
              <w:spacing w:before="0" w:after="0" w:line="252" w:lineRule="auto"/>
              <w:jc w:val="center"/>
            </w:pPr>
            <w:r>
              <w:fldChar w:fldCharType="begin"/>
            </w:r>
            <w:r>
              <w:instrText xml:space="preserve"> HYPERLINK "https://careers.tencent.com/jobdesc.html?postId=2013806539382611968" \h </w:instrText>
            </w:r>
            <w:r>
              <w:fldChar w:fldCharType="separate"/>
            </w:r>
            <w:r>
              <w:rPr>
                <w:rFonts w:ascii="Calibri" w:hAnsi="Calibri" w:eastAsia="微软雅黑"/>
                <w:color w:val="2E74B5"/>
                <w:u w:val="single"/>
              </w:rPr>
              <w:t>大数据产品经理（深圳/北京）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6960DF2">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0E47773B">
            <w:pPr>
              <w:spacing w:before="0" w:after="0" w:line="252" w:lineRule="auto"/>
            </w:pPr>
            <w:r>
              <w:rPr>
                <w:rFonts w:ascii="Calibri" w:hAnsi="Calibri" w:eastAsia="微软雅黑"/>
                <w:b w:val="0"/>
                <w:i w:val="0"/>
                <w:color w:val="1B2733"/>
                <w:sz w:val="15"/>
              </w:rPr>
              <w:t>Product</w:t>
            </w:r>
          </w:p>
        </w:tc>
      </w:tr>
      <w:tr w14:paraId="60FD1CD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2A677C8">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DC11A0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1BFFC90">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47C03978">
            <w:pPr>
              <w:spacing w:before="0" w:after="0" w:line="252" w:lineRule="auto"/>
              <w:jc w:val="center"/>
            </w:pPr>
            <w:r>
              <w:fldChar w:fldCharType="begin"/>
            </w:r>
            <w:r>
              <w:instrText xml:space="preserve"> HYPERLINK "https://careers.tencent.com/jobdesc.html?postId=2094261497281818624" \h </w:instrText>
            </w:r>
            <w:r>
              <w:fldChar w:fldCharType="separate"/>
            </w:r>
            <w:r>
              <w:rPr>
                <w:rFonts w:ascii="Calibri" w:hAnsi="Calibri" w:eastAsia="微软雅黑"/>
                <w:color w:val="2E74B5"/>
                <w:u w:val="single"/>
              </w:rPr>
              <w:t>混元大模型平台产品经理（北京/深圳）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413F55D">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3F58B084">
            <w:pPr>
              <w:spacing w:before="0" w:after="0" w:line="252" w:lineRule="auto"/>
            </w:pPr>
            <w:r>
              <w:rPr>
                <w:rFonts w:ascii="Calibri" w:hAnsi="Calibri" w:eastAsia="微软雅黑"/>
                <w:b w:val="0"/>
                <w:i w:val="0"/>
                <w:color w:val="1B2733"/>
                <w:sz w:val="15"/>
              </w:rPr>
              <w:t>Product</w:t>
            </w:r>
          </w:p>
        </w:tc>
      </w:tr>
      <w:tr w14:paraId="0A395A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8301E7E">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701FC8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910F59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641EE6CC">
            <w:pPr>
              <w:spacing w:before="0" w:after="0" w:line="252" w:lineRule="auto"/>
              <w:jc w:val="center"/>
            </w:pPr>
            <w:r>
              <w:fldChar w:fldCharType="begin"/>
            </w:r>
            <w:r>
              <w:instrText xml:space="preserve"> HYPERLINK "https://careers.tencent.com/jobdesc.html?postId=2086743664838754304" \h </w:instrText>
            </w:r>
            <w:r>
              <w:fldChar w:fldCharType="separate"/>
            </w:r>
            <w:r>
              <w:rPr>
                <w:rFonts w:ascii="Calibri" w:hAnsi="Calibri" w:eastAsia="微软雅黑"/>
                <w:color w:val="2E74B5"/>
                <w:u w:val="single"/>
              </w:rPr>
              <w:t>混元大模型项目经理（数据方向）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99199DE">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290D8A3E">
            <w:pPr>
              <w:spacing w:before="0" w:after="0" w:line="252" w:lineRule="auto"/>
            </w:pPr>
            <w:r>
              <w:rPr>
                <w:rFonts w:ascii="Calibri" w:hAnsi="Calibri" w:eastAsia="微软雅黑"/>
                <w:b w:val="0"/>
                <w:i w:val="0"/>
                <w:color w:val="1B2733"/>
                <w:sz w:val="15"/>
              </w:rPr>
              <w:t>Product</w:t>
            </w:r>
          </w:p>
        </w:tc>
      </w:tr>
      <w:tr w14:paraId="48B2F58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A1D017">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AF0D30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5F1A9F8">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474F478">
            <w:pPr>
              <w:spacing w:before="0" w:after="0" w:line="252" w:lineRule="auto"/>
              <w:jc w:val="center"/>
            </w:pPr>
            <w:r>
              <w:fldChar w:fldCharType="begin"/>
            </w:r>
            <w:r>
              <w:instrText xml:space="preserve"> HYPERLINK "https://careers.tencent.com/jobdesc.html?postId=2060285101413150720" \h </w:instrText>
            </w:r>
            <w:r>
              <w:fldChar w:fldCharType="separate"/>
            </w:r>
            <w:r>
              <w:rPr>
                <w:rFonts w:ascii="Calibri" w:hAnsi="Calibri" w:eastAsia="微软雅黑"/>
                <w:color w:val="2E74B5"/>
                <w:u w:val="single"/>
              </w:rPr>
              <w:t>混元大模型语音领域专家（北京/上海）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D270E34">
            <w:pPr>
              <w:spacing w:before="0" w:after="0" w:line="252" w:lineRule="auto"/>
              <w:jc w:val="center"/>
            </w:pPr>
            <w:r>
              <w:rPr>
                <w:rFonts w:ascii="Calibri" w:hAnsi="Calibri" w:eastAsia="微软雅黑"/>
                <w:b w:val="0"/>
                <w:i w:val="0"/>
                <w:color w:val="1B2733"/>
                <w:sz w:val="15"/>
              </w:rPr>
              <w:t>混元-模型算法</w:t>
            </w:r>
          </w:p>
        </w:tc>
        <w:tc>
          <w:tcPr>
            <w:tcW w:w="1810" w:type="dxa"/>
            <w:shd w:val="clear" w:color="auto" w:fill="F2F4F7"/>
            <w:tcMar>
              <w:top w:w="80" w:type="dxa"/>
              <w:left w:w="120" w:type="dxa"/>
              <w:bottom w:w="80" w:type="dxa"/>
              <w:right w:w="120" w:type="dxa"/>
            </w:tcMar>
            <w:vAlign w:val="center"/>
          </w:tcPr>
          <w:p w14:paraId="35DD7E0A">
            <w:pPr>
              <w:spacing w:before="0" w:after="0" w:line="252" w:lineRule="auto"/>
            </w:pPr>
            <w:r>
              <w:rPr>
                <w:rFonts w:ascii="Calibri" w:hAnsi="Calibri" w:eastAsia="微软雅黑"/>
                <w:b w:val="0"/>
                <w:i w:val="0"/>
                <w:color w:val="1B2733"/>
                <w:sz w:val="15"/>
              </w:rPr>
              <w:t>Product</w:t>
            </w:r>
          </w:p>
        </w:tc>
      </w:tr>
      <w:tr w14:paraId="465E70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DB4E9BD">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35CF6C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A3F9841">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C87DA42">
            <w:pPr>
              <w:spacing w:before="0" w:after="0" w:line="252" w:lineRule="auto"/>
              <w:jc w:val="center"/>
            </w:pPr>
            <w:r>
              <w:fldChar w:fldCharType="begin"/>
            </w:r>
            <w:r>
              <w:instrText xml:space="preserve"> HYPERLINK "https://careers.tencent.com/jobdesc.html?postId=2077299493635796992" \h </w:instrText>
            </w:r>
            <w:r>
              <w:fldChar w:fldCharType="separate"/>
            </w:r>
            <w:r>
              <w:rPr>
                <w:rFonts w:ascii="Calibri" w:hAnsi="Calibri" w:eastAsia="微软雅黑"/>
                <w:color w:val="2E74B5"/>
                <w:u w:val="single"/>
              </w:rPr>
              <w:t>混元多模态大模型服务增长运营（北京）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BDBF6BB">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7DE9ABDA">
            <w:pPr>
              <w:spacing w:before="0" w:after="0" w:line="252" w:lineRule="auto"/>
            </w:pPr>
            <w:r>
              <w:rPr>
                <w:rFonts w:ascii="Calibri" w:hAnsi="Calibri" w:eastAsia="微软雅黑"/>
                <w:b w:val="0"/>
                <w:i w:val="0"/>
                <w:color w:val="1B2733"/>
                <w:sz w:val="15"/>
              </w:rPr>
              <w:t>Product</w:t>
            </w:r>
          </w:p>
        </w:tc>
      </w:tr>
      <w:tr w14:paraId="4EB0DFE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83355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BEFB3C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4129C6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511FED7">
            <w:pPr>
              <w:spacing w:before="0" w:after="0" w:line="252" w:lineRule="auto"/>
              <w:jc w:val="center"/>
            </w:pPr>
            <w:r>
              <w:fldChar w:fldCharType="begin"/>
            </w:r>
            <w:r>
              <w:instrText xml:space="preserve"> HYPERLINK "https://careers.tencent.com/jobdesc.html?postId=1997884330793394176" \h </w:instrText>
            </w:r>
            <w:r>
              <w:fldChar w:fldCharType="separate"/>
            </w:r>
            <w:r>
              <w:rPr>
                <w:rFonts w:ascii="Calibri" w:hAnsi="Calibri" w:eastAsia="微软雅黑"/>
                <w:color w:val="2E74B5"/>
                <w:u w:val="single"/>
              </w:rPr>
              <w:t>混元多模态大模型评测（北京）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C895677">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293F44F6">
            <w:pPr>
              <w:spacing w:before="0" w:after="0" w:line="252" w:lineRule="auto"/>
            </w:pPr>
            <w:r>
              <w:rPr>
                <w:rFonts w:ascii="Calibri" w:hAnsi="Calibri" w:eastAsia="微软雅黑"/>
                <w:b w:val="0"/>
                <w:i w:val="0"/>
                <w:color w:val="1B2733"/>
                <w:sz w:val="15"/>
              </w:rPr>
              <w:t>Product</w:t>
            </w:r>
          </w:p>
        </w:tc>
      </w:tr>
      <w:tr w14:paraId="5A18509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6EE04CC">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C83BF5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3C8F0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5ABFF29">
            <w:pPr>
              <w:spacing w:before="0" w:after="0" w:line="252" w:lineRule="auto"/>
              <w:jc w:val="center"/>
            </w:pPr>
            <w:r>
              <w:fldChar w:fldCharType="begin"/>
            </w:r>
            <w:r>
              <w:instrText xml:space="preserve"> HYPERLINK "https://careers.tencent.com/jobdesc.html?postId=2077312441141866496" \h </w:instrText>
            </w:r>
            <w:r>
              <w:fldChar w:fldCharType="separate"/>
            </w:r>
            <w:r>
              <w:rPr>
                <w:rFonts w:ascii="Calibri" w:hAnsi="Calibri" w:eastAsia="微软雅黑"/>
                <w:color w:val="2E74B5"/>
                <w:u w:val="single"/>
              </w:rPr>
              <w:t>混元语音大模型agentic评测（北京/上海）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71712D1">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70555C51">
            <w:pPr>
              <w:spacing w:before="0" w:after="0" w:line="252" w:lineRule="auto"/>
            </w:pPr>
            <w:r>
              <w:rPr>
                <w:rFonts w:ascii="Calibri" w:hAnsi="Calibri" w:eastAsia="微软雅黑"/>
                <w:b w:val="0"/>
                <w:i w:val="0"/>
                <w:color w:val="1B2733"/>
                <w:sz w:val="15"/>
              </w:rPr>
              <w:t>Product</w:t>
            </w:r>
          </w:p>
        </w:tc>
      </w:tr>
      <w:tr w14:paraId="61B642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5DD11B">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A2328E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0984D03">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7DDCA65F">
            <w:pPr>
              <w:spacing w:before="0" w:after="0" w:line="252" w:lineRule="auto"/>
              <w:jc w:val="center"/>
            </w:pPr>
            <w:r>
              <w:fldChar w:fldCharType="begin"/>
            </w:r>
            <w:r>
              <w:instrText xml:space="preserve"> HYPERLINK "https://careers.tencent.com/jobdesc.html?postId=2087015790820900864" \h </w:instrText>
            </w:r>
            <w:r>
              <w:fldChar w:fldCharType="separate"/>
            </w:r>
            <w:r>
              <w:rPr>
                <w:rFonts w:ascii="Calibri" w:hAnsi="Calibri" w:eastAsia="微软雅黑"/>
                <w:color w:val="2E74B5"/>
                <w:u w:val="single"/>
              </w:rPr>
              <w:t>混元AI-hub 平台运营（内部用户方向）（北京）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DADB6E">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29F53FBA">
            <w:pPr>
              <w:spacing w:before="0" w:after="0" w:line="252" w:lineRule="auto"/>
            </w:pPr>
            <w:r>
              <w:rPr>
                <w:rFonts w:ascii="Calibri" w:hAnsi="Calibri" w:eastAsia="微软雅黑"/>
                <w:b w:val="0"/>
                <w:i w:val="0"/>
                <w:color w:val="1B2733"/>
                <w:sz w:val="15"/>
              </w:rPr>
              <w:t>Finance / Risk</w:t>
            </w:r>
          </w:p>
        </w:tc>
      </w:tr>
      <w:tr w14:paraId="299129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3F1F056">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70CF69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2391EE5">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68C3211">
            <w:pPr>
              <w:spacing w:before="0" w:after="0" w:line="252" w:lineRule="auto"/>
              <w:jc w:val="center"/>
            </w:pPr>
            <w:r>
              <w:fldChar w:fldCharType="begin"/>
            </w:r>
            <w:r>
              <w:instrText xml:space="preserve"> HYPERLINK "https://careers.tencent.com/jobdesc.html?postId=1930452494366932992" \h </w:instrText>
            </w:r>
            <w:r>
              <w:fldChar w:fldCharType="separate"/>
            </w:r>
            <w:r>
              <w:rPr>
                <w:rFonts w:ascii="Calibri" w:hAnsi="Calibri" w:eastAsia="微软雅黑"/>
                <w:color w:val="2E74B5"/>
                <w:u w:val="single"/>
              </w:rPr>
              <w:t>混元AIGC模型产品经理（多模态方向）（北京/上海）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6A564A2">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1B63DFA7">
            <w:pPr>
              <w:spacing w:before="0" w:after="0" w:line="252" w:lineRule="auto"/>
            </w:pPr>
            <w:r>
              <w:rPr>
                <w:rFonts w:ascii="Calibri" w:hAnsi="Calibri" w:eastAsia="微软雅黑"/>
                <w:b w:val="0"/>
                <w:i w:val="0"/>
                <w:color w:val="1B2733"/>
                <w:sz w:val="15"/>
              </w:rPr>
              <w:t>Product</w:t>
            </w:r>
          </w:p>
        </w:tc>
      </w:tr>
      <w:tr w14:paraId="33A46DB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C1F744">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A4C099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71C50ED">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5610F170">
            <w:pPr>
              <w:spacing w:before="0" w:after="0" w:line="252" w:lineRule="auto"/>
              <w:jc w:val="center"/>
            </w:pPr>
            <w:r>
              <w:fldChar w:fldCharType="begin"/>
            </w:r>
            <w:r>
              <w:instrText xml:space="preserve"> HYPERLINK "https://careers.tencent.com/jobdesc.html?postId=2071854047316590592" \h </w:instrText>
            </w:r>
            <w:r>
              <w:fldChar w:fldCharType="separate"/>
            </w:r>
            <w:r>
              <w:rPr>
                <w:rFonts w:ascii="Calibri" w:hAnsi="Calibri" w:eastAsia="微软雅黑"/>
                <w:color w:val="2E74B5"/>
                <w:u w:val="single"/>
              </w:rPr>
              <w:t>混元API产品策划（深圳/北京）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49835CF">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5DB940DC">
            <w:pPr>
              <w:spacing w:before="0" w:after="0" w:line="252" w:lineRule="auto"/>
            </w:pPr>
            <w:r>
              <w:rPr>
                <w:rFonts w:ascii="Calibri" w:hAnsi="Calibri" w:eastAsia="微软雅黑"/>
                <w:b w:val="0"/>
                <w:i w:val="0"/>
                <w:color w:val="1B2733"/>
                <w:sz w:val="15"/>
              </w:rPr>
              <w:t>Product</w:t>
            </w:r>
          </w:p>
        </w:tc>
      </w:tr>
      <w:tr w14:paraId="12A259F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B781E7C">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CBA61F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4A3D06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E7BE662">
            <w:pPr>
              <w:spacing w:before="0" w:after="0" w:line="252" w:lineRule="auto"/>
              <w:jc w:val="center"/>
            </w:pPr>
            <w:r>
              <w:fldChar w:fldCharType="begin"/>
            </w:r>
            <w:r>
              <w:instrText xml:space="preserve"> HYPERLINK "https://careers.tencent.com/jobdesc.html?postId=2065347628102762496" \h </w:instrText>
            </w:r>
            <w:r>
              <w:fldChar w:fldCharType="separate"/>
            </w:r>
            <w:r>
              <w:rPr>
                <w:rFonts w:ascii="Calibri" w:hAnsi="Calibri" w:eastAsia="微软雅黑"/>
                <w:color w:val="2E74B5"/>
                <w:u w:val="single"/>
              </w:rPr>
              <w:t>太极机器学习平台产品经理（深圳/北京./上海）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C70538">
            <w:pPr>
              <w:spacing w:before="0" w:after="0" w:line="252" w:lineRule="auto"/>
              <w:jc w:val="center"/>
            </w:pPr>
            <w:r>
              <w:rPr>
                <w:rFonts w:ascii="Calibri" w:hAnsi="Calibri" w:eastAsia="微软雅黑"/>
                <w:b w:val="0"/>
                <w:i w:val="0"/>
                <w:color w:val="1B2733"/>
                <w:sz w:val="15"/>
              </w:rPr>
              <w:t>太极</w:t>
            </w:r>
          </w:p>
        </w:tc>
        <w:tc>
          <w:tcPr>
            <w:tcW w:w="1810" w:type="dxa"/>
            <w:tcMar>
              <w:top w:w="80" w:type="dxa"/>
              <w:left w:w="120" w:type="dxa"/>
              <w:bottom w:w="80" w:type="dxa"/>
              <w:right w:w="120" w:type="dxa"/>
            </w:tcMar>
            <w:vAlign w:val="center"/>
          </w:tcPr>
          <w:p w14:paraId="15194607">
            <w:pPr>
              <w:spacing w:before="0" w:after="0" w:line="252" w:lineRule="auto"/>
            </w:pPr>
            <w:r>
              <w:rPr>
                <w:rFonts w:ascii="Calibri" w:hAnsi="Calibri" w:eastAsia="微软雅黑"/>
                <w:b w:val="0"/>
                <w:i w:val="0"/>
                <w:color w:val="1B2733"/>
                <w:sz w:val="15"/>
              </w:rPr>
              <w:t>Product</w:t>
            </w:r>
          </w:p>
        </w:tc>
      </w:tr>
      <w:tr w14:paraId="35F999E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C8C933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2A8B67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25DD4DB">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6CE7A7A">
            <w:pPr>
              <w:spacing w:before="0" w:after="0" w:line="252" w:lineRule="auto"/>
              <w:jc w:val="center"/>
            </w:pPr>
            <w:r>
              <w:fldChar w:fldCharType="begin"/>
            </w:r>
            <w:r>
              <w:instrText xml:space="preserve"> HYPERLINK "https://careers.tencent.com/jobdesc.html?postId=2054520341748953088" \h </w:instrText>
            </w:r>
            <w:r>
              <w:fldChar w:fldCharType="separate"/>
            </w:r>
            <w:r>
              <w:rPr>
                <w:rFonts w:ascii="Calibri" w:hAnsi="Calibri" w:eastAsia="微软雅黑"/>
                <w:color w:val="2E74B5"/>
                <w:u w:val="single"/>
              </w:rPr>
              <w:t>网络交付项目经理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507151C">
            <w:pPr>
              <w:spacing w:before="0" w:after="0" w:line="252" w:lineRule="auto"/>
              <w:jc w:val="center"/>
            </w:pPr>
            <w:r>
              <w:rPr>
                <w:rFonts w:ascii="Calibri" w:hAnsi="Calibri" w:eastAsia="微软雅黑"/>
                <w:b w:val="0"/>
                <w:i w:val="0"/>
                <w:color w:val="1B2733"/>
                <w:sz w:val="15"/>
              </w:rPr>
              <w:t>腾讯云（TEG）</w:t>
            </w:r>
          </w:p>
        </w:tc>
        <w:tc>
          <w:tcPr>
            <w:tcW w:w="1810" w:type="dxa"/>
            <w:shd w:val="clear" w:color="auto" w:fill="F2F4F7"/>
            <w:tcMar>
              <w:top w:w="80" w:type="dxa"/>
              <w:left w:w="120" w:type="dxa"/>
              <w:bottom w:w="80" w:type="dxa"/>
              <w:right w:w="120" w:type="dxa"/>
            </w:tcMar>
            <w:vAlign w:val="center"/>
          </w:tcPr>
          <w:p w14:paraId="5552CB1B">
            <w:pPr>
              <w:spacing w:before="0" w:after="0" w:line="252" w:lineRule="auto"/>
            </w:pPr>
            <w:r>
              <w:rPr>
                <w:rFonts w:ascii="Calibri" w:hAnsi="Calibri" w:eastAsia="微软雅黑"/>
                <w:b w:val="0"/>
                <w:i w:val="0"/>
                <w:color w:val="1B2733"/>
                <w:sz w:val="15"/>
              </w:rPr>
              <w:t>Product</w:t>
            </w:r>
          </w:p>
        </w:tc>
      </w:tr>
      <w:tr w14:paraId="26EAF5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D37373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7F4966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D17C8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F568735">
            <w:pPr>
              <w:spacing w:before="0" w:after="0" w:line="252" w:lineRule="auto"/>
              <w:jc w:val="center"/>
            </w:pPr>
            <w:r>
              <w:fldChar w:fldCharType="begin"/>
            </w:r>
            <w:r>
              <w:instrText xml:space="preserve"> HYPERLINK "https://careers.tencent.com/jobdesc.html?postId=1897945233740599296" \h </w:instrText>
            </w:r>
            <w:r>
              <w:fldChar w:fldCharType="separate"/>
            </w:r>
            <w:r>
              <w:rPr>
                <w:rFonts w:ascii="Calibri" w:hAnsi="Calibri" w:eastAsia="微软雅黑"/>
                <w:color w:val="2E74B5"/>
                <w:u w:val="single"/>
              </w:rPr>
              <w:t>游戏AI-高级产品经理</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A854F33">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7B675815">
            <w:pPr>
              <w:spacing w:before="0" w:after="0" w:line="252" w:lineRule="auto"/>
            </w:pPr>
            <w:r>
              <w:rPr>
                <w:rFonts w:ascii="Calibri" w:hAnsi="Calibri" w:eastAsia="微软雅黑"/>
                <w:b w:val="0"/>
                <w:i w:val="0"/>
                <w:color w:val="1B2733"/>
                <w:sz w:val="15"/>
              </w:rPr>
              <w:t>Product</w:t>
            </w:r>
          </w:p>
        </w:tc>
      </w:tr>
      <w:tr w14:paraId="55F1512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A680DA">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BE551E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1011849">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DCDEE36">
            <w:pPr>
              <w:spacing w:before="0" w:after="0" w:line="252" w:lineRule="auto"/>
              <w:jc w:val="center"/>
            </w:pPr>
            <w:r>
              <w:fldChar w:fldCharType="begin"/>
            </w:r>
            <w:r>
              <w:instrText xml:space="preserve"> HYPERLINK "https://careers.tencent.com/jobdesc.html?postId=2092538895714664448" \h </w:instrText>
            </w:r>
            <w:r>
              <w:fldChar w:fldCharType="separate"/>
            </w:r>
            <w:r>
              <w:rPr>
                <w:rFonts w:ascii="Calibri" w:hAnsi="Calibri" w:eastAsia="微软雅黑"/>
                <w:color w:val="2E74B5"/>
                <w:u w:val="single"/>
              </w:rPr>
              <w:t>AI产品经理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0EDFF7">
            <w:pPr>
              <w:spacing w:before="0" w:after="0" w:line="252" w:lineRule="auto"/>
              <w:jc w:val="center"/>
            </w:pPr>
            <w:r>
              <w:rPr>
                <w:rFonts w:ascii="Calibri" w:hAnsi="Calibri" w:eastAsia="微软雅黑"/>
                <w:b w:val="0"/>
                <w:i w:val="0"/>
                <w:color w:val="1B2733"/>
                <w:sz w:val="15"/>
              </w:rPr>
              <w:t>研发管理</w:t>
            </w:r>
          </w:p>
        </w:tc>
        <w:tc>
          <w:tcPr>
            <w:tcW w:w="1810" w:type="dxa"/>
            <w:shd w:val="clear" w:color="auto" w:fill="F2F4F7"/>
            <w:tcMar>
              <w:top w:w="80" w:type="dxa"/>
              <w:left w:w="120" w:type="dxa"/>
              <w:bottom w:w="80" w:type="dxa"/>
              <w:right w:w="120" w:type="dxa"/>
            </w:tcMar>
            <w:vAlign w:val="center"/>
          </w:tcPr>
          <w:p w14:paraId="6580B77C">
            <w:pPr>
              <w:spacing w:before="0" w:after="0" w:line="252" w:lineRule="auto"/>
            </w:pPr>
            <w:r>
              <w:rPr>
                <w:rFonts w:ascii="Calibri" w:hAnsi="Calibri" w:eastAsia="微软雅黑"/>
                <w:b w:val="0"/>
                <w:i w:val="0"/>
                <w:color w:val="1B2733"/>
                <w:sz w:val="15"/>
              </w:rPr>
              <w:t>Product</w:t>
            </w:r>
          </w:p>
        </w:tc>
      </w:tr>
      <w:tr w14:paraId="56F215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9D994B9">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2C5F55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0BE825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DF78EC5">
            <w:pPr>
              <w:spacing w:before="0" w:after="0" w:line="252" w:lineRule="auto"/>
              <w:jc w:val="center"/>
            </w:pPr>
            <w:r>
              <w:fldChar w:fldCharType="begin"/>
            </w:r>
            <w:r>
              <w:instrText xml:space="preserve"> HYPERLINK "https://careers.tencent.com/jobdesc.html?postId=1554352375597113344" \h </w:instrText>
            </w:r>
            <w:r>
              <w:fldChar w:fldCharType="separate"/>
            </w:r>
            <w:r>
              <w:rPr>
                <w:rFonts w:ascii="Calibri" w:hAnsi="Calibri" w:eastAsia="微软雅黑"/>
                <w:color w:val="2E74B5"/>
                <w:u w:val="single"/>
              </w:rPr>
              <w:t>操作系统高级研发工程师（深圳/北京/上海）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367E769">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067828AA">
            <w:pPr>
              <w:spacing w:before="0" w:after="0" w:line="252" w:lineRule="auto"/>
            </w:pPr>
            <w:r>
              <w:rPr>
                <w:rFonts w:ascii="Calibri" w:hAnsi="Calibri" w:eastAsia="微软雅黑"/>
                <w:b w:val="0"/>
                <w:i w:val="0"/>
                <w:color w:val="1B2733"/>
                <w:sz w:val="15"/>
              </w:rPr>
              <w:t>Backend Engineering</w:t>
            </w:r>
          </w:p>
        </w:tc>
      </w:tr>
      <w:tr w14:paraId="33D594E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822B24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B62983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DBD0B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2FC3E02">
            <w:pPr>
              <w:spacing w:before="0" w:after="0" w:line="252" w:lineRule="auto"/>
              <w:jc w:val="center"/>
            </w:pPr>
            <w:r>
              <w:fldChar w:fldCharType="begin"/>
            </w:r>
            <w:r>
              <w:instrText xml:space="preserve"> HYPERLINK "https://careers.tencent.com/jobdesc.html?postId=2088194556695855104" \h </w:instrText>
            </w:r>
            <w:r>
              <w:fldChar w:fldCharType="separate"/>
            </w:r>
            <w:r>
              <w:rPr>
                <w:rFonts w:ascii="Calibri" w:hAnsi="Calibri" w:eastAsia="微软雅黑"/>
                <w:color w:val="2E74B5"/>
                <w:u w:val="single"/>
              </w:rPr>
              <w:t>测试工程师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5F3AB1A">
            <w:pPr>
              <w:spacing w:before="0" w:after="0" w:line="252" w:lineRule="auto"/>
              <w:jc w:val="center"/>
            </w:pPr>
            <w:r>
              <w:rPr>
                <w:rFonts w:ascii="Calibri" w:hAnsi="Calibri" w:eastAsia="微软雅黑"/>
                <w:b w:val="0"/>
                <w:i w:val="0"/>
                <w:color w:val="1B2733"/>
                <w:sz w:val="15"/>
              </w:rPr>
              <w:t>基础安全</w:t>
            </w:r>
          </w:p>
        </w:tc>
        <w:tc>
          <w:tcPr>
            <w:tcW w:w="1810" w:type="dxa"/>
            <w:shd w:val="clear" w:color="auto" w:fill="F2F4F7"/>
            <w:tcMar>
              <w:top w:w="80" w:type="dxa"/>
              <w:left w:w="120" w:type="dxa"/>
              <w:bottom w:w="80" w:type="dxa"/>
              <w:right w:w="120" w:type="dxa"/>
            </w:tcMar>
            <w:vAlign w:val="center"/>
          </w:tcPr>
          <w:p w14:paraId="4F639888">
            <w:pPr>
              <w:spacing w:before="0" w:after="0" w:line="252" w:lineRule="auto"/>
            </w:pPr>
            <w:r>
              <w:rPr>
                <w:rFonts w:ascii="Calibri" w:hAnsi="Calibri" w:eastAsia="微软雅黑"/>
                <w:b w:val="0"/>
                <w:i w:val="0"/>
                <w:color w:val="1B2733"/>
                <w:sz w:val="15"/>
              </w:rPr>
              <w:t>AI / ML</w:t>
            </w:r>
          </w:p>
        </w:tc>
      </w:tr>
      <w:tr w14:paraId="08E7077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F068ED7">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3FB510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524B58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A9A5601">
            <w:pPr>
              <w:spacing w:before="0" w:after="0" w:line="252" w:lineRule="auto"/>
              <w:jc w:val="center"/>
            </w:pPr>
            <w:r>
              <w:fldChar w:fldCharType="begin"/>
            </w:r>
            <w:r>
              <w:instrText xml:space="preserve"> HYPERLINK "https://careers.tencent.com/jobdesc.html?postId=2044704007120912384" \h </w:instrText>
            </w:r>
            <w:r>
              <w:fldChar w:fldCharType="separate"/>
            </w:r>
            <w:r>
              <w:rPr>
                <w:rFonts w:ascii="Calibri" w:hAnsi="Calibri" w:eastAsia="微软雅黑"/>
                <w:color w:val="2E74B5"/>
                <w:u w:val="single"/>
              </w:rPr>
              <w:t>测试开发工程师-AI软件测试方向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491F9C">
            <w:pPr>
              <w:spacing w:before="0" w:after="0" w:line="252" w:lineRule="auto"/>
              <w:jc w:val="center"/>
            </w:pPr>
            <w:r>
              <w:rPr>
                <w:rFonts w:ascii="Calibri" w:hAnsi="Calibri" w:eastAsia="微软雅黑"/>
                <w:b w:val="0"/>
                <w:i w:val="0"/>
                <w:color w:val="1B2733"/>
                <w:sz w:val="15"/>
              </w:rPr>
              <w:t>云架构平台</w:t>
            </w:r>
          </w:p>
        </w:tc>
        <w:tc>
          <w:tcPr>
            <w:tcW w:w="1810" w:type="dxa"/>
            <w:tcMar>
              <w:top w:w="80" w:type="dxa"/>
              <w:left w:w="120" w:type="dxa"/>
              <w:bottom w:w="80" w:type="dxa"/>
              <w:right w:w="120" w:type="dxa"/>
            </w:tcMar>
            <w:vAlign w:val="center"/>
          </w:tcPr>
          <w:p w14:paraId="697D709B">
            <w:pPr>
              <w:spacing w:before="0" w:after="0" w:line="252" w:lineRule="auto"/>
            </w:pPr>
            <w:r>
              <w:rPr>
                <w:rFonts w:ascii="Calibri" w:hAnsi="Calibri" w:eastAsia="微软雅黑"/>
                <w:b w:val="0"/>
                <w:i w:val="0"/>
                <w:color w:val="1B2733"/>
                <w:sz w:val="15"/>
              </w:rPr>
              <w:t>AI / ML</w:t>
            </w:r>
          </w:p>
        </w:tc>
      </w:tr>
      <w:tr w14:paraId="7612CE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8EDD1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6063535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BB874D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FF0F04D">
            <w:pPr>
              <w:spacing w:before="0" w:after="0" w:line="252" w:lineRule="auto"/>
              <w:jc w:val="center"/>
            </w:pPr>
            <w:r>
              <w:fldChar w:fldCharType="begin"/>
            </w:r>
            <w:r>
              <w:instrText xml:space="preserve"> HYPERLINK "https://careers.tencent.com/jobdesc.html?postId=2027658886831570944" \h </w:instrText>
            </w:r>
            <w:r>
              <w:fldChar w:fldCharType="separate"/>
            </w:r>
            <w:r>
              <w:rPr>
                <w:rFonts w:ascii="Calibri" w:hAnsi="Calibri" w:eastAsia="微软雅黑"/>
                <w:color w:val="2E74B5"/>
                <w:u w:val="single"/>
              </w:rPr>
              <w:t>大模型存储研发工程师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1EF09DD">
            <w:pPr>
              <w:spacing w:before="0" w:after="0" w:line="252" w:lineRule="auto"/>
              <w:jc w:val="center"/>
            </w:pPr>
            <w:r>
              <w:rPr>
                <w:rFonts w:ascii="Calibri" w:hAnsi="Calibri" w:eastAsia="微软雅黑"/>
                <w:b w:val="0"/>
                <w:i w:val="0"/>
                <w:color w:val="1B2733"/>
                <w:sz w:val="15"/>
              </w:rPr>
              <w:t>大模型通用平台</w:t>
            </w:r>
          </w:p>
        </w:tc>
        <w:tc>
          <w:tcPr>
            <w:tcW w:w="1810" w:type="dxa"/>
            <w:shd w:val="clear" w:color="auto" w:fill="F2F4F7"/>
            <w:tcMar>
              <w:top w:w="80" w:type="dxa"/>
              <w:left w:w="120" w:type="dxa"/>
              <w:bottom w:w="80" w:type="dxa"/>
              <w:right w:w="120" w:type="dxa"/>
            </w:tcMar>
            <w:vAlign w:val="center"/>
          </w:tcPr>
          <w:p w14:paraId="392BA562">
            <w:pPr>
              <w:spacing w:before="0" w:after="0" w:line="252" w:lineRule="auto"/>
            </w:pPr>
            <w:r>
              <w:rPr>
                <w:rFonts w:ascii="Calibri" w:hAnsi="Calibri" w:eastAsia="微软雅黑"/>
                <w:b w:val="0"/>
                <w:i w:val="0"/>
                <w:color w:val="1B2733"/>
                <w:sz w:val="15"/>
              </w:rPr>
              <w:t>AI / ML</w:t>
            </w:r>
          </w:p>
        </w:tc>
      </w:tr>
      <w:tr w14:paraId="2762F9C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CAC7A8C">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6F1761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5A5DA6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A9F6793">
            <w:pPr>
              <w:spacing w:before="0" w:after="0" w:line="252" w:lineRule="auto"/>
              <w:jc w:val="center"/>
            </w:pPr>
            <w:r>
              <w:fldChar w:fldCharType="begin"/>
            </w:r>
            <w:r>
              <w:instrText xml:space="preserve"> HYPERLINK "https://careers.tencent.com/jobdesc.html?postId=2035012525405401088" \h </w:instrText>
            </w:r>
            <w:r>
              <w:fldChar w:fldCharType="separate"/>
            </w:r>
            <w:r>
              <w:rPr>
                <w:rFonts w:ascii="Calibri" w:hAnsi="Calibri" w:eastAsia="微软雅黑"/>
                <w:color w:val="2E74B5"/>
                <w:u w:val="single"/>
              </w:rPr>
              <w:t>大模型存储研发Leader/架构师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EAE7275">
            <w:pPr>
              <w:spacing w:before="0" w:after="0" w:line="252" w:lineRule="auto"/>
              <w:jc w:val="center"/>
            </w:pPr>
            <w:r>
              <w:rPr>
                <w:rFonts w:ascii="Calibri" w:hAnsi="Calibri" w:eastAsia="微软雅黑"/>
                <w:b w:val="0"/>
                <w:i w:val="0"/>
                <w:color w:val="1B2733"/>
                <w:sz w:val="15"/>
              </w:rPr>
              <w:t>大模型通用平台</w:t>
            </w:r>
          </w:p>
        </w:tc>
        <w:tc>
          <w:tcPr>
            <w:tcW w:w="1810" w:type="dxa"/>
            <w:tcMar>
              <w:top w:w="80" w:type="dxa"/>
              <w:left w:w="120" w:type="dxa"/>
              <w:bottom w:w="80" w:type="dxa"/>
              <w:right w:w="120" w:type="dxa"/>
            </w:tcMar>
            <w:vAlign w:val="center"/>
          </w:tcPr>
          <w:p w14:paraId="4FA40F66">
            <w:pPr>
              <w:spacing w:before="0" w:after="0" w:line="252" w:lineRule="auto"/>
            </w:pPr>
            <w:r>
              <w:rPr>
                <w:rFonts w:ascii="Calibri" w:hAnsi="Calibri" w:eastAsia="微软雅黑"/>
                <w:b w:val="0"/>
                <w:i w:val="0"/>
                <w:color w:val="1B2733"/>
                <w:sz w:val="15"/>
              </w:rPr>
              <w:t>AI / ML</w:t>
            </w:r>
          </w:p>
        </w:tc>
      </w:tr>
      <w:tr w14:paraId="442181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42EC4FC">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6D3A28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95BE8F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5B3C38A">
            <w:pPr>
              <w:spacing w:before="0" w:after="0" w:line="252" w:lineRule="auto"/>
              <w:jc w:val="center"/>
            </w:pPr>
            <w:r>
              <w:fldChar w:fldCharType="begin"/>
            </w:r>
            <w:r>
              <w:instrText xml:space="preserve"> HYPERLINK "https://careers.tencent.com/jobdesc.html?postId=1955829491829985280" \h </w:instrText>
            </w:r>
            <w:r>
              <w:fldChar w:fldCharType="separate"/>
            </w:r>
            <w:r>
              <w:rPr>
                <w:rFonts w:ascii="Calibri" w:hAnsi="Calibri" w:eastAsia="微软雅黑"/>
                <w:color w:val="2E74B5"/>
                <w:u w:val="single"/>
              </w:rPr>
              <w:t>大模型推理后台开发工程师（深圳/北京/上海/杭州）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01E67CE">
            <w:pPr>
              <w:spacing w:before="0" w:after="0" w:line="252" w:lineRule="auto"/>
              <w:jc w:val="center"/>
            </w:pPr>
            <w:r>
              <w:rPr>
                <w:rFonts w:ascii="Calibri" w:hAnsi="Calibri" w:eastAsia="微软雅黑"/>
                <w:b w:val="0"/>
                <w:i w:val="0"/>
                <w:color w:val="1B2733"/>
                <w:sz w:val="15"/>
              </w:rPr>
              <w:t>TEG公共</w:t>
            </w:r>
          </w:p>
        </w:tc>
        <w:tc>
          <w:tcPr>
            <w:tcW w:w="1810" w:type="dxa"/>
            <w:shd w:val="clear" w:color="auto" w:fill="F2F4F7"/>
            <w:tcMar>
              <w:top w:w="80" w:type="dxa"/>
              <w:left w:w="120" w:type="dxa"/>
              <w:bottom w:w="80" w:type="dxa"/>
              <w:right w:w="120" w:type="dxa"/>
            </w:tcMar>
            <w:vAlign w:val="center"/>
          </w:tcPr>
          <w:p w14:paraId="2895FC0D">
            <w:pPr>
              <w:spacing w:before="0" w:after="0" w:line="252" w:lineRule="auto"/>
            </w:pPr>
            <w:r>
              <w:rPr>
                <w:rFonts w:ascii="Calibri" w:hAnsi="Calibri" w:eastAsia="微软雅黑"/>
                <w:b w:val="0"/>
                <w:i w:val="0"/>
                <w:color w:val="1B2733"/>
                <w:sz w:val="15"/>
              </w:rPr>
              <w:t>AI / ML</w:t>
            </w:r>
          </w:p>
        </w:tc>
      </w:tr>
      <w:tr w14:paraId="7C3E35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B46D14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E8445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33C9B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70D0D10">
            <w:pPr>
              <w:spacing w:before="0" w:after="0" w:line="252" w:lineRule="auto"/>
              <w:jc w:val="center"/>
            </w:pPr>
            <w:r>
              <w:fldChar w:fldCharType="begin"/>
            </w:r>
            <w:r>
              <w:instrText xml:space="preserve"> HYPERLINK "https://careers.tencent.com/jobdesc.html?postId=2094688757637890048" \h </w:instrText>
            </w:r>
            <w:r>
              <w:fldChar w:fldCharType="separate"/>
            </w:r>
            <w:r>
              <w:rPr>
                <w:rFonts w:ascii="Calibri" w:hAnsi="Calibri" w:eastAsia="微软雅黑"/>
                <w:color w:val="2E74B5"/>
                <w:u w:val="single"/>
              </w:rPr>
              <w:t>大模型训练SRE工程师（深圳/上海/ 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EA6F77A">
            <w:pPr>
              <w:spacing w:before="0" w:after="0" w:line="252" w:lineRule="auto"/>
              <w:jc w:val="center"/>
            </w:pPr>
            <w:r>
              <w:rPr>
                <w:rFonts w:ascii="Calibri" w:hAnsi="Calibri" w:eastAsia="微软雅黑"/>
                <w:b w:val="0"/>
                <w:i w:val="0"/>
                <w:color w:val="1B2733"/>
                <w:sz w:val="15"/>
              </w:rPr>
              <w:t>大模型通用平台</w:t>
            </w:r>
          </w:p>
        </w:tc>
        <w:tc>
          <w:tcPr>
            <w:tcW w:w="1810" w:type="dxa"/>
            <w:tcMar>
              <w:top w:w="80" w:type="dxa"/>
              <w:left w:w="120" w:type="dxa"/>
              <w:bottom w:w="80" w:type="dxa"/>
              <w:right w:w="120" w:type="dxa"/>
            </w:tcMar>
            <w:vAlign w:val="center"/>
          </w:tcPr>
          <w:p w14:paraId="2A68E23D">
            <w:pPr>
              <w:spacing w:before="0" w:after="0" w:line="252" w:lineRule="auto"/>
            </w:pPr>
            <w:r>
              <w:rPr>
                <w:rFonts w:ascii="Calibri" w:hAnsi="Calibri" w:eastAsia="微软雅黑"/>
                <w:b w:val="0"/>
                <w:i w:val="0"/>
                <w:color w:val="1B2733"/>
                <w:sz w:val="15"/>
              </w:rPr>
              <w:t>AI / ML</w:t>
            </w:r>
          </w:p>
        </w:tc>
      </w:tr>
      <w:tr w14:paraId="0C7DE5C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FC2707">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CD665A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DB3E94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6EA9281">
            <w:pPr>
              <w:spacing w:before="0" w:after="0" w:line="252" w:lineRule="auto"/>
              <w:jc w:val="center"/>
            </w:pPr>
            <w:r>
              <w:fldChar w:fldCharType="begin"/>
            </w:r>
            <w:r>
              <w:instrText xml:space="preserve"> HYPERLINK "https://careers.tencent.com/jobdesc.html?postId=2054748355795529728" \h </w:instrText>
            </w:r>
            <w:r>
              <w:fldChar w:fldCharType="separate"/>
            </w:r>
            <w:r>
              <w:rPr>
                <w:rFonts w:ascii="Calibri" w:hAnsi="Calibri" w:eastAsia="微软雅黑"/>
                <w:color w:val="2E74B5"/>
                <w:u w:val="single"/>
              </w:rPr>
              <w:t>大模型在线服务SRE工程师（深圳/北京）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8A51CCD">
            <w:pPr>
              <w:spacing w:before="0" w:after="0" w:line="252" w:lineRule="auto"/>
              <w:jc w:val="center"/>
            </w:pPr>
            <w:r>
              <w:rPr>
                <w:rFonts w:ascii="Calibri" w:hAnsi="Calibri" w:eastAsia="微软雅黑"/>
                <w:b w:val="0"/>
                <w:i w:val="0"/>
                <w:color w:val="1B2733"/>
                <w:sz w:val="15"/>
              </w:rPr>
              <w:t>广告（数据计算平台部）</w:t>
            </w:r>
          </w:p>
        </w:tc>
        <w:tc>
          <w:tcPr>
            <w:tcW w:w="1810" w:type="dxa"/>
            <w:shd w:val="clear" w:color="auto" w:fill="F2F4F7"/>
            <w:tcMar>
              <w:top w:w="80" w:type="dxa"/>
              <w:left w:w="120" w:type="dxa"/>
              <w:bottom w:w="80" w:type="dxa"/>
              <w:right w:w="120" w:type="dxa"/>
            </w:tcMar>
            <w:vAlign w:val="center"/>
          </w:tcPr>
          <w:p w14:paraId="1ECE0D78">
            <w:pPr>
              <w:spacing w:before="0" w:after="0" w:line="252" w:lineRule="auto"/>
            </w:pPr>
            <w:r>
              <w:rPr>
                <w:rFonts w:ascii="Calibri" w:hAnsi="Calibri" w:eastAsia="微软雅黑"/>
                <w:b w:val="0"/>
                <w:i w:val="0"/>
                <w:color w:val="1B2733"/>
                <w:sz w:val="15"/>
              </w:rPr>
              <w:t>AI / ML</w:t>
            </w:r>
          </w:p>
        </w:tc>
      </w:tr>
      <w:tr w14:paraId="5B93D99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A1EFAE">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CA1D07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D70574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D42ACF5">
            <w:pPr>
              <w:spacing w:before="0" w:after="0" w:line="252" w:lineRule="auto"/>
              <w:jc w:val="center"/>
            </w:pPr>
            <w:r>
              <w:fldChar w:fldCharType="begin"/>
            </w:r>
            <w:r>
              <w:instrText xml:space="preserve"> HYPERLINK "https://careers.tencent.com/jobdesc.html?postId=2042427588500160512" \h </w:instrText>
            </w:r>
            <w:r>
              <w:fldChar w:fldCharType="separate"/>
            </w:r>
            <w:r>
              <w:rPr>
                <w:rFonts w:ascii="Calibri" w:hAnsi="Calibri" w:eastAsia="微软雅黑"/>
                <w:color w:val="2E74B5"/>
                <w:u w:val="single"/>
              </w:rPr>
              <w:t>大数据调度工具开发专家/架构师（DataOps 方向）（深圳/北京）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817629B">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3E5E3639">
            <w:pPr>
              <w:spacing w:before="0" w:after="0" w:line="252" w:lineRule="auto"/>
            </w:pPr>
            <w:r>
              <w:rPr>
                <w:rFonts w:ascii="Calibri" w:hAnsi="Calibri" w:eastAsia="微软雅黑"/>
                <w:b w:val="0"/>
                <w:i w:val="0"/>
                <w:color w:val="1B2733"/>
                <w:sz w:val="15"/>
              </w:rPr>
              <w:t>Infrastructure</w:t>
            </w:r>
          </w:p>
        </w:tc>
      </w:tr>
      <w:tr w14:paraId="73800D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6E4A4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C3CF05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CADE79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024373F">
            <w:pPr>
              <w:spacing w:before="0" w:after="0" w:line="252" w:lineRule="auto"/>
              <w:jc w:val="center"/>
            </w:pPr>
            <w:r>
              <w:fldChar w:fldCharType="begin"/>
            </w:r>
            <w:r>
              <w:instrText xml:space="preserve"> HYPERLINK "https://careers.tencent.com/jobdesc.html?postId=2085188457096986624" \h </w:instrText>
            </w:r>
            <w:r>
              <w:fldChar w:fldCharType="separate"/>
            </w:r>
            <w:r>
              <w:rPr>
                <w:rFonts w:ascii="Calibri" w:hAnsi="Calibri" w:eastAsia="微软雅黑"/>
                <w:color w:val="2E74B5"/>
                <w:u w:val="single"/>
              </w:rPr>
              <w:t>大数据计算引擎研发工程师（北京/深圳/上海）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0948460">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7990B5B0">
            <w:pPr>
              <w:spacing w:before="0" w:after="0" w:line="252" w:lineRule="auto"/>
            </w:pPr>
            <w:r>
              <w:rPr>
                <w:rFonts w:ascii="Calibri" w:hAnsi="Calibri" w:eastAsia="微软雅黑"/>
                <w:b w:val="0"/>
                <w:i w:val="0"/>
                <w:color w:val="1B2733"/>
                <w:sz w:val="15"/>
              </w:rPr>
              <w:t>Infrastructure</w:t>
            </w:r>
          </w:p>
        </w:tc>
      </w:tr>
      <w:tr w14:paraId="457416F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BBF8AA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E7E08A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CBD9DD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8F052AA">
            <w:pPr>
              <w:spacing w:before="0" w:after="0" w:line="252" w:lineRule="auto"/>
              <w:jc w:val="center"/>
            </w:pPr>
            <w:r>
              <w:fldChar w:fldCharType="begin"/>
            </w:r>
            <w:r>
              <w:instrText xml:space="preserve"> HYPERLINK "https://careers.tencent.com/jobdesc.html?postId=2074396169051746304" \h </w:instrText>
            </w:r>
            <w:r>
              <w:fldChar w:fldCharType="separate"/>
            </w:r>
            <w:r>
              <w:rPr>
                <w:rFonts w:ascii="Calibri" w:hAnsi="Calibri" w:eastAsia="微软雅黑"/>
                <w:color w:val="2E74B5"/>
                <w:u w:val="single"/>
              </w:rPr>
              <w:t>大数据平台后台开发工程师/技术专家(深圳/北京）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F615EBF">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7DF959AA">
            <w:pPr>
              <w:spacing w:before="0" w:after="0" w:line="252" w:lineRule="auto"/>
            </w:pPr>
            <w:r>
              <w:rPr>
                <w:rFonts w:ascii="Calibri" w:hAnsi="Calibri" w:eastAsia="微软雅黑"/>
                <w:b w:val="0"/>
                <w:i w:val="0"/>
                <w:color w:val="1B2733"/>
                <w:sz w:val="15"/>
              </w:rPr>
              <w:t>Infrastructure</w:t>
            </w:r>
          </w:p>
        </w:tc>
      </w:tr>
      <w:tr w14:paraId="2D1F2BC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FBFDCF0">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A17963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34D641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C0CCA77">
            <w:pPr>
              <w:spacing w:before="0" w:after="0" w:line="252" w:lineRule="auto"/>
              <w:jc w:val="center"/>
            </w:pPr>
            <w:r>
              <w:fldChar w:fldCharType="begin"/>
            </w:r>
            <w:r>
              <w:instrText xml:space="preserve"> HYPERLINK "https://careers.tencent.com/jobdesc.html?postId=1960556482487541760" \h </w:instrText>
            </w:r>
            <w:r>
              <w:fldChar w:fldCharType="separate"/>
            </w:r>
            <w:r>
              <w:rPr>
                <w:rFonts w:ascii="Calibri" w:hAnsi="Calibri" w:eastAsia="微软雅黑"/>
                <w:color w:val="2E74B5"/>
                <w:u w:val="single"/>
              </w:rPr>
              <w:t>大数据平台Notebook后台架构师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7366313">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20D5F383">
            <w:pPr>
              <w:spacing w:before="0" w:after="0" w:line="252" w:lineRule="auto"/>
            </w:pPr>
            <w:r>
              <w:rPr>
                <w:rFonts w:ascii="Calibri" w:hAnsi="Calibri" w:eastAsia="微软雅黑"/>
                <w:b w:val="0"/>
                <w:i w:val="0"/>
                <w:color w:val="1B2733"/>
                <w:sz w:val="15"/>
              </w:rPr>
              <w:t>Infrastructure</w:t>
            </w:r>
          </w:p>
        </w:tc>
      </w:tr>
      <w:tr w14:paraId="1E480E7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5D4D99A">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23785D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FFB885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17DB9DB">
            <w:pPr>
              <w:spacing w:before="0" w:after="0" w:line="252" w:lineRule="auto"/>
              <w:jc w:val="center"/>
            </w:pPr>
            <w:r>
              <w:fldChar w:fldCharType="begin"/>
            </w:r>
            <w:r>
              <w:instrText xml:space="preserve"> HYPERLINK "https://careers.tencent.com/jobdesc.html?postId=2036976622594322432" \h </w:instrText>
            </w:r>
            <w:r>
              <w:fldChar w:fldCharType="separate"/>
            </w:r>
            <w:r>
              <w:rPr>
                <w:rFonts w:ascii="Calibri" w:hAnsi="Calibri" w:eastAsia="微软雅黑"/>
                <w:color w:val="2E74B5"/>
                <w:u w:val="single"/>
              </w:rPr>
              <w:t>大数据运维工程师(深圳)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6CE4298">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0551F349">
            <w:pPr>
              <w:spacing w:before="0" w:after="0" w:line="252" w:lineRule="auto"/>
            </w:pPr>
            <w:r>
              <w:rPr>
                <w:rFonts w:ascii="Calibri" w:hAnsi="Calibri" w:eastAsia="微软雅黑"/>
                <w:b w:val="0"/>
                <w:i w:val="0"/>
                <w:color w:val="1B2733"/>
                <w:sz w:val="15"/>
              </w:rPr>
              <w:t>Infrastructure</w:t>
            </w:r>
          </w:p>
        </w:tc>
      </w:tr>
      <w:tr w14:paraId="1107E9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E1EECE4">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6DE076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A7D5C9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3BCB3B2">
            <w:pPr>
              <w:spacing w:before="0" w:after="0" w:line="252" w:lineRule="auto"/>
              <w:jc w:val="center"/>
            </w:pPr>
            <w:r>
              <w:fldChar w:fldCharType="begin"/>
            </w:r>
            <w:r>
              <w:instrText xml:space="preserve"> HYPERLINK "https://careers.tencent.com/jobdesc.html?postId=1873621940523008000" \h </w:instrText>
            </w:r>
            <w:r>
              <w:fldChar w:fldCharType="separate"/>
            </w:r>
            <w:r>
              <w:rPr>
                <w:rFonts w:ascii="Calibri" w:hAnsi="Calibri" w:eastAsia="微软雅黑"/>
                <w:color w:val="2E74B5"/>
                <w:u w:val="single"/>
              </w:rPr>
              <w:t>对象存储多媒体数据处理研发工程师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A307D58">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015256A4">
            <w:pPr>
              <w:spacing w:before="0" w:after="0" w:line="252" w:lineRule="auto"/>
            </w:pPr>
            <w:r>
              <w:rPr>
                <w:rFonts w:ascii="Calibri" w:hAnsi="Calibri" w:eastAsia="微软雅黑"/>
                <w:b w:val="0"/>
                <w:i w:val="0"/>
                <w:color w:val="1B2733"/>
                <w:sz w:val="15"/>
              </w:rPr>
              <w:t>AI / ML</w:t>
            </w:r>
          </w:p>
        </w:tc>
      </w:tr>
      <w:tr w14:paraId="367A430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9383A59">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40ECC5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FEC7F4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DB1F1CB">
            <w:pPr>
              <w:spacing w:before="0" w:after="0" w:line="252" w:lineRule="auto"/>
              <w:jc w:val="center"/>
            </w:pPr>
            <w:r>
              <w:fldChar w:fldCharType="begin"/>
            </w:r>
            <w:r>
              <w:instrText xml:space="preserve"> HYPERLINK "https://careers.tencent.com/jobdesc.html?postId=1901550594292789248" \h </w:instrText>
            </w:r>
            <w:r>
              <w:fldChar w:fldCharType="separate"/>
            </w:r>
            <w:r>
              <w:rPr>
                <w:rFonts w:ascii="Calibri" w:hAnsi="Calibri" w:eastAsia="微软雅黑"/>
                <w:color w:val="2E74B5"/>
                <w:u w:val="single"/>
              </w:rPr>
              <w:t>对象存储高级研发工程师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99F0CE3">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10EFB6B1">
            <w:pPr>
              <w:spacing w:before="0" w:after="0" w:line="252" w:lineRule="auto"/>
            </w:pPr>
            <w:r>
              <w:rPr>
                <w:rFonts w:ascii="Calibri" w:hAnsi="Calibri" w:eastAsia="微软雅黑"/>
                <w:b w:val="0"/>
                <w:i w:val="0"/>
                <w:color w:val="1B2733"/>
                <w:sz w:val="15"/>
              </w:rPr>
              <w:t>AI / ML</w:t>
            </w:r>
          </w:p>
        </w:tc>
      </w:tr>
      <w:tr w14:paraId="57425E2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B8298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25E07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1619A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7B25DDB">
            <w:pPr>
              <w:spacing w:before="0" w:after="0" w:line="252" w:lineRule="auto"/>
              <w:jc w:val="center"/>
            </w:pPr>
            <w:r>
              <w:fldChar w:fldCharType="begin"/>
            </w:r>
            <w:r>
              <w:instrText xml:space="preserve"> HYPERLINK "https://careers.tencent.com/jobdesc.html?postId=1856842514988818432" \h </w:instrText>
            </w:r>
            <w:r>
              <w:fldChar w:fldCharType="separate"/>
            </w:r>
            <w:r>
              <w:rPr>
                <w:rFonts w:ascii="Calibri" w:hAnsi="Calibri" w:eastAsia="微软雅黑"/>
                <w:color w:val="2E74B5"/>
                <w:u w:val="single"/>
              </w:rPr>
              <w:t>服务器资源需求管理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C0A8F1">
            <w:pPr>
              <w:spacing w:before="0" w:after="0" w:line="252" w:lineRule="auto"/>
              <w:jc w:val="center"/>
            </w:pPr>
            <w:r>
              <w:rPr>
                <w:rFonts w:ascii="Calibri" w:hAnsi="Calibri" w:eastAsia="微软雅黑"/>
                <w:b w:val="0"/>
                <w:i w:val="0"/>
                <w:color w:val="1B2733"/>
                <w:sz w:val="15"/>
              </w:rPr>
              <w:t>运营管理（运营管理部）</w:t>
            </w:r>
          </w:p>
        </w:tc>
        <w:tc>
          <w:tcPr>
            <w:tcW w:w="1810" w:type="dxa"/>
            <w:shd w:val="clear" w:color="auto" w:fill="F2F4F7"/>
            <w:tcMar>
              <w:top w:w="80" w:type="dxa"/>
              <w:left w:w="120" w:type="dxa"/>
              <w:bottom w:w="80" w:type="dxa"/>
              <w:right w:w="120" w:type="dxa"/>
            </w:tcMar>
            <w:vAlign w:val="center"/>
          </w:tcPr>
          <w:p w14:paraId="088CBEBA">
            <w:pPr>
              <w:spacing w:before="0" w:after="0" w:line="252" w:lineRule="auto"/>
            </w:pPr>
            <w:r>
              <w:rPr>
                <w:rFonts w:ascii="Calibri" w:hAnsi="Calibri" w:eastAsia="微软雅黑"/>
                <w:b w:val="0"/>
                <w:i w:val="0"/>
                <w:color w:val="1B2733"/>
                <w:sz w:val="15"/>
              </w:rPr>
              <w:t>Infrastructure</w:t>
            </w:r>
          </w:p>
        </w:tc>
      </w:tr>
      <w:tr w14:paraId="068ECE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260005">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BF041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E2396B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E1D233A">
            <w:pPr>
              <w:spacing w:before="0" w:after="0" w:line="252" w:lineRule="auto"/>
              <w:jc w:val="center"/>
            </w:pPr>
            <w:r>
              <w:fldChar w:fldCharType="begin"/>
            </w:r>
            <w:r>
              <w:instrText xml:space="preserve"> HYPERLINK "https://careers.tencent.com/jobdesc.html?postId=2075077048484933632" \h </w:instrText>
            </w:r>
            <w:r>
              <w:fldChar w:fldCharType="separate"/>
            </w:r>
            <w:r>
              <w:rPr>
                <w:rFonts w:ascii="Calibri" w:hAnsi="Calibri" w:eastAsia="微软雅黑"/>
                <w:color w:val="2E74B5"/>
                <w:u w:val="single"/>
              </w:rPr>
              <w:t>高级传输系统产品架构师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C5FAE49">
            <w:pPr>
              <w:spacing w:before="0" w:after="0" w:line="252" w:lineRule="auto"/>
              <w:jc w:val="center"/>
            </w:pPr>
            <w:r>
              <w:rPr>
                <w:rFonts w:ascii="Calibri" w:hAnsi="Calibri" w:eastAsia="微软雅黑"/>
                <w:b w:val="0"/>
                <w:i w:val="0"/>
                <w:color w:val="1B2733"/>
                <w:sz w:val="15"/>
              </w:rPr>
              <w:t>自有网络</w:t>
            </w:r>
          </w:p>
        </w:tc>
        <w:tc>
          <w:tcPr>
            <w:tcW w:w="1810" w:type="dxa"/>
            <w:tcMar>
              <w:top w:w="80" w:type="dxa"/>
              <w:left w:w="120" w:type="dxa"/>
              <w:bottom w:w="80" w:type="dxa"/>
              <w:right w:w="120" w:type="dxa"/>
            </w:tcMar>
            <w:vAlign w:val="center"/>
          </w:tcPr>
          <w:p w14:paraId="55B87C67">
            <w:pPr>
              <w:spacing w:before="0" w:after="0" w:line="252" w:lineRule="auto"/>
            </w:pPr>
            <w:r>
              <w:rPr>
                <w:rFonts w:ascii="Calibri" w:hAnsi="Calibri" w:eastAsia="微软雅黑"/>
                <w:b w:val="0"/>
                <w:i w:val="0"/>
                <w:color w:val="1B2733"/>
                <w:sz w:val="15"/>
              </w:rPr>
              <w:t>Infrastructure</w:t>
            </w:r>
          </w:p>
        </w:tc>
      </w:tr>
      <w:tr w14:paraId="7FADDE2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26DFE32">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2C4AE7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89DF16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B94491A">
            <w:pPr>
              <w:spacing w:before="0" w:after="0" w:line="252" w:lineRule="auto"/>
              <w:jc w:val="center"/>
            </w:pPr>
            <w:r>
              <w:fldChar w:fldCharType="begin"/>
            </w:r>
            <w:r>
              <w:instrText xml:space="preserve"> HYPERLINK "https://careers.tencent.com/jobdesc.html?postId=1834553761285038080" \h </w:instrText>
            </w:r>
            <w:r>
              <w:fldChar w:fldCharType="separate"/>
            </w:r>
            <w:r>
              <w:rPr>
                <w:rFonts w:ascii="Calibri" w:hAnsi="Calibri" w:eastAsia="微软雅黑"/>
                <w:color w:val="2E74B5"/>
                <w:u w:val="single"/>
              </w:rPr>
              <w:t>高级数据分析师-成本方向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93D3CDE">
            <w:pPr>
              <w:spacing w:before="0" w:after="0" w:line="252" w:lineRule="auto"/>
              <w:jc w:val="center"/>
            </w:pPr>
            <w:r>
              <w:rPr>
                <w:rFonts w:ascii="Calibri" w:hAnsi="Calibri" w:eastAsia="微软雅黑"/>
                <w:b w:val="0"/>
                <w:i w:val="0"/>
                <w:color w:val="1B2733"/>
                <w:sz w:val="15"/>
              </w:rPr>
              <w:t>运营管理（运营管理部）</w:t>
            </w:r>
          </w:p>
        </w:tc>
        <w:tc>
          <w:tcPr>
            <w:tcW w:w="1810" w:type="dxa"/>
            <w:shd w:val="clear" w:color="auto" w:fill="F2F4F7"/>
            <w:tcMar>
              <w:top w:w="80" w:type="dxa"/>
              <w:left w:w="120" w:type="dxa"/>
              <w:bottom w:w="80" w:type="dxa"/>
              <w:right w:w="120" w:type="dxa"/>
            </w:tcMar>
            <w:vAlign w:val="center"/>
          </w:tcPr>
          <w:p w14:paraId="619559AC">
            <w:pPr>
              <w:spacing w:before="0" w:after="0" w:line="252" w:lineRule="auto"/>
            </w:pPr>
            <w:r>
              <w:rPr>
                <w:rFonts w:ascii="Calibri" w:hAnsi="Calibri" w:eastAsia="微软雅黑"/>
                <w:b w:val="0"/>
                <w:i w:val="0"/>
                <w:color w:val="1B2733"/>
                <w:sz w:val="15"/>
              </w:rPr>
              <w:t>Infrastructure</w:t>
            </w:r>
          </w:p>
        </w:tc>
      </w:tr>
      <w:tr w14:paraId="1084D92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79DD5AA">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18B69C9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B00BDA3">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A58BA3C">
            <w:pPr>
              <w:spacing w:before="0" w:after="0" w:line="252" w:lineRule="auto"/>
              <w:jc w:val="center"/>
            </w:pPr>
            <w:r>
              <w:fldChar w:fldCharType="begin"/>
            </w:r>
            <w:r>
              <w:instrText xml:space="preserve"> HYPERLINK "https://careers.tencent.com/jobdesc.html?postId=2041324863637061632" \h </w:instrText>
            </w:r>
            <w:r>
              <w:fldChar w:fldCharType="separate"/>
            </w:r>
            <w:r>
              <w:rPr>
                <w:rFonts w:ascii="Calibri" w:hAnsi="Calibri" w:eastAsia="微软雅黑"/>
                <w:color w:val="2E74B5"/>
                <w:u w:val="single"/>
              </w:rPr>
              <w:t>高级DCI网络架构师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7A14C4E">
            <w:pPr>
              <w:spacing w:before="0" w:after="0" w:line="252" w:lineRule="auto"/>
              <w:jc w:val="center"/>
            </w:pPr>
            <w:r>
              <w:rPr>
                <w:rFonts w:ascii="Calibri" w:hAnsi="Calibri" w:eastAsia="微软雅黑"/>
                <w:b w:val="0"/>
                <w:i w:val="0"/>
                <w:color w:val="1B2733"/>
                <w:sz w:val="15"/>
              </w:rPr>
              <w:t>自有网络</w:t>
            </w:r>
          </w:p>
        </w:tc>
        <w:tc>
          <w:tcPr>
            <w:tcW w:w="1810" w:type="dxa"/>
            <w:tcMar>
              <w:top w:w="80" w:type="dxa"/>
              <w:left w:w="120" w:type="dxa"/>
              <w:bottom w:w="80" w:type="dxa"/>
              <w:right w:w="120" w:type="dxa"/>
            </w:tcMar>
            <w:vAlign w:val="center"/>
          </w:tcPr>
          <w:p w14:paraId="1FD09108">
            <w:pPr>
              <w:spacing w:before="0" w:after="0" w:line="252" w:lineRule="auto"/>
            </w:pPr>
            <w:r>
              <w:rPr>
                <w:rFonts w:ascii="Calibri" w:hAnsi="Calibri" w:eastAsia="微软雅黑"/>
                <w:b w:val="0"/>
                <w:i w:val="0"/>
                <w:color w:val="1B2733"/>
                <w:sz w:val="15"/>
              </w:rPr>
              <w:t>Infrastructure</w:t>
            </w:r>
          </w:p>
        </w:tc>
      </w:tr>
      <w:tr w14:paraId="7EB1D4A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9295DF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420DC5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D220B7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C770866">
            <w:pPr>
              <w:spacing w:before="0" w:after="0" w:line="252" w:lineRule="auto"/>
              <w:jc w:val="center"/>
            </w:pPr>
            <w:r>
              <w:fldChar w:fldCharType="begin"/>
            </w:r>
            <w:r>
              <w:instrText xml:space="preserve"> HYPERLINK "https://careers.tencent.com/jobdesc.html?postId=2083853624911507456" \h </w:instrText>
            </w:r>
            <w:r>
              <w:fldChar w:fldCharType="separate"/>
            </w:r>
            <w:r>
              <w:rPr>
                <w:rFonts w:ascii="Calibri" w:hAnsi="Calibri" w:eastAsia="微软雅黑"/>
                <w:color w:val="2E74B5"/>
                <w:u w:val="single"/>
              </w:rPr>
              <w:t>高级DCI网络运营工程师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25D58C">
            <w:pPr>
              <w:spacing w:before="0" w:after="0" w:line="252" w:lineRule="auto"/>
              <w:jc w:val="center"/>
            </w:pPr>
            <w:r>
              <w:rPr>
                <w:rFonts w:ascii="Calibri" w:hAnsi="Calibri" w:eastAsia="微软雅黑"/>
                <w:b w:val="0"/>
                <w:i w:val="0"/>
                <w:color w:val="1B2733"/>
                <w:sz w:val="15"/>
              </w:rPr>
              <w:t>DCI</w:t>
            </w:r>
          </w:p>
        </w:tc>
        <w:tc>
          <w:tcPr>
            <w:tcW w:w="1810" w:type="dxa"/>
            <w:shd w:val="clear" w:color="auto" w:fill="F2F4F7"/>
            <w:tcMar>
              <w:top w:w="80" w:type="dxa"/>
              <w:left w:w="120" w:type="dxa"/>
              <w:bottom w:w="80" w:type="dxa"/>
              <w:right w:w="120" w:type="dxa"/>
            </w:tcMar>
            <w:vAlign w:val="center"/>
          </w:tcPr>
          <w:p w14:paraId="4576C072">
            <w:pPr>
              <w:spacing w:before="0" w:after="0" w:line="252" w:lineRule="auto"/>
            </w:pPr>
            <w:r>
              <w:rPr>
                <w:rFonts w:ascii="Calibri" w:hAnsi="Calibri" w:eastAsia="微软雅黑"/>
                <w:b w:val="0"/>
                <w:i w:val="0"/>
                <w:color w:val="1B2733"/>
                <w:sz w:val="15"/>
              </w:rPr>
              <w:t>Infrastructure</w:t>
            </w:r>
          </w:p>
        </w:tc>
      </w:tr>
      <w:tr w14:paraId="21FD488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6B18DC2">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FF0ED8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2FE3F3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5DBEAF2">
            <w:pPr>
              <w:spacing w:before="0" w:after="0" w:line="252" w:lineRule="auto"/>
              <w:jc w:val="center"/>
            </w:pPr>
            <w:r>
              <w:fldChar w:fldCharType="begin"/>
            </w:r>
            <w:r>
              <w:instrText xml:space="preserve"> HYPERLINK "https://careers.tencent.com/jobdesc.html?postId=2067452806960427008" \h </w:instrText>
            </w:r>
            <w:r>
              <w:fldChar w:fldCharType="separate"/>
            </w:r>
            <w:r>
              <w:rPr>
                <w:rFonts w:ascii="Calibri" w:hAnsi="Calibri" w:eastAsia="微软雅黑"/>
                <w:color w:val="2E74B5"/>
                <w:u w:val="single"/>
              </w:rPr>
              <w:t>高性能网络技术方案架构师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6750E1C">
            <w:pPr>
              <w:spacing w:before="0" w:after="0" w:line="252" w:lineRule="auto"/>
              <w:jc w:val="center"/>
            </w:pPr>
            <w:r>
              <w:rPr>
                <w:rFonts w:ascii="Calibri" w:hAnsi="Calibri" w:eastAsia="微软雅黑"/>
                <w:b w:val="0"/>
                <w:i w:val="0"/>
                <w:color w:val="1B2733"/>
                <w:sz w:val="15"/>
              </w:rPr>
              <w:t>DCN</w:t>
            </w:r>
          </w:p>
        </w:tc>
        <w:tc>
          <w:tcPr>
            <w:tcW w:w="1810" w:type="dxa"/>
            <w:tcMar>
              <w:top w:w="80" w:type="dxa"/>
              <w:left w:w="120" w:type="dxa"/>
              <w:bottom w:w="80" w:type="dxa"/>
              <w:right w:w="120" w:type="dxa"/>
            </w:tcMar>
            <w:vAlign w:val="center"/>
          </w:tcPr>
          <w:p w14:paraId="38A4A180">
            <w:pPr>
              <w:spacing w:before="0" w:after="0" w:line="252" w:lineRule="auto"/>
            </w:pPr>
            <w:r>
              <w:rPr>
                <w:rFonts w:ascii="Calibri" w:hAnsi="Calibri" w:eastAsia="微软雅黑"/>
                <w:b w:val="0"/>
                <w:i w:val="0"/>
                <w:color w:val="1B2733"/>
                <w:sz w:val="15"/>
              </w:rPr>
              <w:t>AI / ML</w:t>
            </w:r>
          </w:p>
        </w:tc>
      </w:tr>
      <w:tr w14:paraId="32724C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F2884CC">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3A9E58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C41D43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FA999B5">
            <w:pPr>
              <w:spacing w:before="0" w:after="0" w:line="252" w:lineRule="auto"/>
              <w:jc w:val="center"/>
            </w:pPr>
            <w:r>
              <w:fldChar w:fldCharType="begin"/>
            </w:r>
            <w:r>
              <w:instrText xml:space="preserve"> HYPERLINK "https://careers.tencent.com/jobdesc.html?postId=1930438817001635840" \h </w:instrText>
            </w:r>
            <w:r>
              <w:fldChar w:fldCharType="separate"/>
            </w:r>
            <w:r>
              <w:rPr>
                <w:rFonts w:ascii="Calibri" w:hAnsi="Calibri" w:eastAsia="微软雅黑"/>
                <w:color w:val="2E74B5"/>
                <w:u w:val="single"/>
              </w:rPr>
              <w:t>高性能网络通信库研发工程师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4F54C23">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0295919C">
            <w:pPr>
              <w:spacing w:before="0" w:after="0" w:line="252" w:lineRule="auto"/>
            </w:pPr>
            <w:r>
              <w:rPr>
                <w:rFonts w:ascii="Calibri" w:hAnsi="Calibri" w:eastAsia="微软雅黑"/>
                <w:b w:val="0"/>
                <w:i w:val="0"/>
                <w:color w:val="1B2733"/>
                <w:sz w:val="15"/>
              </w:rPr>
              <w:t>AI / ML</w:t>
            </w:r>
          </w:p>
        </w:tc>
      </w:tr>
      <w:tr w14:paraId="5FD33F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1CCD3F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EACCB3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FCE42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A76918D">
            <w:pPr>
              <w:spacing w:before="0" w:after="0" w:line="252" w:lineRule="auto"/>
              <w:jc w:val="center"/>
            </w:pPr>
            <w:r>
              <w:fldChar w:fldCharType="begin"/>
            </w:r>
            <w:r>
              <w:instrText xml:space="preserve"> HYPERLINK "https://careers.tencent.com/jobdesc.html?postId=2074084854668111872" \h </w:instrText>
            </w:r>
            <w:r>
              <w:fldChar w:fldCharType="separate"/>
            </w:r>
            <w:r>
              <w:rPr>
                <w:rFonts w:ascii="Calibri" w:hAnsi="Calibri" w:eastAsia="微软雅黑"/>
                <w:color w:val="2E74B5"/>
                <w:u w:val="single"/>
              </w:rPr>
              <w:t>规划架构师-AI算力配套优化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652718C">
            <w:pPr>
              <w:spacing w:before="0" w:after="0" w:line="252" w:lineRule="auto"/>
              <w:jc w:val="center"/>
            </w:pPr>
            <w:r>
              <w:rPr>
                <w:rFonts w:ascii="Calibri" w:hAnsi="Calibri" w:eastAsia="微软雅黑"/>
                <w:b w:val="0"/>
                <w:i w:val="0"/>
                <w:color w:val="1B2733"/>
                <w:sz w:val="15"/>
              </w:rPr>
              <w:t>运营管理（运营管理部）</w:t>
            </w:r>
          </w:p>
        </w:tc>
        <w:tc>
          <w:tcPr>
            <w:tcW w:w="1810" w:type="dxa"/>
            <w:tcMar>
              <w:top w:w="80" w:type="dxa"/>
              <w:left w:w="120" w:type="dxa"/>
              <w:bottom w:w="80" w:type="dxa"/>
              <w:right w:w="120" w:type="dxa"/>
            </w:tcMar>
            <w:vAlign w:val="center"/>
          </w:tcPr>
          <w:p w14:paraId="5621B7DA">
            <w:pPr>
              <w:spacing w:before="0" w:after="0" w:line="252" w:lineRule="auto"/>
            </w:pPr>
            <w:r>
              <w:rPr>
                <w:rFonts w:ascii="Calibri" w:hAnsi="Calibri" w:eastAsia="微软雅黑"/>
                <w:b w:val="0"/>
                <w:i w:val="0"/>
                <w:color w:val="1B2733"/>
                <w:sz w:val="15"/>
              </w:rPr>
              <w:t>AI / ML</w:t>
            </w:r>
          </w:p>
        </w:tc>
      </w:tr>
      <w:tr w14:paraId="1CB093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B105161">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33EFDC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45E866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1BB8A13">
            <w:pPr>
              <w:spacing w:before="0" w:after="0" w:line="252" w:lineRule="auto"/>
              <w:jc w:val="center"/>
            </w:pPr>
            <w:r>
              <w:fldChar w:fldCharType="begin"/>
            </w:r>
            <w:r>
              <w:instrText xml:space="preserve"> HYPERLINK "https://careers.tencent.com/jobdesc.html?postId=2036363308466073600" \h </w:instrText>
            </w:r>
            <w:r>
              <w:fldChar w:fldCharType="separate"/>
            </w:r>
            <w:r>
              <w:rPr>
                <w:rFonts w:ascii="Calibri" w:hAnsi="Calibri" w:eastAsia="微软雅黑"/>
                <w:color w:val="2E74B5"/>
                <w:u w:val="single"/>
              </w:rPr>
              <w:t>海外数据中心运营经理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D9B24F">
            <w:pPr>
              <w:spacing w:before="0" w:after="0" w:line="252" w:lineRule="auto"/>
              <w:jc w:val="center"/>
            </w:pPr>
            <w:r>
              <w:rPr>
                <w:rFonts w:ascii="Calibri" w:hAnsi="Calibri" w:eastAsia="微软雅黑"/>
                <w:b w:val="0"/>
                <w:i w:val="0"/>
                <w:color w:val="1B2733"/>
                <w:sz w:val="15"/>
              </w:rPr>
              <w:t>IDC运维</w:t>
            </w:r>
          </w:p>
        </w:tc>
        <w:tc>
          <w:tcPr>
            <w:tcW w:w="1810" w:type="dxa"/>
            <w:shd w:val="clear" w:color="auto" w:fill="F2F4F7"/>
            <w:tcMar>
              <w:top w:w="80" w:type="dxa"/>
              <w:left w:w="120" w:type="dxa"/>
              <w:bottom w:w="80" w:type="dxa"/>
              <w:right w:w="120" w:type="dxa"/>
            </w:tcMar>
            <w:vAlign w:val="center"/>
          </w:tcPr>
          <w:p w14:paraId="23EB5F2F">
            <w:pPr>
              <w:spacing w:before="0" w:after="0" w:line="252" w:lineRule="auto"/>
            </w:pPr>
            <w:r>
              <w:rPr>
                <w:rFonts w:ascii="Calibri" w:hAnsi="Calibri" w:eastAsia="微软雅黑"/>
                <w:b w:val="0"/>
                <w:i w:val="0"/>
                <w:color w:val="1B2733"/>
                <w:sz w:val="15"/>
              </w:rPr>
              <w:t>Infrastructure</w:t>
            </w:r>
          </w:p>
        </w:tc>
      </w:tr>
      <w:tr w14:paraId="6180007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54DF4A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C2FFE7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0067B0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97CE8A0">
            <w:pPr>
              <w:spacing w:before="0" w:after="0" w:line="252" w:lineRule="auto"/>
              <w:jc w:val="center"/>
            </w:pPr>
            <w:r>
              <w:fldChar w:fldCharType="begin"/>
            </w:r>
            <w:r>
              <w:instrText xml:space="preserve"> HYPERLINK "https://careers.tencent.com/jobdesc.html?postId=2092538521884737536" \h </w:instrText>
            </w:r>
            <w:r>
              <w:fldChar w:fldCharType="separate"/>
            </w:r>
            <w:r>
              <w:rPr>
                <w:rFonts w:ascii="Calibri" w:hAnsi="Calibri" w:eastAsia="微软雅黑"/>
                <w:color w:val="2E74B5"/>
                <w:u w:val="single"/>
              </w:rPr>
              <w:t>海外网络规划架构师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0C2962">
            <w:pPr>
              <w:spacing w:before="0" w:after="0" w:line="252" w:lineRule="auto"/>
              <w:jc w:val="center"/>
            </w:pPr>
            <w:r>
              <w:rPr>
                <w:rFonts w:ascii="Calibri" w:hAnsi="Calibri" w:eastAsia="微软雅黑"/>
                <w:b w:val="0"/>
                <w:i w:val="0"/>
                <w:color w:val="1B2733"/>
                <w:sz w:val="15"/>
              </w:rPr>
              <w:t>云产品</w:t>
            </w:r>
          </w:p>
        </w:tc>
        <w:tc>
          <w:tcPr>
            <w:tcW w:w="1810" w:type="dxa"/>
            <w:tcMar>
              <w:top w:w="80" w:type="dxa"/>
              <w:left w:w="120" w:type="dxa"/>
              <w:bottom w:w="80" w:type="dxa"/>
              <w:right w:w="120" w:type="dxa"/>
            </w:tcMar>
            <w:vAlign w:val="center"/>
          </w:tcPr>
          <w:p w14:paraId="1BA33AF9">
            <w:pPr>
              <w:spacing w:before="0" w:after="0" w:line="252" w:lineRule="auto"/>
            </w:pPr>
            <w:r>
              <w:rPr>
                <w:rFonts w:ascii="Calibri" w:hAnsi="Calibri" w:eastAsia="微软雅黑"/>
                <w:b w:val="0"/>
                <w:i w:val="0"/>
                <w:color w:val="1B2733"/>
                <w:sz w:val="15"/>
              </w:rPr>
              <w:t>Infrastructure</w:t>
            </w:r>
          </w:p>
        </w:tc>
      </w:tr>
      <w:tr w14:paraId="46B575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D13CCDB">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87FA72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12FFA1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77F6097">
            <w:pPr>
              <w:spacing w:before="0" w:after="0" w:line="252" w:lineRule="auto"/>
              <w:jc w:val="center"/>
            </w:pPr>
            <w:r>
              <w:fldChar w:fldCharType="begin"/>
            </w:r>
            <w:r>
              <w:instrText xml:space="preserve"> HYPERLINK "https://careers.tencent.com/jobdesc.html?postId=1989222812384124928" \h </w:instrText>
            </w:r>
            <w:r>
              <w:fldChar w:fldCharType="separate"/>
            </w:r>
            <w:r>
              <w:rPr>
                <w:rFonts w:ascii="Calibri" w:hAnsi="Calibri" w:eastAsia="微软雅黑"/>
                <w:color w:val="2E74B5"/>
                <w:u w:val="single"/>
              </w:rPr>
              <w:t>海外资源规划高级工程师(北京/深圳)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734DA2D">
            <w:pPr>
              <w:spacing w:before="0" w:after="0" w:line="252" w:lineRule="auto"/>
              <w:jc w:val="center"/>
            </w:pPr>
            <w:r>
              <w:rPr>
                <w:rFonts w:ascii="Calibri" w:hAnsi="Calibri" w:eastAsia="微软雅黑"/>
                <w:b w:val="0"/>
                <w:i w:val="0"/>
                <w:color w:val="1B2733"/>
                <w:sz w:val="15"/>
              </w:rPr>
              <w:t>腾讯云（TEG）</w:t>
            </w:r>
          </w:p>
        </w:tc>
        <w:tc>
          <w:tcPr>
            <w:tcW w:w="1810" w:type="dxa"/>
            <w:shd w:val="clear" w:color="auto" w:fill="F2F4F7"/>
            <w:tcMar>
              <w:top w:w="80" w:type="dxa"/>
              <w:left w:w="120" w:type="dxa"/>
              <w:bottom w:w="80" w:type="dxa"/>
              <w:right w:w="120" w:type="dxa"/>
            </w:tcMar>
            <w:vAlign w:val="center"/>
          </w:tcPr>
          <w:p w14:paraId="4C15C825">
            <w:pPr>
              <w:spacing w:before="0" w:after="0" w:line="252" w:lineRule="auto"/>
            </w:pPr>
            <w:r>
              <w:rPr>
                <w:rFonts w:ascii="Calibri" w:hAnsi="Calibri" w:eastAsia="微软雅黑"/>
                <w:b w:val="0"/>
                <w:i w:val="0"/>
                <w:color w:val="1B2733"/>
                <w:sz w:val="15"/>
              </w:rPr>
              <w:t>Infrastructure</w:t>
            </w:r>
          </w:p>
        </w:tc>
      </w:tr>
      <w:tr w14:paraId="3D629E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881C4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1BA4A00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D8C20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2437229">
            <w:pPr>
              <w:spacing w:before="0" w:after="0" w:line="252" w:lineRule="auto"/>
              <w:jc w:val="center"/>
            </w:pPr>
            <w:r>
              <w:fldChar w:fldCharType="begin"/>
            </w:r>
            <w:r>
              <w:instrText xml:space="preserve"> HYPERLINK "https://careers.tencent.com/jobdesc.html?postId=2053738190963126272" \h </w:instrText>
            </w:r>
            <w:r>
              <w:fldChar w:fldCharType="separate"/>
            </w:r>
            <w:r>
              <w:rPr>
                <w:rFonts w:ascii="Calibri" w:hAnsi="Calibri" w:eastAsia="微软雅黑"/>
                <w:color w:val="2E74B5"/>
                <w:u w:val="single"/>
              </w:rPr>
              <w:t>混元-大模型应用开发工程师（北京/深圳）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F0796A9">
            <w:pPr>
              <w:spacing w:before="0" w:after="0" w:line="252" w:lineRule="auto"/>
              <w:jc w:val="center"/>
            </w:pPr>
            <w:r>
              <w:rPr>
                <w:rFonts w:ascii="Calibri" w:hAnsi="Calibri" w:eastAsia="微软雅黑"/>
                <w:b w:val="0"/>
                <w:i w:val="0"/>
                <w:color w:val="1B2733"/>
                <w:sz w:val="15"/>
              </w:rPr>
              <w:t>混元-工程平台</w:t>
            </w:r>
          </w:p>
        </w:tc>
        <w:tc>
          <w:tcPr>
            <w:tcW w:w="1810" w:type="dxa"/>
            <w:tcMar>
              <w:top w:w="80" w:type="dxa"/>
              <w:left w:w="120" w:type="dxa"/>
              <w:bottom w:w="80" w:type="dxa"/>
              <w:right w:w="120" w:type="dxa"/>
            </w:tcMar>
            <w:vAlign w:val="center"/>
          </w:tcPr>
          <w:p w14:paraId="70338FFC">
            <w:pPr>
              <w:spacing w:before="0" w:after="0" w:line="252" w:lineRule="auto"/>
            </w:pPr>
            <w:r>
              <w:rPr>
                <w:rFonts w:ascii="Calibri" w:hAnsi="Calibri" w:eastAsia="微软雅黑"/>
                <w:b w:val="0"/>
                <w:i w:val="0"/>
                <w:color w:val="1B2733"/>
                <w:sz w:val="15"/>
              </w:rPr>
              <w:t>AI / ML</w:t>
            </w:r>
          </w:p>
        </w:tc>
      </w:tr>
      <w:tr w14:paraId="29456D9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2D764A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4B2056C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204970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05DD81A">
            <w:pPr>
              <w:spacing w:before="0" w:after="0" w:line="252" w:lineRule="auto"/>
              <w:jc w:val="center"/>
            </w:pPr>
            <w:r>
              <w:fldChar w:fldCharType="begin"/>
            </w:r>
            <w:r>
              <w:instrText xml:space="preserve"> HYPERLINK "https://careers.tencent.com/jobdesc.html?postId=1947135243089715200" \h </w:instrText>
            </w:r>
            <w:r>
              <w:fldChar w:fldCharType="separate"/>
            </w:r>
            <w:r>
              <w:rPr>
                <w:rFonts w:ascii="Calibri" w:hAnsi="Calibri" w:eastAsia="微软雅黑"/>
                <w:color w:val="2E74B5"/>
                <w:u w:val="single"/>
              </w:rPr>
              <w:t>混元3D场景生成与交互大模型研究员（北京/上海）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F2346A4">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48C438BF">
            <w:pPr>
              <w:spacing w:before="0" w:after="0" w:line="252" w:lineRule="auto"/>
            </w:pPr>
            <w:r>
              <w:rPr>
                <w:rFonts w:ascii="Calibri" w:hAnsi="Calibri" w:eastAsia="微软雅黑"/>
                <w:b w:val="0"/>
                <w:i w:val="0"/>
                <w:color w:val="1B2733"/>
                <w:sz w:val="15"/>
              </w:rPr>
              <w:t>AI / ML</w:t>
            </w:r>
          </w:p>
        </w:tc>
      </w:tr>
      <w:tr w14:paraId="7D425C2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508DEC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62C7B0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38E74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B5F1F24">
            <w:pPr>
              <w:spacing w:before="0" w:after="0" w:line="252" w:lineRule="auto"/>
              <w:jc w:val="center"/>
            </w:pPr>
            <w:r>
              <w:fldChar w:fldCharType="begin"/>
            </w:r>
            <w:r>
              <w:instrText xml:space="preserve"> HYPERLINK "https://careers.tencent.com/jobdesc.html?postId=2094261498229731328" \h </w:instrText>
            </w:r>
            <w:r>
              <w:fldChar w:fldCharType="separate"/>
            </w:r>
            <w:r>
              <w:rPr>
                <w:rFonts w:ascii="Calibri" w:hAnsi="Calibri" w:eastAsia="微软雅黑"/>
                <w:color w:val="2E74B5"/>
                <w:u w:val="single"/>
              </w:rPr>
              <w:t>混元大模型平台全栈开发工程师（深圳/北京）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0C782C">
            <w:pPr>
              <w:spacing w:before="0" w:after="0" w:line="252" w:lineRule="auto"/>
              <w:jc w:val="center"/>
            </w:pPr>
            <w:r>
              <w:rPr>
                <w:rFonts w:ascii="Calibri" w:hAnsi="Calibri" w:eastAsia="微软雅黑"/>
                <w:b w:val="0"/>
                <w:i w:val="0"/>
                <w:color w:val="1B2733"/>
                <w:sz w:val="15"/>
              </w:rPr>
              <w:t>混元-工程平台</w:t>
            </w:r>
          </w:p>
        </w:tc>
        <w:tc>
          <w:tcPr>
            <w:tcW w:w="1810" w:type="dxa"/>
            <w:tcMar>
              <w:top w:w="80" w:type="dxa"/>
              <w:left w:w="120" w:type="dxa"/>
              <w:bottom w:w="80" w:type="dxa"/>
              <w:right w:w="120" w:type="dxa"/>
            </w:tcMar>
            <w:vAlign w:val="center"/>
          </w:tcPr>
          <w:p w14:paraId="2DFC3AB8">
            <w:pPr>
              <w:spacing w:before="0" w:after="0" w:line="252" w:lineRule="auto"/>
            </w:pPr>
            <w:r>
              <w:rPr>
                <w:rFonts w:ascii="Calibri" w:hAnsi="Calibri" w:eastAsia="微软雅黑"/>
                <w:b w:val="0"/>
                <w:i w:val="0"/>
                <w:color w:val="1B2733"/>
                <w:sz w:val="15"/>
              </w:rPr>
              <w:t>AI / ML</w:t>
            </w:r>
          </w:p>
        </w:tc>
      </w:tr>
      <w:tr w14:paraId="069746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9FBC8DA">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F7BCA6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3A60FD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0167489">
            <w:pPr>
              <w:spacing w:before="0" w:after="0" w:line="252" w:lineRule="auto"/>
              <w:jc w:val="center"/>
            </w:pPr>
            <w:r>
              <w:fldChar w:fldCharType="begin"/>
            </w:r>
            <w:r>
              <w:instrText xml:space="preserve"> HYPERLINK "https://careers.tencent.com/jobdesc.html?postId=2094261500268163072" \h </w:instrText>
            </w:r>
            <w:r>
              <w:fldChar w:fldCharType="separate"/>
            </w:r>
            <w:r>
              <w:rPr>
                <w:rFonts w:ascii="Calibri" w:hAnsi="Calibri" w:eastAsia="微软雅黑"/>
                <w:color w:val="2E74B5"/>
                <w:u w:val="single"/>
              </w:rPr>
              <w:t>混元大模型平台研发工程师（北京/深圳）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49BEDF8">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0B2289FB">
            <w:pPr>
              <w:spacing w:before="0" w:after="0" w:line="252" w:lineRule="auto"/>
            </w:pPr>
            <w:r>
              <w:rPr>
                <w:rFonts w:ascii="Calibri" w:hAnsi="Calibri" w:eastAsia="微软雅黑"/>
                <w:b w:val="0"/>
                <w:i w:val="0"/>
                <w:color w:val="1B2733"/>
                <w:sz w:val="15"/>
              </w:rPr>
              <w:t>AI / ML</w:t>
            </w:r>
          </w:p>
        </w:tc>
      </w:tr>
      <w:tr w14:paraId="7846EB8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A137E0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1591D8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648E7E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C87C2F5">
            <w:pPr>
              <w:spacing w:before="0" w:after="0" w:line="252" w:lineRule="auto"/>
              <w:jc w:val="center"/>
            </w:pPr>
            <w:r>
              <w:fldChar w:fldCharType="begin"/>
            </w:r>
            <w:r>
              <w:instrText xml:space="preserve"> HYPERLINK "https://careers.tencent.com/jobdesc.html?postId=1915233782491881472" \h </w:instrText>
            </w:r>
            <w:r>
              <w:fldChar w:fldCharType="separate"/>
            </w:r>
            <w:r>
              <w:rPr>
                <w:rFonts w:ascii="Calibri" w:hAnsi="Calibri" w:eastAsia="微软雅黑"/>
                <w:color w:val="2E74B5"/>
                <w:u w:val="single"/>
              </w:rPr>
              <w:t>混元大模型评测算法研究员（北京）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EF577A">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195606E6">
            <w:pPr>
              <w:spacing w:before="0" w:after="0" w:line="252" w:lineRule="auto"/>
            </w:pPr>
            <w:r>
              <w:rPr>
                <w:rFonts w:ascii="Calibri" w:hAnsi="Calibri" w:eastAsia="微软雅黑"/>
                <w:b w:val="0"/>
                <w:i w:val="0"/>
                <w:color w:val="1B2733"/>
                <w:sz w:val="15"/>
              </w:rPr>
              <w:t>AI / ML</w:t>
            </w:r>
          </w:p>
        </w:tc>
      </w:tr>
      <w:tr w14:paraId="7BB93D6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AAD36E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57A217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734D09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7A0B2BB">
            <w:pPr>
              <w:spacing w:before="0" w:after="0" w:line="252" w:lineRule="auto"/>
              <w:jc w:val="center"/>
            </w:pPr>
            <w:r>
              <w:fldChar w:fldCharType="begin"/>
            </w:r>
            <w:r>
              <w:instrText xml:space="preserve"> HYPERLINK "https://careers.tencent.com/jobdesc.html?postId=1967484294205169664" \h </w:instrText>
            </w:r>
            <w:r>
              <w:fldChar w:fldCharType="separate"/>
            </w:r>
            <w:r>
              <w:rPr>
                <w:rFonts w:ascii="Calibri" w:hAnsi="Calibri" w:eastAsia="微软雅黑"/>
                <w:color w:val="2E74B5"/>
                <w:u w:val="single"/>
              </w:rPr>
              <w:t>混元大模型推理加速工程师（北京/深圳）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AD101E0">
            <w:pPr>
              <w:spacing w:before="0" w:after="0" w:line="252" w:lineRule="auto"/>
              <w:jc w:val="center"/>
            </w:pPr>
            <w:r>
              <w:rPr>
                <w:rFonts w:ascii="Calibri" w:hAnsi="Calibri" w:eastAsia="微软雅黑"/>
                <w:b w:val="0"/>
                <w:i w:val="0"/>
                <w:color w:val="1B2733"/>
                <w:sz w:val="15"/>
              </w:rPr>
              <w:t>TEG公共</w:t>
            </w:r>
          </w:p>
        </w:tc>
        <w:tc>
          <w:tcPr>
            <w:tcW w:w="1810" w:type="dxa"/>
            <w:shd w:val="clear" w:color="auto" w:fill="F2F4F7"/>
            <w:tcMar>
              <w:top w:w="80" w:type="dxa"/>
              <w:left w:w="120" w:type="dxa"/>
              <w:bottom w:w="80" w:type="dxa"/>
              <w:right w:w="120" w:type="dxa"/>
            </w:tcMar>
            <w:vAlign w:val="center"/>
          </w:tcPr>
          <w:p w14:paraId="6EEB993D">
            <w:pPr>
              <w:spacing w:before="0" w:after="0" w:line="252" w:lineRule="auto"/>
            </w:pPr>
            <w:r>
              <w:rPr>
                <w:rFonts w:ascii="Calibri" w:hAnsi="Calibri" w:eastAsia="微软雅黑"/>
                <w:b w:val="0"/>
                <w:i w:val="0"/>
                <w:color w:val="1B2733"/>
                <w:sz w:val="15"/>
              </w:rPr>
              <w:t>AI / ML</w:t>
            </w:r>
          </w:p>
        </w:tc>
      </w:tr>
      <w:tr w14:paraId="443F14B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3A5180F">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362146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B33C3D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D4B192C">
            <w:pPr>
              <w:spacing w:before="0" w:after="0" w:line="252" w:lineRule="auto"/>
              <w:jc w:val="center"/>
            </w:pPr>
            <w:r>
              <w:fldChar w:fldCharType="begin"/>
            </w:r>
            <w:r>
              <w:instrText xml:space="preserve"> HYPERLINK "https://careers.tencent.com/jobdesc.html?postId=1990262114463404032" \h </w:instrText>
            </w:r>
            <w:r>
              <w:fldChar w:fldCharType="separate"/>
            </w:r>
            <w:r>
              <w:rPr>
                <w:rFonts w:ascii="Calibri" w:hAnsi="Calibri" w:eastAsia="微软雅黑"/>
                <w:color w:val="2E74B5"/>
                <w:u w:val="single"/>
              </w:rPr>
              <w:t>混元大模型音频理解算法工程师（北京）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CF82574">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1E5C0585">
            <w:pPr>
              <w:spacing w:before="0" w:after="0" w:line="252" w:lineRule="auto"/>
            </w:pPr>
            <w:r>
              <w:rPr>
                <w:rFonts w:ascii="Calibri" w:hAnsi="Calibri" w:eastAsia="微软雅黑"/>
                <w:b w:val="0"/>
                <w:i w:val="0"/>
                <w:color w:val="1B2733"/>
                <w:sz w:val="15"/>
              </w:rPr>
              <w:t>AI / ML</w:t>
            </w:r>
          </w:p>
        </w:tc>
      </w:tr>
      <w:tr w14:paraId="0F37A1D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ADFCC1">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BC79D5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38E1ED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E90FD19">
            <w:pPr>
              <w:spacing w:before="0" w:after="0" w:line="252" w:lineRule="auto"/>
              <w:jc w:val="center"/>
            </w:pPr>
            <w:r>
              <w:fldChar w:fldCharType="begin"/>
            </w:r>
            <w:r>
              <w:instrText xml:space="preserve"> HYPERLINK "https://careers.tencent.com/jobdesc.html?postId=1955108178685480960" \h </w:instrText>
            </w:r>
            <w:r>
              <w:fldChar w:fldCharType="separate"/>
            </w:r>
            <w:r>
              <w:rPr>
                <w:rFonts w:ascii="Calibri" w:hAnsi="Calibri" w:eastAsia="微软雅黑"/>
                <w:color w:val="2E74B5"/>
                <w:u w:val="single"/>
              </w:rPr>
              <w:t>混元大模型语音算法工程师（北京/上海）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BAE89F6">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2F2E51C2">
            <w:pPr>
              <w:spacing w:before="0" w:after="0" w:line="252" w:lineRule="auto"/>
            </w:pPr>
            <w:r>
              <w:rPr>
                <w:rFonts w:ascii="Calibri" w:hAnsi="Calibri" w:eastAsia="微软雅黑"/>
                <w:b w:val="0"/>
                <w:i w:val="0"/>
                <w:color w:val="1B2733"/>
                <w:sz w:val="15"/>
              </w:rPr>
              <w:t>AI / ML</w:t>
            </w:r>
          </w:p>
        </w:tc>
      </w:tr>
      <w:tr w14:paraId="148FD1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E9461F0">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894507D">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90DF25">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8FCD557">
            <w:pPr>
              <w:spacing w:before="0" w:after="0" w:line="252" w:lineRule="auto"/>
              <w:jc w:val="center"/>
            </w:pPr>
            <w:r>
              <w:fldChar w:fldCharType="begin"/>
            </w:r>
            <w:r>
              <w:instrText xml:space="preserve"> HYPERLINK "https://careers.tencent.com/jobdesc.html?postId=1958073221844717568" \h </w:instrText>
            </w:r>
            <w:r>
              <w:fldChar w:fldCharType="separate"/>
            </w:r>
            <w:r>
              <w:rPr>
                <w:rFonts w:ascii="Calibri" w:hAnsi="Calibri" w:eastAsia="微软雅黑"/>
                <w:color w:val="2E74B5"/>
                <w:u w:val="single"/>
              </w:rPr>
              <w:t>混元大模型Infra稳定性研发工程师（深圳/北京/上海/杭州）</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C3D33B3">
            <w:pPr>
              <w:spacing w:before="0" w:after="0" w:line="252" w:lineRule="auto"/>
              <w:jc w:val="center"/>
            </w:pPr>
            <w:r>
              <w:rPr>
                <w:rFonts w:ascii="Calibri" w:hAnsi="Calibri" w:eastAsia="微软雅黑"/>
                <w:b w:val="0"/>
                <w:i w:val="0"/>
                <w:color w:val="1B2733"/>
                <w:sz w:val="15"/>
              </w:rPr>
              <w:t>公共</w:t>
            </w:r>
          </w:p>
        </w:tc>
        <w:tc>
          <w:tcPr>
            <w:tcW w:w="1810" w:type="dxa"/>
            <w:tcMar>
              <w:top w:w="80" w:type="dxa"/>
              <w:left w:w="120" w:type="dxa"/>
              <w:bottom w:w="80" w:type="dxa"/>
              <w:right w:w="120" w:type="dxa"/>
            </w:tcMar>
            <w:vAlign w:val="center"/>
          </w:tcPr>
          <w:p w14:paraId="46BA318A">
            <w:pPr>
              <w:spacing w:before="0" w:after="0" w:line="252" w:lineRule="auto"/>
            </w:pPr>
            <w:r>
              <w:rPr>
                <w:rFonts w:ascii="Calibri" w:hAnsi="Calibri" w:eastAsia="微软雅黑"/>
                <w:b w:val="0"/>
                <w:i w:val="0"/>
                <w:color w:val="1B2733"/>
                <w:sz w:val="15"/>
              </w:rPr>
              <w:t>AI / ML</w:t>
            </w:r>
          </w:p>
        </w:tc>
      </w:tr>
      <w:tr w14:paraId="114F54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3D308FB">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E0F834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17F99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6DBAC83">
            <w:pPr>
              <w:spacing w:before="0" w:after="0" w:line="252" w:lineRule="auto"/>
              <w:jc w:val="center"/>
            </w:pPr>
            <w:r>
              <w:fldChar w:fldCharType="begin"/>
            </w:r>
            <w:r>
              <w:instrText xml:space="preserve"> HYPERLINK "https://careers.tencent.com/jobdesc.html?postId=2052684924506517504" \h </w:instrText>
            </w:r>
            <w:r>
              <w:fldChar w:fldCharType="separate"/>
            </w:r>
            <w:r>
              <w:rPr>
                <w:rFonts w:ascii="Calibri" w:hAnsi="Calibri" w:eastAsia="微软雅黑"/>
                <w:color w:val="2E74B5"/>
                <w:u w:val="single"/>
              </w:rPr>
              <w:t>混元大语言数据工程师（北京/深圳）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CBEB972">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28EB3462">
            <w:pPr>
              <w:spacing w:before="0" w:after="0" w:line="252" w:lineRule="auto"/>
            </w:pPr>
            <w:r>
              <w:rPr>
                <w:rFonts w:ascii="Calibri" w:hAnsi="Calibri" w:eastAsia="微软雅黑"/>
                <w:b w:val="0"/>
                <w:i w:val="0"/>
                <w:color w:val="1B2733"/>
                <w:sz w:val="15"/>
              </w:rPr>
              <w:t>AI / ML</w:t>
            </w:r>
          </w:p>
        </w:tc>
      </w:tr>
      <w:tr w14:paraId="19546CB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032E40C">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BEAD91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D5A94C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C14E02D">
            <w:pPr>
              <w:spacing w:before="0" w:after="0" w:line="252" w:lineRule="auto"/>
              <w:jc w:val="center"/>
            </w:pPr>
            <w:r>
              <w:fldChar w:fldCharType="begin"/>
            </w:r>
            <w:r>
              <w:instrText xml:space="preserve"> HYPERLINK "https://careers.tencent.com/jobdesc.html?postId=2007768437438439424" \h </w:instrText>
            </w:r>
            <w:r>
              <w:fldChar w:fldCharType="separate"/>
            </w:r>
            <w:r>
              <w:rPr>
                <w:rFonts w:ascii="Calibri" w:hAnsi="Calibri" w:eastAsia="微软雅黑"/>
                <w:color w:val="2E74B5"/>
                <w:u w:val="single"/>
              </w:rPr>
              <w:t>混元多模态大模型算法加速工程师（深圳/北京/上海/杭州）</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4F65B3F">
            <w:pPr>
              <w:spacing w:before="0" w:after="0" w:line="252" w:lineRule="auto"/>
              <w:jc w:val="center"/>
            </w:pPr>
            <w:r>
              <w:rPr>
                <w:rFonts w:ascii="Calibri" w:hAnsi="Calibri" w:eastAsia="微软雅黑"/>
                <w:b w:val="0"/>
                <w:i w:val="0"/>
                <w:color w:val="1B2733"/>
                <w:sz w:val="15"/>
              </w:rPr>
              <w:t>TEG公共</w:t>
            </w:r>
          </w:p>
        </w:tc>
        <w:tc>
          <w:tcPr>
            <w:tcW w:w="1810" w:type="dxa"/>
            <w:tcMar>
              <w:top w:w="80" w:type="dxa"/>
              <w:left w:w="120" w:type="dxa"/>
              <w:bottom w:w="80" w:type="dxa"/>
              <w:right w:w="120" w:type="dxa"/>
            </w:tcMar>
            <w:vAlign w:val="center"/>
          </w:tcPr>
          <w:p w14:paraId="78FDDA49">
            <w:pPr>
              <w:spacing w:before="0" w:after="0" w:line="252" w:lineRule="auto"/>
            </w:pPr>
            <w:r>
              <w:rPr>
                <w:rFonts w:ascii="Calibri" w:hAnsi="Calibri" w:eastAsia="微软雅黑"/>
                <w:b w:val="0"/>
                <w:i w:val="0"/>
                <w:color w:val="1B2733"/>
                <w:sz w:val="15"/>
              </w:rPr>
              <w:t>AI / ML</w:t>
            </w:r>
          </w:p>
        </w:tc>
      </w:tr>
      <w:tr w14:paraId="47AAD66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3C30A4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510E45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303C0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294684A">
            <w:pPr>
              <w:spacing w:before="0" w:after="0" w:line="252" w:lineRule="auto"/>
              <w:jc w:val="center"/>
            </w:pPr>
            <w:r>
              <w:fldChar w:fldCharType="begin"/>
            </w:r>
            <w:r>
              <w:instrText xml:space="preserve"> HYPERLINK "https://careers.tencent.com/jobdesc.html?postId=2007768439787249664" \h </w:instrText>
            </w:r>
            <w:r>
              <w:fldChar w:fldCharType="separate"/>
            </w:r>
            <w:r>
              <w:rPr>
                <w:rFonts w:ascii="Calibri" w:hAnsi="Calibri" w:eastAsia="微软雅黑"/>
                <w:color w:val="2E74B5"/>
                <w:u w:val="single"/>
              </w:rPr>
              <w:t>混元多模态大模型推理加速工程师（深圳/北京/上海/杭州）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C6AE14F">
            <w:pPr>
              <w:spacing w:before="0" w:after="0" w:line="252" w:lineRule="auto"/>
              <w:jc w:val="center"/>
            </w:pPr>
            <w:r>
              <w:rPr>
                <w:rFonts w:ascii="Calibri" w:hAnsi="Calibri" w:eastAsia="微软雅黑"/>
                <w:b w:val="0"/>
                <w:i w:val="0"/>
                <w:color w:val="1B2733"/>
                <w:sz w:val="15"/>
              </w:rPr>
              <w:t>TEG公共</w:t>
            </w:r>
          </w:p>
        </w:tc>
        <w:tc>
          <w:tcPr>
            <w:tcW w:w="1810" w:type="dxa"/>
            <w:shd w:val="clear" w:color="auto" w:fill="F2F4F7"/>
            <w:tcMar>
              <w:top w:w="80" w:type="dxa"/>
              <w:left w:w="120" w:type="dxa"/>
              <w:bottom w:w="80" w:type="dxa"/>
              <w:right w:w="120" w:type="dxa"/>
            </w:tcMar>
            <w:vAlign w:val="center"/>
          </w:tcPr>
          <w:p w14:paraId="7DA59B26">
            <w:pPr>
              <w:spacing w:before="0" w:after="0" w:line="252" w:lineRule="auto"/>
            </w:pPr>
            <w:r>
              <w:rPr>
                <w:rFonts w:ascii="Calibri" w:hAnsi="Calibri" w:eastAsia="微软雅黑"/>
                <w:b w:val="0"/>
                <w:i w:val="0"/>
                <w:color w:val="1B2733"/>
                <w:sz w:val="15"/>
              </w:rPr>
              <w:t>AI / ML</w:t>
            </w:r>
          </w:p>
        </w:tc>
      </w:tr>
      <w:tr w14:paraId="0CA7DD8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E1A9B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102A9C4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D6EE95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0069447">
            <w:pPr>
              <w:spacing w:before="0" w:after="0" w:line="252" w:lineRule="auto"/>
              <w:jc w:val="center"/>
            </w:pPr>
            <w:r>
              <w:fldChar w:fldCharType="begin"/>
            </w:r>
            <w:r>
              <w:instrText xml:space="preserve"> HYPERLINK "https://careers.tencent.com/jobdesc.html?postId=2034532284522196992" \h </w:instrText>
            </w:r>
            <w:r>
              <w:fldChar w:fldCharType="separate"/>
            </w:r>
            <w:r>
              <w:rPr>
                <w:rFonts w:ascii="Calibri" w:hAnsi="Calibri" w:eastAsia="微软雅黑"/>
                <w:color w:val="2E74B5"/>
                <w:u w:val="single"/>
              </w:rPr>
              <w:t>混元多模态强化学习（RL）算法研究员（北京/上海）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E620C32">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0BD6A1A3">
            <w:pPr>
              <w:spacing w:before="0" w:after="0" w:line="252" w:lineRule="auto"/>
            </w:pPr>
            <w:r>
              <w:rPr>
                <w:rFonts w:ascii="Calibri" w:hAnsi="Calibri" w:eastAsia="微软雅黑"/>
                <w:b w:val="0"/>
                <w:i w:val="0"/>
                <w:color w:val="1B2733"/>
                <w:sz w:val="15"/>
              </w:rPr>
              <w:t>AI / ML</w:t>
            </w:r>
          </w:p>
        </w:tc>
      </w:tr>
      <w:tr w14:paraId="4B05BD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CD2D7DD">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B00754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7C7D6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18744B7">
            <w:pPr>
              <w:spacing w:before="0" w:after="0" w:line="252" w:lineRule="auto"/>
              <w:jc w:val="center"/>
            </w:pPr>
            <w:r>
              <w:fldChar w:fldCharType="begin"/>
            </w:r>
            <w:r>
              <w:instrText xml:space="preserve"> HYPERLINK "https://careers.tencent.com/jobdesc.html?postId=1993151465203589120" \h </w:instrText>
            </w:r>
            <w:r>
              <w:fldChar w:fldCharType="separate"/>
            </w:r>
            <w:r>
              <w:rPr>
                <w:rFonts w:ascii="Calibri" w:hAnsi="Calibri" w:eastAsia="微软雅黑"/>
                <w:color w:val="2E74B5"/>
                <w:u w:val="single"/>
              </w:rPr>
              <w:t>混元多模态强化学习后训练算法工程师（框架协同方向）（北京/上海）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E6FEDB">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44B91CEF">
            <w:pPr>
              <w:spacing w:before="0" w:after="0" w:line="252" w:lineRule="auto"/>
            </w:pPr>
            <w:r>
              <w:rPr>
                <w:rFonts w:ascii="Calibri" w:hAnsi="Calibri" w:eastAsia="微软雅黑"/>
                <w:b w:val="0"/>
                <w:i w:val="0"/>
                <w:color w:val="1B2733"/>
                <w:sz w:val="15"/>
              </w:rPr>
              <w:t>AI / ML</w:t>
            </w:r>
          </w:p>
        </w:tc>
      </w:tr>
      <w:tr w14:paraId="1FC9231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CA7E12D">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3DCD04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694559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778383C">
            <w:pPr>
              <w:spacing w:before="0" w:after="0" w:line="252" w:lineRule="auto"/>
              <w:jc w:val="center"/>
            </w:pPr>
            <w:r>
              <w:fldChar w:fldCharType="begin"/>
            </w:r>
            <w:r>
              <w:instrText xml:space="preserve"> HYPERLINK "https://careers.tencent.com/jobdesc.html?postId=2014159284463624192" \h </w:instrText>
            </w:r>
            <w:r>
              <w:fldChar w:fldCharType="separate"/>
            </w:r>
            <w:r>
              <w:rPr>
                <w:rFonts w:ascii="Calibri" w:hAnsi="Calibri" w:eastAsia="微软雅黑"/>
                <w:color w:val="2E74B5"/>
                <w:u w:val="single"/>
              </w:rPr>
              <w:t>混元多模态数据开发工程师（北京）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921AAFC">
            <w:pPr>
              <w:spacing w:before="0" w:after="0" w:line="252" w:lineRule="auto"/>
              <w:jc w:val="center"/>
            </w:pPr>
            <w:r>
              <w:rPr>
                <w:rFonts w:ascii="Calibri" w:hAnsi="Calibri" w:eastAsia="微软雅黑"/>
                <w:b w:val="0"/>
                <w:i w:val="0"/>
                <w:color w:val="1B2733"/>
                <w:sz w:val="15"/>
              </w:rPr>
              <w:t>混元-模型算法</w:t>
            </w:r>
          </w:p>
        </w:tc>
        <w:tc>
          <w:tcPr>
            <w:tcW w:w="1810" w:type="dxa"/>
            <w:tcMar>
              <w:top w:w="80" w:type="dxa"/>
              <w:left w:w="120" w:type="dxa"/>
              <w:bottom w:w="80" w:type="dxa"/>
              <w:right w:w="120" w:type="dxa"/>
            </w:tcMar>
            <w:vAlign w:val="center"/>
          </w:tcPr>
          <w:p w14:paraId="24EE0968">
            <w:pPr>
              <w:spacing w:before="0" w:after="0" w:line="252" w:lineRule="auto"/>
            </w:pPr>
            <w:r>
              <w:rPr>
                <w:rFonts w:ascii="Calibri" w:hAnsi="Calibri" w:eastAsia="微软雅黑"/>
                <w:b w:val="0"/>
                <w:i w:val="0"/>
                <w:color w:val="1B2733"/>
                <w:sz w:val="15"/>
              </w:rPr>
              <w:t>AI / ML</w:t>
            </w:r>
          </w:p>
        </w:tc>
      </w:tr>
      <w:tr w14:paraId="18DAFA1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B1C96E">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03D83C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D7DCD6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93A5439">
            <w:pPr>
              <w:spacing w:before="0" w:after="0" w:line="252" w:lineRule="auto"/>
              <w:jc w:val="center"/>
            </w:pPr>
            <w:r>
              <w:fldChar w:fldCharType="begin"/>
            </w:r>
            <w:r>
              <w:instrText xml:space="preserve"> HYPERLINK "https://careers.tencent.com/jobdesc.html?postId=1976541211254743040" \h </w:instrText>
            </w:r>
            <w:r>
              <w:fldChar w:fldCharType="separate"/>
            </w:r>
            <w:r>
              <w:rPr>
                <w:rFonts w:ascii="Calibri" w:hAnsi="Calibri" w:eastAsia="微软雅黑"/>
                <w:color w:val="2E74B5"/>
                <w:u w:val="single"/>
              </w:rPr>
              <w:t>混元多模态算法研究员（Omni模态）（北京/上海/北美）</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A00184">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64323F93">
            <w:pPr>
              <w:spacing w:before="0" w:after="0" w:line="252" w:lineRule="auto"/>
            </w:pPr>
            <w:r>
              <w:rPr>
                <w:rFonts w:ascii="Calibri" w:hAnsi="Calibri" w:eastAsia="微软雅黑"/>
                <w:b w:val="0"/>
                <w:i w:val="0"/>
                <w:color w:val="1B2733"/>
                <w:sz w:val="15"/>
              </w:rPr>
              <w:t>AI / ML</w:t>
            </w:r>
          </w:p>
        </w:tc>
      </w:tr>
      <w:tr w14:paraId="668014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1E9C80D">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793362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8002ED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8BE1679">
            <w:pPr>
              <w:spacing w:before="0" w:after="0" w:line="252" w:lineRule="auto"/>
              <w:jc w:val="center"/>
            </w:pPr>
            <w:r>
              <w:fldChar w:fldCharType="begin"/>
            </w:r>
            <w:r>
              <w:instrText xml:space="preserve"> HYPERLINK "https://careers.tencent.com/jobdesc.html?postId=2089619589012045824" \h </w:instrText>
            </w:r>
            <w:r>
              <w:fldChar w:fldCharType="separate"/>
            </w:r>
            <w:r>
              <w:rPr>
                <w:rFonts w:ascii="Calibri" w:hAnsi="Calibri" w:eastAsia="微软雅黑"/>
                <w:color w:val="2E74B5"/>
                <w:u w:val="single"/>
              </w:rPr>
              <w:t>混元风控算法工程师（北京）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89C5AB">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2032DDDF">
            <w:pPr>
              <w:spacing w:before="0" w:after="0" w:line="252" w:lineRule="auto"/>
            </w:pPr>
            <w:r>
              <w:rPr>
                <w:rFonts w:ascii="Calibri" w:hAnsi="Calibri" w:eastAsia="微软雅黑"/>
                <w:b w:val="0"/>
                <w:i w:val="0"/>
                <w:color w:val="1B2733"/>
                <w:sz w:val="15"/>
              </w:rPr>
              <w:t>AI / ML</w:t>
            </w:r>
          </w:p>
        </w:tc>
      </w:tr>
      <w:tr w14:paraId="1CCF886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4DFE17A">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8C4E22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E8F8BC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B8E7153">
            <w:pPr>
              <w:spacing w:before="0" w:after="0" w:line="252" w:lineRule="auto"/>
              <w:jc w:val="center"/>
            </w:pPr>
            <w:r>
              <w:fldChar w:fldCharType="begin"/>
            </w:r>
            <w:r>
              <w:instrText xml:space="preserve"> HYPERLINK "https://careers.tencent.com/jobdesc.html?postId=2071854045013913600" \h </w:instrText>
            </w:r>
            <w:r>
              <w:fldChar w:fldCharType="separate"/>
            </w:r>
            <w:r>
              <w:rPr>
                <w:rFonts w:ascii="Calibri" w:hAnsi="Calibri" w:eastAsia="微软雅黑"/>
                <w:color w:val="2E74B5"/>
                <w:u w:val="single"/>
              </w:rPr>
              <w:t>混元后台开发工程师（深圳/北京）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241A784">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757533E0">
            <w:pPr>
              <w:spacing w:before="0" w:after="0" w:line="252" w:lineRule="auto"/>
            </w:pPr>
            <w:r>
              <w:rPr>
                <w:rFonts w:ascii="Calibri" w:hAnsi="Calibri" w:eastAsia="微软雅黑"/>
                <w:b w:val="0"/>
                <w:i w:val="0"/>
                <w:color w:val="1B2733"/>
                <w:sz w:val="15"/>
              </w:rPr>
              <w:t>AI / ML</w:t>
            </w:r>
          </w:p>
        </w:tc>
      </w:tr>
      <w:tr w14:paraId="35D4E1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33A535">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B5807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B27C7A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D6C2169">
            <w:pPr>
              <w:spacing w:before="0" w:after="0" w:line="252" w:lineRule="auto"/>
              <w:jc w:val="center"/>
            </w:pPr>
            <w:r>
              <w:fldChar w:fldCharType="begin"/>
            </w:r>
            <w:r>
              <w:instrText xml:space="preserve"> HYPERLINK "https://careers.tencent.com/jobdesc.html?postId=2087365732160679936" \h </w:instrText>
            </w:r>
            <w:r>
              <w:fldChar w:fldCharType="separate"/>
            </w:r>
            <w:r>
              <w:rPr>
                <w:rFonts w:ascii="Calibri" w:hAnsi="Calibri" w:eastAsia="微软雅黑"/>
                <w:color w:val="2E74B5"/>
                <w:u w:val="single"/>
              </w:rPr>
              <w:t>混元后训练数据质量研发工程师（北京）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B78E764">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60063F3B">
            <w:pPr>
              <w:spacing w:before="0" w:after="0" w:line="252" w:lineRule="auto"/>
            </w:pPr>
            <w:r>
              <w:rPr>
                <w:rFonts w:ascii="Calibri" w:hAnsi="Calibri" w:eastAsia="微软雅黑"/>
                <w:b w:val="0"/>
                <w:i w:val="0"/>
                <w:color w:val="1B2733"/>
                <w:sz w:val="15"/>
              </w:rPr>
              <w:t>AI / ML</w:t>
            </w:r>
          </w:p>
        </w:tc>
      </w:tr>
      <w:tr w14:paraId="6BCE97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D2A383F">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068B9C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33CBD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7AA9082">
            <w:pPr>
              <w:spacing w:before="0" w:after="0" w:line="252" w:lineRule="auto"/>
              <w:jc w:val="center"/>
            </w:pPr>
            <w:r>
              <w:fldChar w:fldCharType="begin"/>
            </w:r>
            <w:r>
              <w:instrText xml:space="preserve"> HYPERLINK "https://careers.tencent.com/jobdesc.html?postId=2038450103123079168" \h </w:instrText>
            </w:r>
            <w:r>
              <w:fldChar w:fldCharType="separate"/>
            </w:r>
            <w:r>
              <w:rPr>
                <w:rFonts w:ascii="Calibri" w:hAnsi="Calibri" w:eastAsia="微软雅黑"/>
                <w:color w:val="2E74B5"/>
                <w:u w:val="single"/>
              </w:rPr>
              <w:t>混元数据标注平台开发工程师（北京）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FF1B744">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6B7B0F42">
            <w:pPr>
              <w:spacing w:before="0" w:after="0" w:line="252" w:lineRule="auto"/>
            </w:pPr>
            <w:r>
              <w:rPr>
                <w:rFonts w:ascii="Calibri" w:hAnsi="Calibri" w:eastAsia="微软雅黑"/>
                <w:b w:val="0"/>
                <w:i w:val="0"/>
                <w:color w:val="1B2733"/>
                <w:sz w:val="15"/>
              </w:rPr>
              <w:t>AI / ML</w:t>
            </w:r>
          </w:p>
        </w:tc>
      </w:tr>
      <w:tr w14:paraId="3D3E3D1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B947EE6">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A82692E">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EE0673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65D7CC3">
            <w:pPr>
              <w:spacing w:before="0" w:after="0" w:line="252" w:lineRule="auto"/>
              <w:jc w:val="center"/>
            </w:pPr>
            <w:r>
              <w:fldChar w:fldCharType="begin"/>
            </w:r>
            <w:r>
              <w:instrText xml:space="preserve"> HYPERLINK "https://careers.tencent.com/jobdesc.html?postId=2091789351259385856" \h </w:instrText>
            </w:r>
            <w:r>
              <w:fldChar w:fldCharType="separate"/>
            </w:r>
            <w:r>
              <w:rPr>
                <w:rFonts w:ascii="Calibri" w:hAnsi="Calibri" w:eastAsia="微软雅黑"/>
                <w:color w:val="2E74B5"/>
                <w:u w:val="single"/>
              </w:rPr>
              <w:t>混元数据与安全技术负责人（Tech Lead）（北京）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829E68C">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5BA7EFBA">
            <w:pPr>
              <w:spacing w:before="0" w:after="0" w:line="252" w:lineRule="auto"/>
            </w:pPr>
            <w:r>
              <w:rPr>
                <w:rFonts w:ascii="Calibri" w:hAnsi="Calibri" w:eastAsia="微软雅黑"/>
                <w:b w:val="0"/>
                <w:i w:val="0"/>
                <w:color w:val="1B2733"/>
                <w:sz w:val="15"/>
              </w:rPr>
              <w:t>AI / ML</w:t>
            </w:r>
          </w:p>
        </w:tc>
      </w:tr>
      <w:tr w14:paraId="64290E4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F008E74">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1272BC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D68C60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0D2B22B">
            <w:pPr>
              <w:spacing w:before="0" w:after="0" w:line="252" w:lineRule="auto"/>
              <w:jc w:val="center"/>
            </w:pPr>
            <w:r>
              <w:fldChar w:fldCharType="begin"/>
            </w:r>
            <w:r>
              <w:instrText xml:space="preserve"> HYPERLINK "https://careers.tencent.com/jobdesc.html?postId=1958073219999223808" \h </w:instrText>
            </w:r>
            <w:r>
              <w:fldChar w:fldCharType="separate"/>
            </w:r>
            <w:r>
              <w:rPr>
                <w:rFonts w:ascii="Calibri" w:hAnsi="Calibri" w:eastAsia="微软雅黑"/>
                <w:color w:val="2E74B5"/>
                <w:u w:val="single"/>
              </w:rPr>
              <w:t>混元文本/多模态预训练框架研发工程师（深圳/北京/上海/杭州）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21D908">
            <w:pPr>
              <w:spacing w:before="0" w:after="0" w:line="252" w:lineRule="auto"/>
              <w:jc w:val="center"/>
            </w:pPr>
            <w:r>
              <w:rPr>
                <w:rFonts w:ascii="Calibri" w:hAnsi="Calibri" w:eastAsia="微软雅黑"/>
                <w:b w:val="0"/>
                <w:i w:val="0"/>
                <w:color w:val="1B2733"/>
                <w:sz w:val="15"/>
              </w:rPr>
              <w:t>公共</w:t>
            </w:r>
          </w:p>
        </w:tc>
        <w:tc>
          <w:tcPr>
            <w:tcW w:w="1810" w:type="dxa"/>
            <w:shd w:val="clear" w:color="auto" w:fill="F2F4F7"/>
            <w:tcMar>
              <w:top w:w="80" w:type="dxa"/>
              <w:left w:w="120" w:type="dxa"/>
              <w:bottom w:w="80" w:type="dxa"/>
              <w:right w:w="120" w:type="dxa"/>
            </w:tcMar>
            <w:vAlign w:val="center"/>
          </w:tcPr>
          <w:p w14:paraId="2C13820F">
            <w:pPr>
              <w:spacing w:before="0" w:after="0" w:line="252" w:lineRule="auto"/>
            </w:pPr>
            <w:r>
              <w:rPr>
                <w:rFonts w:ascii="Calibri" w:hAnsi="Calibri" w:eastAsia="微软雅黑"/>
                <w:b w:val="0"/>
                <w:i w:val="0"/>
                <w:color w:val="1B2733"/>
                <w:sz w:val="15"/>
              </w:rPr>
              <w:t>AI / ML</w:t>
            </w:r>
          </w:p>
        </w:tc>
      </w:tr>
      <w:tr w14:paraId="00C180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DB87620">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0E15C0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AB764E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34F87C9">
            <w:pPr>
              <w:spacing w:before="0" w:after="0" w:line="252" w:lineRule="auto"/>
              <w:jc w:val="center"/>
            </w:pPr>
            <w:r>
              <w:fldChar w:fldCharType="begin"/>
            </w:r>
            <w:r>
              <w:instrText xml:space="preserve"> HYPERLINK "https://careers.tencent.com/jobdesc.html?postId=2089180654645460992" \h </w:instrText>
            </w:r>
            <w:r>
              <w:fldChar w:fldCharType="separate"/>
            </w:r>
            <w:r>
              <w:rPr>
                <w:rFonts w:ascii="Calibri" w:hAnsi="Calibri" w:eastAsia="微软雅黑"/>
                <w:color w:val="2E74B5"/>
                <w:u w:val="single"/>
              </w:rPr>
              <w:t>混元移动安全逆向工程师（北京）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DBB2457">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4BB67C1A">
            <w:pPr>
              <w:spacing w:before="0" w:after="0" w:line="252" w:lineRule="auto"/>
            </w:pPr>
            <w:r>
              <w:rPr>
                <w:rFonts w:ascii="Calibri" w:hAnsi="Calibri" w:eastAsia="微软雅黑"/>
                <w:b w:val="0"/>
                <w:i w:val="0"/>
                <w:color w:val="1B2733"/>
                <w:sz w:val="15"/>
              </w:rPr>
              <w:t>Infrastructure</w:t>
            </w:r>
          </w:p>
        </w:tc>
      </w:tr>
      <w:tr w14:paraId="37A4895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8DCA9CA">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8FAEEA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431C92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98DFD6B">
            <w:pPr>
              <w:spacing w:before="0" w:after="0" w:line="252" w:lineRule="auto"/>
              <w:jc w:val="center"/>
            </w:pPr>
            <w:r>
              <w:fldChar w:fldCharType="begin"/>
            </w:r>
            <w:r>
              <w:instrText xml:space="preserve"> HYPERLINK "https://careers.tencent.com/jobdesc.html?postId=2064958766012608512" \h </w:instrText>
            </w:r>
            <w:r>
              <w:fldChar w:fldCharType="separate"/>
            </w:r>
            <w:r>
              <w:rPr>
                <w:rFonts w:ascii="Calibri" w:hAnsi="Calibri" w:eastAsia="微软雅黑"/>
                <w:color w:val="2E74B5"/>
                <w:u w:val="single"/>
              </w:rPr>
              <w:t>混元预训练数据工程负责人</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D82E84">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30CDC948">
            <w:pPr>
              <w:spacing w:before="0" w:after="0" w:line="252" w:lineRule="auto"/>
            </w:pPr>
            <w:r>
              <w:rPr>
                <w:rFonts w:ascii="Calibri" w:hAnsi="Calibri" w:eastAsia="微软雅黑"/>
                <w:b w:val="0"/>
                <w:i w:val="0"/>
                <w:color w:val="1B2733"/>
                <w:sz w:val="15"/>
              </w:rPr>
              <w:t>AI / ML</w:t>
            </w:r>
          </w:p>
        </w:tc>
      </w:tr>
      <w:tr w14:paraId="6C506AA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5F0FC60">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2F453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38127D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1F9B6DC">
            <w:pPr>
              <w:spacing w:before="0" w:after="0" w:line="252" w:lineRule="auto"/>
              <w:jc w:val="center"/>
            </w:pPr>
            <w:r>
              <w:fldChar w:fldCharType="begin"/>
            </w:r>
            <w:r>
              <w:instrText xml:space="preserve"> HYPERLINK "https://careers.tencent.com/jobdesc.html?postId=1961707720809795584" \h </w:instrText>
            </w:r>
            <w:r>
              <w:fldChar w:fldCharType="separate"/>
            </w:r>
            <w:r>
              <w:rPr>
                <w:rFonts w:ascii="Calibri" w:hAnsi="Calibri" w:eastAsia="微软雅黑"/>
                <w:color w:val="2E74B5"/>
                <w:u w:val="single"/>
              </w:rPr>
              <w:t>混元AIGC算法研究员（世界模型基模方向）（北京/上海）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4CFAB03">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755D3502">
            <w:pPr>
              <w:spacing w:before="0" w:after="0" w:line="252" w:lineRule="auto"/>
            </w:pPr>
            <w:r>
              <w:rPr>
                <w:rFonts w:ascii="Calibri" w:hAnsi="Calibri" w:eastAsia="微软雅黑"/>
                <w:b w:val="0"/>
                <w:i w:val="0"/>
                <w:color w:val="1B2733"/>
                <w:sz w:val="15"/>
              </w:rPr>
              <w:t>AI / ML</w:t>
            </w:r>
          </w:p>
        </w:tc>
      </w:tr>
      <w:tr w14:paraId="7207571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6F8BE8">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A60209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A6D88D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2E72B3C">
            <w:pPr>
              <w:spacing w:before="0" w:after="0" w:line="252" w:lineRule="auto"/>
              <w:jc w:val="center"/>
            </w:pPr>
            <w:r>
              <w:fldChar w:fldCharType="begin"/>
            </w:r>
            <w:r>
              <w:instrText xml:space="preserve"> HYPERLINK "https://careers.tencent.com/jobdesc.html?postId=1808701309486899200" \h </w:instrText>
            </w:r>
            <w:r>
              <w:fldChar w:fldCharType="separate"/>
            </w:r>
            <w:r>
              <w:rPr>
                <w:rFonts w:ascii="Calibri" w:hAnsi="Calibri" w:eastAsia="微软雅黑"/>
                <w:color w:val="2E74B5"/>
                <w:u w:val="single"/>
              </w:rPr>
              <w:t>混元AIGC算法研究员（文生3D）（深圳/北京/上海）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78E4837">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24015698">
            <w:pPr>
              <w:spacing w:before="0" w:after="0" w:line="252" w:lineRule="auto"/>
            </w:pPr>
            <w:r>
              <w:rPr>
                <w:rFonts w:ascii="Calibri" w:hAnsi="Calibri" w:eastAsia="微软雅黑"/>
                <w:b w:val="0"/>
                <w:i w:val="0"/>
                <w:color w:val="1B2733"/>
                <w:sz w:val="15"/>
              </w:rPr>
              <w:t>AI / ML</w:t>
            </w:r>
          </w:p>
        </w:tc>
      </w:tr>
      <w:tr w14:paraId="3A0DC16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08B062D">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F73329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EA0C2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17041D5">
            <w:pPr>
              <w:spacing w:before="0" w:after="0" w:line="252" w:lineRule="auto"/>
              <w:jc w:val="center"/>
            </w:pPr>
            <w:r>
              <w:fldChar w:fldCharType="begin"/>
            </w:r>
            <w:r>
              <w:instrText xml:space="preserve"> HYPERLINK "https://careers.tencent.com/jobdesc.html?postId=2008479663327956992" \h </w:instrText>
            </w:r>
            <w:r>
              <w:fldChar w:fldCharType="separate"/>
            </w:r>
            <w:r>
              <w:rPr>
                <w:rFonts w:ascii="Calibri" w:hAnsi="Calibri" w:eastAsia="微软雅黑"/>
                <w:color w:val="2E74B5"/>
                <w:u w:val="single"/>
              </w:rPr>
              <w:t>混元LLM大模型量化压缩高级算法工程师（北京/深圳/上海）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14F5FE">
            <w:pPr>
              <w:spacing w:before="0" w:after="0" w:line="252" w:lineRule="auto"/>
              <w:jc w:val="center"/>
            </w:pPr>
            <w:r>
              <w:rPr>
                <w:rFonts w:ascii="Calibri" w:hAnsi="Calibri" w:eastAsia="微软雅黑"/>
                <w:b w:val="0"/>
                <w:i w:val="0"/>
                <w:color w:val="1B2733"/>
                <w:sz w:val="15"/>
              </w:rPr>
              <w:t>TEG公共</w:t>
            </w:r>
          </w:p>
        </w:tc>
        <w:tc>
          <w:tcPr>
            <w:tcW w:w="1810" w:type="dxa"/>
            <w:tcMar>
              <w:top w:w="80" w:type="dxa"/>
              <w:left w:w="120" w:type="dxa"/>
              <w:bottom w:w="80" w:type="dxa"/>
              <w:right w:w="120" w:type="dxa"/>
            </w:tcMar>
            <w:vAlign w:val="center"/>
          </w:tcPr>
          <w:p w14:paraId="5476C5BC">
            <w:pPr>
              <w:spacing w:before="0" w:after="0" w:line="252" w:lineRule="auto"/>
            </w:pPr>
            <w:r>
              <w:rPr>
                <w:rFonts w:ascii="Calibri" w:hAnsi="Calibri" w:eastAsia="微软雅黑"/>
                <w:b w:val="0"/>
                <w:i w:val="0"/>
                <w:color w:val="1B2733"/>
                <w:sz w:val="15"/>
              </w:rPr>
              <w:t>AI / ML</w:t>
            </w:r>
          </w:p>
        </w:tc>
      </w:tr>
      <w:tr w14:paraId="1C98DF3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4BD6662">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40331410">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37746E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87B9D7C">
            <w:pPr>
              <w:spacing w:before="0" w:after="0" w:line="252" w:lineRule="auto"/>
              <w:jc w:val="center"/>
            </w:pPr>
            <w:r>
              <w:fldChar w:fldCharType="begin"/>
            </w:r>
            <w:r>
              <w:instrText xml:space="preserve"> HYPERLINK "https://careers.tencent.com/jobdesc.html?postId=2089313246132744192" \h </w:instrText>
            </w:r>
            <w:r>
              <w:fldChar w:fldCharType="separate"/>
            </w:r>
            <w:r>
              <w:rPr>
                <w:rFonts w:ascii="Calibri" w:hAnsi="Calibri" w:eastAsia="微软雅黑"/>
                <w:color w:val="2E74B5"/>
                <w:u w:val="single"/>
              </w:rPr>
              <w:t>机器学习平台交互设计（深圳）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741A23">
            <w:pPr>
              <w:spacing w:before="0" w:after="0" w:line="252" w:lineRule="auto"/>
              <w:jc w:val="center"/>
            </w:pPr>
            <w:r>
              <w:rPr>
                <w:rFonts w:ascii="Calibri" w:hAnsi="Calibri" w:eastAsia="微软雅黑"/>
                <w:b w:val="0"/>
                <w:i w:val="0"/>
                <w:color w:val="1B2733"/>
                <w:sz w:val="15"/>
              </w:rPr>
              <w:t>太极</w:t>
            </w:r>
          </w:p>
        </w:tc>
        <w:tc>
          <w:tcPr>
            <w:tcW w:w="1810" w:type="dxa"/>
            <w:shd w:val="clear" w:color="auto" w:fill="F2F4F7"/>
            <w:tcMar>
              <w:top w:w="80" w:type="dxa"/>
              <w:left w:w="120" w:type="dxa"/>
              <w:bottom w:w="80" w:type="dxa"/>
              <w:right w:w="120" w:type="dxa"/>
            </w:tcMar>
            <w:vAlign w:val="center"/>
          </w:tcPr>
          <w:p w14:paraId="0EFAEB2B">
            <w:pPr>
              <w:spacing w:before="0" w:after="0" w:line="252" w:lineRule="auto"/>
            </w:pPr>
            <w:r>
              <w:rPr>
                <w:rFonts w:ascii="Calibri" w:hAnsi="Calibri" w:eastAsia="微软雅黑"/>
                <w:b w:val="0"/>
                <w:i w:val="0"/>
                <w:color w:val="1B2733"/>
                <w:sz w:val="15"/>
              </w:rPr>
              <w:t>AI / ML</w:t>
            </w:r>
          </w:p>
        </w:tc>
      </w:tr>
      <w:tr w14:paraId="7FBB78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2F8149">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6D95F8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DFCDD4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2641144">
            <w:pPr>
              <w:spacing w:before="0" w:after="0" w:line="252" w:lineRule="auto"/>
              <w:jc w:val="center"/>
            </w:pPr>
            <w:r>
              <w:fldChar w:fldCharType="begin"/>
            </w:r>
            <w:r>
              <w:instrText xml:space="preserve"> HYPERLINK "https://careers.tencent.com/jobdesc.html?postId=1958073224923336704" \h </w:instrText>
            </w:r>
            <w:r>
              <w:fldChar w:fldCharType="separate"/>
            </w:r>
            <w:r>
              <w:rPr>
                <w:rFonts w:ascii="Calibri" w:hAnsi="Calibri" w:eastAsia="微软雅黑"/>
                <w:color w:val="2E74B5"/>
                <w:u w:val="single"/>
              </w:rPr>
              <w:t>机器学习平台研发工程师（深圳/北京/上海）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3648A9">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02960ED3">
            <w:pPr>
              <w:spacing w:before="0" w:after="0" w:line="252" w:lineRule="auto"/>
            </w:pPr>
            <w:r>
              <w:rPr>
                <w:rFonts w:ascii="Calibri" w:hAnsi="Calibri" w:eastAsia="微软雅黑"/>
                <w:b w:val="0"/>
                <w:i w:val="0"/>
                <w:color w:val="1B2733"/>
                <w:sz w:val="15"/>
              </w:rPr>
              <w:t>AI / ML</w:t>
            </w:r>
          </w:p>
        </w:tc>
      </w:tr>
      <w:tr w14:paraId="121FEB8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A921902">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8633EF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0A489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BC0CD47">
            <w:pPr>
              <w:spacing w:before="0" w:after="0" w:line="252" w:lineRule="auto"/>
              <w:jc w:val="center"/>
            </w:pPr>
            <w:r>
              <w:fldChar w:fldCharType="begin"/>
            </w:r>
            <w:r>
              <w:instrText xml:space="preserve"> HYPERLINK "https://careers.tencent.com/jobdesc.html?postId=2038789908503621632" \h </w:instrText>
            </w:r>
            <w:r>
              <w:fldChar w:fldCharType="separate"/>
            </w:r>
            <w:r>
              <w:rPr>
                <w:rFonts w:ascii="Calibri" w:hAnsi="Calibri" w:eastAsia="微软雅黑"/>
                <w:color w:val="2E74B5"/>
                <w:u w:val="single"/>
              </w:rPr>
              <w:t>机器学习平台专家/架构师（深圳/北京/上海）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C192F14">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3F07B653">
            <w:pPr>
              <w:spacing w:before="0" w:after="0" w:line="252" w:lineRule="auto"/>
            </w:pPr>
            <w:r>
              <w:rPr>
                <w:rFonts w:ascii="Calibri" w:hAnsi="Calibri" w:eastAsia="微软雅黑"/>
                <w:b w:val="0"/>
                <w:i w:val="0"/>
                <w:color w:val="1B2733"/>
                <w:sz w:val="15"/>
              </w:rPr>
              <w:t>AI / ML</w:t>
            </w:r>
          </w:p>
        </w:tc>
      </w:tr>
      <w:tr w14:paraId="3BB8E1A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224B935">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A20D1A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E8068A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5D0EFDE">
            <w:pPr>
              <w:spacing w:before="0" w:after="0" w:line="252" w:lineRule="auto"/>
              <w:jc w:val="center"/>
            </w:pPr>
            <w:r>
              <w:fldChar w:fldCharType="begin"/>
            </w:r>
            <w:r>
              <w:instrText xml:space="preserve"> HYPERLINK "https://careers.tencent.com/jobdesc.html?postId=2092600134906064896" \h </w:instrText>
            </w:r>
            <w:r>
              <w:fldChar w:fldCharType="separate"/>
            </w:r>
            <w:r>
              <w:rPr>
                <w:rFonts w:ascii="Calibri" w:hAnsi="Calibri" w:eastAsia="微软雅黑"/>
                <w:color w:val="2E74B5"/>
                <w:u w:val="single"/>
              </w:rPr>
              <w:t>基模生产平台QA（深圳/北京）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E60D0D1">
            <w:pPr>
              <w:spacing w:before="0" w:after="0" w:line="252" w:lineRule="auto"/>
              <w:jc w:val="center"/>
            </w:pPr>
            <w:r>
              <w:rPr>
                <w:rFonts w:ascii="Calibri" w:hAnsi="Calibri" w:eastAsia="微软雅黑"/>
                <w:b w:val="0"/>
                <w:i w:val="0"/>
                <w:color w:val="1B2733"/>
                <w:sz w:val="15"/>
              </w:rPr>
              <w:t>混元-工程平台</w:t>
            </w:r>
          </w:p>
        </w:tc>
        <w:tc>
          <w:tcPr>
            <w:tcW w:w="1810" w:type="dxa"/>
            <w:tcMar>
              <w:top w:w="80" w:type="dxa"/>
              <w:left w:w="120" w:type="dxa"/>
              <w:bottom w:w="80" w:type="dxa"/>
              <w:right w:w="120" w:type="dxa"/>
            </w:tcMar>
            <w:vAlign w:val="center"/>
          </w:tcPr>
          <w:p w14:paraId="1B68F1A4">
            <w:pPr>
              <w:spacing w:before="0" w:after="0" w:line="252" w:lineRule="auto"/>
            </w:pPr>
            <w:r>
              <w:rPr>
                <w:rFonts w:ascii="Calibri" w:hAnsi="Calibri" w:eastAsia="微软雅黑"/>
                <w:b w:val="0"/>
                <w:i w:val="0"/>
                <w:color w:val="1B2733"/>
                <w:sz w:val="15"/>
              </w:rPr>
              <w:t>AI / ML</w:t>
            </w:r>
          </w:p>
        </w:tc>
      </w:tr>
      <w:tr w14:paraId="502A58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59A681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265C4EE">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26F2D7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8FCF37D">
            <w:pPr>
              <w:spacing w:before="0" w:after="0" w:line="252" w:lineRule="auto"/>
              <w:jc w:val="center"/>
            </w:pPr>
            <w:r>
              <w:fldChar w:fldCharType="begin"/>
            </w:r>
            <w:r>
              <w:instrText xml:space="preserve"> HYPERLINK "https://careers.tencent.com/jobdesc.html?postId=2059891450371555328" \h </w:instrText>
            </w:r>
            <w:r>
              <w:fldChar w:fldCharType="separate"/>
            </w:r>
            <w:r>
              <w:rPr>
                <w:rFonts w:ascii="Calibri" w:hAnsi="Calibri" w:eastAsia="微软雅黑"/>
                <w:color w:val="2E74B5"/>
                <w:u w:val="single"/>
              </w:rPr>
              <w:t>具身大模型评测与数据工程师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A4FA3B6">
            <w:pPr>
              <w:spacing w:before="0" w:after="0" w:line="252" w:lineRule="auto"/>
              <w:jc w:val="center"/>
            </w:pPr>
            <w:r>
              <w:rPr>
                <w:rFonts w:ascii="Calibri" w:hAnsi="Calibri" w:eastAsia="微软雅黑"/>
                <w:b w:val="0"/>
                <w:i w:val="0"/>
                <w:color w:val="1B2733"/>
                <w:sz w:val="15"/>
              </w:rPr>
              <w:t>机器人大模型</w:t>
            </w:r>
          </w:p>
        </w:tc>
        <w:tc>
          <w:tcPr>
            <w:tcW w:w="1810" w:type="dxa"/>
            <w:shd w:val="clear" w:color="auto" w:fill="F2F4F7"/>
            <w:tcMar>
              <w:top w:w="80" w:type="dxa"/>
              <w:left w:w="120" w:type="dxa"/>
              <w:bottom w:w="80" w:type="dxa"/>
              <w:right w:w="120" w:type="dxa"/>
            </w:tcMar>
            <w:vAlign w:val="center"/>
          </w:tcPr>
          <w:p w14:paraId="04292286">
            <w:pPr>
              <w:spacing w:before="0" w:after="0" w:line="252" w:lineRule="auto"/>
            </w:pPr>
            <w:r>
              <w:rPr>
                <w:rFonts w:ascii="Calibri" w:hAnsi="Calibri" w:eastAsia="微软雅黑"/>
                <w:b w:val="0"/>
                <w:i w:val="0"/>
                <w:color w:val="1B2733"/>
                <w:sz w:val="15"/>
              </w:rPr>
              <w:t>AI / ML</w:t>
            </w:r>
          </w:p>
        </w:tc>
      </w:tr>
      <w:tr w14:paraId="25B04F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B196E89">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3BC8A9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83A68E">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D25FE60">
            <w:pPr>
              <w:spacing w:before="0" w:after="0" w:line="252" w:lineRule="auto"/>
              <w:jc w:val="center"/>
            </w:pPr>
            <w:r>
              <w:fldChar w:fldCharType="begin"/>
            </w:r>
            <w:r>
              <w:instrText xml:space="preserve"> HYPERLINK "https://careers.tencent.com/jobdesc.html?postId=2092802779675541504" \h </w:instrText>
            </w:r>
            <w:r>
              <w:fldChar w:fldCharType="separate"/>
            </w:r>
            <w:r>
              <w:rPr>
                <w:rFonts w:ascii="Calibri" w:hAnsi="Calibri" w:eastAsia="微软雅黑"/>
                <w:color w:val="2E74B5"/>
                <w:u w:val="single"/>
              </w:rPr>
              <w:t>具身智能推理优化工程师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9318E2A">
            <w:pPr>
              <w:spacing w:before="0" w:after="0" w:line="252" w:lineRule="auto"/>
              <w:jc w:val="center"/>
            </w:pPr>
            <w:r>
              <w:rPr>
                <w:rFonts w:ascii="Calibri" w:hAnsi="Calibri" w:eastAsia="微软雅黑"/>
                <w:b w:val="0"/>
                <w:i w:val="0"/>
                <w:color w:val="1B2733"/>
                <w:sz w:val="15"/>
              </w:rPr>
              <w:t>示范性平台</w:t>
            </w:r>
          </w:p>
        </w:tc>
        <w:tc>
          <w:tcPr>
            <w:tcW w:w="1810" w:type="dxa"/>
            <w:tcMar>
              <w:top w:w="80" w:type="dxa"/>
              <w:left w:w="120" w:type="dxa"/>
              <w:bottom w:w="80" w:type="dxa"/>
              <w:right w:w="120" w:type="dxa"/>
            </w:tcMar>
            <w:vAlign w:val="center"/>
          </w:tcPr>
          <w:p w14:paraId="5819C2C4">
            <w:pPr>
              <w:spacing w:before="0" w:after="0" w:line="252" w:lineRule="auto"/>
            </w:pPr>
            <w:r>
              <w:rPr>
                <w:rFonts w:ascii="Calibri" w:hAnsi="Calibri" w:eastAsia="微软雅黑"/>
                <w:b w:val="0"/>
                <w:i w:val="0"/>
                <w:color w:val="1B2733"/>
                <w:sz w:val="15"/>
              </w:rPr>
              <w:t>AI / ML</w:t>
            </w:r>
          </w:p>
        </w:tc>
      </w:tr>
      <w:tr w14:paraId="1D6623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424C4AC">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8E49B6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4C2EAD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27E417F">
            <w:pPr>
              <w:spacing w:before="0" w:after="0" w:line="252" w:lineRule="auto"/>
              <w:jc w:val="center"/>
            </w:pPr>
            <w:r>
              <w:fldChar w:fldCharType="begin"/>
            </w:r>
            <w:r>
              <w:instrText xml:space="preserve"> HYPERLINK "https://careers.tencent.com/jobdesc.html?postId=2068624480498003968" \h </w:instrText>
            </w:r>
            <w:r>
              <w:fldChar w:fldCharType="separate"/>
            </w:r>
            <w:r>
              <w:rPr>
                <w:rFonts w:ascii="Calibri" w:hAnsi="Calibri" w:eastAsia="微软雅黑"/>
                <w:color w:val="2E74B5"/>
                <w:u w:val="single"/>
              </w:rPr>
              <w:t>浏览器内核与自动化工程师（AI Agent领域）</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54CFC76">
            <w:pPr>
              <w:spacing w:before="0" w:after="0" w:line="252" w:lineRule="auto"/>
              <w:jc w:val="center"/>
            </w:pPr>
            <w:r>
              <w:rPr>
                <w:rFonts w:ascii="Calibri" w:hAnsi="Calibri" w:eastAsia="微软雅黑"/>
                <w:b w:val="0"/>
                <w:i w:val="0"/>
                <w:color w:val="1B2733"/>
                <w:sz w:val="15"/>
              </w:rPr>
              <w:t>CDN-安全加速</w:t>
            </w:r>
          </w:p>
        </w:tc>
        <w:tc>
          <w:tcPr>
            <w:tcW w:w="1810" w:type="dxa"/>
            <w:shd w:val="clear" w:color="auto" w:fill="F2F4F7"/>
            <w:tcMar>
              <w:top w:w="80" w:type="dxa"/>
              <w:left w:w="120" w:type="dxa"/>
              <w:bottom w:w="80" w:type="dxa"/>
              <w:right w:w="120" w:type="dxa"/>
            </w:tcMar>
            <w:vAlign w:val="center"/>
          </w:tcPr>
          <w:p w14:paraId="3A580074">
            <w:pPr>
              <w:spacing w:before="0" w:after="0" w:line="252" w:lineRule="auto"/>
            </w:pPr>
            <w:r>
              <w:rPr>
                <w:rFonts w:ascii="Calibri" w:hAnsi="Calibri" w:eastAsia="微软雅黑"/>
                <w:b w:val="0"/>
                <w:i w:val="0"/>
                <w:color w:val="1B2733"/>
                <w:sz w:val="15"/>
              </w:rPr>
              <w:t>AI / ML</w:t>
            </w:r>
          </w:p>
        </w:tc>
      </w:tr>
      <w:tr w14:paraId="34CCF6A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62559C2">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080315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909ED3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0273C04">
            <w:pPr>
              <w:spacing w:before="0" w:after="0" w:line="252" w:lineRule="auto"/>
              <w:jc w:val="center"/>
            </w:pPr>
            <w:r>
              <w:fldChar w:fldCharType="begin"/>
            </w:r>
            <w:r>
              <w:instrText xml:space="preserve"> HYPERLINK "https://careers.tencent.com/jobdesc.html?postId=2090699892921118720" \h </w:instrText>
            </w:r>
            <w:r>
              <w:fldChar w:fldCharType="separate"/>
            </w:r>
            <w:r>
              <w:rPr>
                <w:rFonts w:ascii="Calibri" w:hAnsi="Calibri" w:eastAsia="微软雅黑"/>
                <w:color w:val="2E74B5"/>
                <w:u w:val="single"/>
              </w:rPr>
              <w:t>实时计算引擎研发工程师（深圳/上海/杭州/北京）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E8A7AE">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216FA1EA">
            <w:pPr>
              <w:spacing w:before="0" w:after="0" w:line="252" w:lineRule="auto"/>
            </w:pPr>
            <w:r>
              <w:rPr>
                <w:rFonts w:ascii="Calibri" w:hAnsi="Calibri" w:eastAsia="微软雅黑"/>
                <w:b w:val="0"/>
                <w:i w:val="0"/>
                <w:color w:val="1B2733"/>
                <w:sz w:val="15"/>
              </w:rPr>
              <w:t>AI / ML</w:t>
            </w:r>
          </w:p>
        </w:tc>
      </w:tr>
      <w:tr w14:paraId="415F98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AB1DCF">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35190B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AA22783">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FFECD41">
            <w:pPr>
              <w:spacing w:before="0" w:after="0" w:line="252" w:lineRule="auto"/>
              <w:jc w:val="center"/>
            </w:pPr>
            <w:r>
              <w:fldChar w:fldCharType="begin"/>
            </w:r>
            <w:r>
              <w:instrText xml:space="preserve"> HYPERLINK "https://careers.tencent.com/jobdesc.html?postId=1997831993022373888" \h </w:instrText>
            </w:r>
            <w:r>
              <w:fldChar w:fldCharType="separate"/>
            </w:r>
            <w:r>
              <w:rPr>
                <w:rFonts w:ascii="Calibri" w:hAnsi="Calibri" w:eastAsia="微软雅黑"/>
                <w:color w:val="2E74B5"/>
                <w:u w:val="single"/>
              </w:rPr>
              <w:t>视频系统软件开发工程师 (SDK)</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57C2A93">
            <w:pPr>
              <w:spacing w:before="0" w:after="0" w:line="252" w:lineRule="auto"/>
              <w:jc w:val="center"/>
            </w:pPr>
            <w:r>
              <w:rPr>
                <w:rFonts w:ascii="Calibri" w:hAnsi="Calibri" w:eastAsia="微软雅黑"/>
                <w:b w:val="0"/>
                <w:i w:val="0"/>
                <w:color w:val="1B2733"/>
                <w:sz w:val="15"/>
              </w:rPr>
              <w:t>自研芯片-云架平</w:t>
            </w:r>
          </w:p>
        </w:tc>
        <w:tc>
          <w:tcPr>
            <w:tcW w:w="1810" w:type="dxa"/>
            <w:shd w:val="clear" w:color="auto" w:fill="F2F4F7"/>
            <w:tcMar>
              <w:top w:w="80" w:type="dxa"/>
              <w:left w:w="120" w:type="dxa"/>
              <w:bottom w:w="80" w:type="dxa"/>
              <w:right w:w="120" w:type="dxa"/>
            </w:tcMar>
            <w:vAlign w:val="center"/>
          </w:tcPr>
          <w:p w14:paraId="4EA3373D">
            <w:pPr>
              <w:spacing w:before="0" w:after="0" w:line="252" w:lineRule="auto"/>
            </w:pPr>
            <w:r>
              <w:rPr>
                <w:rFonts w:ascii="Calibri" w:hAnsi="Calibri" w:eastAsia="微软雅黑"/>
                <w:b w:val="0"/>
                <w:i w:val="0"/>
                <w:color w:val="1B2733"/>
                <w:sz w:val="15"/>
              </w:rPr>
              <w:t>AI / ML</w:t>
            </w:r>
          </w:p>
        </w:tc>
      </w:tr>
      <w:tr w14:paraId="40A7D05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2B205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4EC84B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491B8F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65EADB4">
            <w:pPr>
              <w:spacing w:before="0" w:after="0" w:line="252" w:lineRule="auto"/>
              <w:jc w:val="center"/>
            </w:pPr>
            <w:r>
              <w:fldChar w:fldCharType="begin"/>
            </w:r>
            <w:r>
              <w:instrText xml:space="preserve"> HYPERLINK "https://careers.tencent.com/jobdesc.html?postId=2056537869429948416" \h </w:instrText>
            </w:r>
            <w:r>
              <w:fldChar w:fldCharType="separate"/>
            </w:r>
            <w:r>
              <w:rPr>
                <w:rFonts w:ascii="Calibri" w:hAnsi="Calibri" w:eastAsia="微软雅黑"/>
                <w:color w:val="2E74B5"/>
                <w:u w:val="single"/>
              </w:rPr>
              <w:t>数经中心经理（韶关）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AE8F370">
            <w:pPr>
              <w:spacing w:before="0" w:after="0" w:line="252" w:lineRule="auto"/>
              <w:jc w:val="center"/>
            </w:pPr>
            <w:r>
              <w:rPr>
                <w:rFonts w:ascii="Calibri" w:hAnsi="Calibri" w:eastAsia="微软雅黑"/>
                <w:b w:val="0"/>
                <w:i w:val="0"/>
                <w:color w:val="1B2733"/>
                <w:sz w:val="15"/>
              </w:rPr>
              <w:t>IDC运维</w:t>
            </w:r>
          </w:p>
        </w:tc>
        <w:tc>
          <w:tcPr>
            <w:tcW w:w="1810" w:type="dxa"/>
            <w:tcMar>
              <w:top w:w="80" w:type="dxa"/>
              <w:left w:w="120" w:type="dxa"/>
              <w:bottom w:w="80" w:type="dxa"/>
              <w:right w:w="120" w:type="dxa"/>
            </w:tcMar>
            <w:vAlign w:val="center"/>
          </w:tcPr>
          <w:p w14:paraId="755FFF5B">
            <w:pPr>
              <w:spacing w:before="0" w:after="0" w:line="252" w:lineRule="auto"/>
            </w:pPr>
            <w:r>
              <w:rPr>
                <w:rFonts w:ascii="Calibri" w:hAnsi="Calibri" w:eastAsia="微软雅黑"/>
                <w:b w:val="0"/>
                <w:i w:val="0"/>
                <w:color w:val="1B2733"/>
                <w:sz w:val="15"/>
              </w:rPr>
              <w:t>Infrastructure</w:t>
            </w:r>
          </w:p>
        </w:tc>
      </w:tr>
      <w:tr w14:paraId="5CB8E2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0D6F1D4">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78B064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68148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D471C75">
            <w:pPr>
              <w:spacing w:before="0" w:after="0" w:line="252" w:lineRule="auto"/>
              <w:jc w:val="center"/>
            </w:pPr>
            <w:r>
              <w:fldChar w:fldCharType="begin"/>
            </w:r>
            <w:r>
              <w:instrText xml:space="preserve"> HYPERLINK "https://careers.tencent.com/jobdesc.html?postId=2083853733489459200" \h </w:instrText>
            </w:r>
            <w:r>
              <w:fldChar w:fldCharType="separate"/>
            </w:r>
            <w:r>
              <w:rPr>
                <w:rFonts w:ascii="Calibri" w:hAnsi="Calibri" w:eastAsia="微软雅黑"/>
                <w:color w:val="2E74B5"/>
                <w:u w:val="single"/>
              </w:rPr>
              <w:t>数据安全应用工程师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E90F0B4">
            <w:pPr>
              <w:spacing w:before="0" w:after="0" w:line="252" w:lineRule="auto"/>
              <w:jc w:val="center"/>
            </w:pPr>
            <w:r>
              <w:rPr>
                <w:rFonts w:ascii="Calibri" w:hAnsi="Calibri" w:eastAsia="微软雅黑"/>
                <w:b w:val="0"/>
                <w:i w:val="0"/>
                <w:color w:val="1B2733"/>
                <w:sz w:val="15"/>
              </w:rPr>
              <w:t>数据安全</w:t>
            </w:r>
          </w:p>
        </w:tc>
        <w:tc>
          <w:tcPr>
            <w:tcW w:w="1810" w:type="dxa"/>
            <w:shd w:val="clear" w:color="auto" w:fill="F2F4F7"/>
            <w:tcMar>
              <w:top w:w="80" w:type="dxa"/>
              <w:left w:w="120" w:type="dxa"/>
              <w:bottom w:w="80" w:type="dxa"/>
              <w:right w:w="120" w:type="dxa"/>
            </w:tcMar>
            <w:vAlign w:val="center"/>
          </w:tcPr>
          <w:p w14:paraId="708EF879">
            <w:pPr>
              <w:spacing w:before="0" w:after="0" w:line="252" w:lineRule="auto"/>
            </w:pPr>
            <w:r>
              <w:rPr>
                <w:rFonts w:ascii="Calibri" w:hAnsi="Calibri" w:eastAsia="微软雅黑"/>
                <w:b w:val="0"/>
                <w:i w:val="0"/>
                <w:color w:val="1B2733"/>
                <w:sz w:val="15"/>
              </w:rPr>
              <w:t>Security</w:t>
            </w:r>
          </w:p>
        </w:tc>
      </w:tr>
      <w:tr w14:paraId="3F5F911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539E71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CAB293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BEE5A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AF39C9D">
            <w:pPr>
              <w:spacing w:before="0" w:after="0" w:line="252" w:lineRule="auto"/>
              <w:jc w:val="center"/>
            </w:pPr>
            <w:r>
              <w:fldChar w:fldCharType="begin"/>
            </w:r>
            <w:r>
              <w:instrText xml:space="preserve"> HYPERLINK "https://careers.tencent.com/jobdesc.html?postId=2084173708678836224" \h </w:instrText>
            </w:r>
            <w:r>
              <w:fldChar w:fldCharType="separate"/>
            </w:r>
            <w:r>
              <w:rPr>
                <w:rFonts w:ascii="Calibri" w:hAnsi="Calibri" w:eastAsia="微软雅黑"/>
                <w:color w:val="2E74B5"/>
                <w:u w:val="single"/>
              </w:rPr>
              <w:t>数据安全运营工程师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3F13BE3">
            <w:pPr>
              <w:spacing w:before="0" w:after="0" w:line="252" w:lineRule="auto"/>
              <w:jc w:val="center"/>
            </w:pPr>
            <w:r>
              <w:rPr>
                <w:rFonts w:ascii="Calibri" w:hAnsi="Calibri" w:eastAsia="微软雅黑"/>
                <w:b w:val="0"/>
                <w:i w:val="0"/>
                <w:color w:val="1B2733"/>
                <w:sz w:val="15"/>
              </w:rPr>
              <w:t>数据安全</w:t>
            </w:r>
          </w:p>
        </w:tc>
        <w:tc>
          <w:tcPr>
            <w:tcW w:w="1810" w:type="dxa"/>
            <w:tcMar>
              <w:top w:w="80" w:type="dxa"/>
              <w:left w:w="120" w:type="dxa"/>
              <w:bottom w:w="80" w:type="dxa"/>
              <w:right w:w="120" w:type="dxa"/>
            </w:tcMar>
            <w:vAlign w:val="center"/>
          </w:tcPr>
          <w:p w14:paraId="3841AB5E">
            <w:pPr>
              <w:spacing w:before="0" w:after="0" w:line="252" w:lineRule="auto"/>
            </w:pPr>
            <w:r>
              <w:rPr>
                <w:rFonts w:ascii="Calibri" w:hAnsi="Calibri" w:eastAsia="微软雅黑"/>
                <w:b w:val="0"/>
                <w:i w:val="0"/>
                <w:color w:val="1B2733"/>
                <w:sz w:val="15"/>
              </w:rPr>
              <w:t>AI / ML</w:t>
            </w:r>
          </w:p>
        </w:tc>
      </w:tr>
      <w:tr w14:paraId="019DD9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24B45C5">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FC0D68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24CC8A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A602914">
            <w:pPr>
              <w:spacing w:before="0" w:after="0" w:line="252" w:lineRule="auto"/>
              <w:jc w:val="center"/>
            </w:pPr>
            <w:r>
              <w:fldChar w:fldCharType="begin"/>
            </w:r>
            <w:r>
              <w:instrText xml:space="preserve"> HYPERLINK "https://careers.tencent.com/jobdesc.html?postId=2077312480664797184" \h </w:instrText>
            </w:r>
            <w:r>
              <w:fldChar w:fldCharType="separate"/>
            </w:r>
            <w:r>
              <w:rPr>
                <w:rFonts w:ascii="Calibri" w:hAnsi="Calibri" w:eastAsia="微软雅黑"/>
                <w:color w:val="2E74B5"/>
                <w:u w:val="single"/>
              </w:rPr>
              <w:t>数据加速高级开发工程师(深圳/北京/上海/杭州）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3D15BEE">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2127BC88">
            <w:pPr>
              <w:spacing w:before="0" w:after="0" w:line="252" w:lineRule="auto"/>
            </w:pPr>
            <w:r>
              <w:rPr>
                <w:rFonts w:ascii="Calibri" w:hAnsi="Calibri" w:eastAsia="微软雅黑"/>
                <w:b w:val="0"/>
                <w:i w:val="0"/>
                <w:color w:val="1B2733"/>
                <w:sz w:val="15"/>
              </w:rPr>
              <w:t>AI / ML</w:t>
            </w:r>
          </w:p>
        </w:tc>
      </w:tr>
      <w:tr w14:paraId="0921D1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DCBBD69">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DF746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E90512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85E4FCD">
            <w:pPr>
              <w:spacing w:before="0" w:after="0" w:line="252" w:lineRule="auto"/>
              <w:jc w:val="center"/>
            </w:pPr>
            <w:r>
              <w:fldChar w:fldCharType="begin"/>
            </w:r>
            <w:r>
              <w:instrText xml:space="preserve"> HYPERLINK "https://careers.tencent.com/jobdesc.html?postId=2063813057255223296" \h </w:instrText>
            </w:r>
            <w:r>
              <w:fldChar w:fldCharType="separate"/>
            </w:r>
            <w:r>
              <w:rPr>
                <w:rFonts w:ascii="Calibri" w:hAnsi="Calibri" w:eastAsia="微软雅黑"/>
                <w:color w:val="2E74B5"/>
                <w:u w:val="single"/>
              </w:rPr>
              <w:t>数据中心集中运营工程师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749D4C6">
            <w:pPr>
              <w:spacing w:before="0" w:after="0" w:line="252" w:lineRule="auto"/>
              <w:jc w:val="center"/>
            </w:pPr>
            <w:r>
              <w:rPr>
                <w:rFonts w:ascii="Calibri" w:hAnsi="Calibri" w:eastAsia="微软雅黑"/>
                <w:b w:val="0"/>
                <w:i w:val="0"/>
                <w:color w:val="1B2733"/>
                <w:sz w:val="15"/>
              </w:rPr>
              <w:t>IDC运维</w:t>
            </w:r>
          </w:p>
        </w:tc>
        <w:tc>
          <w:tcPr>
            <w:tcW w:w="1810" w:type="dxa"/>
            <w:tcMar>
              <w:top w:w="80" w:type="dxa"/>
              <w:left w:w="120" w:type="dxa"/>
              <w:bottom w:w="80" w:type="dxa"/>
              <w:right w:w="120" w:type="dxa"/>
            </w:tcMar>
            <w:vAlign w:val="center"/>
          </w:tcPr>
          <w:p w14:paraId="0463EF4C">
            <w:pPr>
              <w:spacing w:before="0" w:after="0" w:line="252" w:lineRule="auto"/>
            </w:pPr>
            <w:r>
              <w:rPr>
                <w:rFonts w:ascii="Calibri" w:hAnsi="Calibri" w:eastAsia="微软雅黑"/>
                <w:b w:val="0"/>
                <w:i w:val="0"/>
                <w:color w:val="1B2733"/>
                <w:sz w:val="15"/>
              </w:rPr>
              <w:t>Infrastructure</w:t>
            </w:r>
          </w:p>
        </w:tc>
      </w:tr>
      <w:tr w14:paraId="7F0979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E3A85E">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DF2E42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A0B8B8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C394E80">
            <w:pPr>
              <w:spacing w:before="0" w:after="0" w:line="252" w:lineRule="auto"/>
              <w:jc w:val="center"/>
            </w:pPr>
            <w:r>
              <w:fldChar w:fldCharType="begin"/>
            </w:r>
            <w:r>
              <w:instrText xml:space="preserve"> HYPERLINK "https://careers.tencent.com/jobdesc.html?postId=2037000087435112448" \h </w:instrText>
            </w:r>
            <w:r>
              <w:fldChar w:fldCharType="separate"/>
            </w:r>
            <w:r>
              <w:rPr>
                <w:rFonts w:ascii="Calibri" w:hAnsi="Calibri" w:eastAsia="微软雅黑"/>
                <w:color w:val="2E74B5"/>
                <w:u w:val="single"/>
              </w:rPr>
              <w:t>数据中心架构设计及解决方案工程师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19E441B">
            <w:pPr>
              <w:spacing w:before="0" w:after="0" w:line="252" w:lineRule="auto"/>
              <w:jc w:val="center"/>
            </w:pPr>
            <w:r>
              <w:rPr>
                <w:rFonts w:ascii="Calibri" w:hAnsi="Calibri" w:eastAsia="微软雅黑"/>
                <w:b w:val="0"/>
                <w:i w:val="0"/>
                <w:color w:val="1B2733"/>
                <w:sz w:val="15"/>
              </w:rPr>
              <w:t>IDC设计&amp;优化</w:t>
            </w:r>
          </w:p>
        </w:tc>
        <w:tc>
          <w:tcPr>
            <w:tcW w:w="1810" w:type="dxa"/>
            <w:shd w:val="clear" w:color="auto" w:fill="F2F4F7"/>
            <w:tcMar>
              <w:top w:w="80" w:type="dxa"/>
              <w:left w:w="120" w:type="dxa"/>
              <w:bottom w:w="80" w:type="dxa"/>
              <w:right w:w="120" w:type="dxa"/>
            </w:tcMar>
            <w:vAlign w:val="center"/>
          </w:tcPr>
          <w:p w14:paraId="06AF03ED">
            <w:pPr>
              <w:spacing w:before="0" w:after="0" w:line="252" w:lineRule="auto"/>
            </w:pPr>
            <w:r>
              <w:rPr>
                <w:rFonts w:ascii="Calibri" w:hAnsi="Calibri" w:eastAsia="微软雅黑"/>
                <w:b w:val="0"/>
                <w:i w:val="0"/>
                <w:color w:val="1B2733"/>
                <w:sz w:val="15"/>
              </w:rPr>
              <w:t>AI / ML</w:t>
            </w:r>
          </w:p>
        </w:tc>
      </w:tr>
      <w:tr w14:paraId="0BA4D8F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72F48B8">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E81B52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597DDF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59260DB">
            <w:pPr>
              <w:spacing w:before="0" w:after="0" w:line="252" w:lineRule="auto"/>
              <w:jc w:val="center"/>
            </w:pPr>
            <w:r>
              <w:fldChar w:fldCharType="begin"/>
            </w:r>
            <w:r>
              <w:instrText xml:space="preserve"> HYPERLINK "https://careers.tencent.com/jobdesc.html?postId=2090623498723700736" \h </w:instrText>
            </w:r>
            <w:r>
              <w:fldChar w:fldCharType="separate"/>
            </w:r>
            <w:r>
              <w:rPr>
                <w:rFonts w:ascii="Calibri" w:hAnsi="Calibri" w:eastAsia="微软雅黑"/>
                <w:color w:val="2E74B5"/>
                <w:u w:val="single"/>
              </w:rPr>
              <w:t>数据中心暖通产品研发工程师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22B1FC7">
            <w:pPr>
              <w:spacing w:before="0" w:after="0" w:line="252" w:lineRule="auto"/>
              <w:jc w:val="center"/>
            </w:pPr>
            <w:r>
              <w:rPr>
                <w:rFonts w:ascii="Calibri" w:hAnsi="Calibri" w:eastAsia="微软雅黑"/>
                <w:b w:val="0"/>
                <w:i w:val="0"/>
                <w:color w:val="1B2733"/>
                <w:sz w:val="15"/>
              </w:rPr>
              <w:t>IDC研发</w:t>
            </w:r>
          </w:p>
        </w:tc>
        <w:tc>
          <w:tcPr>
            <w:tcW w:w="1810" w:type="dxa"/>
            <w:tcMar>
              <w:top w:w="80" w:type="dxa"/>
              <w:left w:w="120" w:type="dxa"/>
              <w:bottom w:w="80" w:type="dxa"/>
              <w:right w:w="120" w:type="dxa"/>
            </w:tcMar>
            <w:vAlign w:val="center"/>
          </w:tcPr>
          <w:p w14:paraId="2C1EEFA0">
            <w:pPr>
              <w:spacing w:before="0" w:after="0" w:line="252" w:lineRule="auto"/>
            </w:pPr>
            <w:r>
              <w:rPr>
                <w:rFonts w:ascii="Calibri" w:hAnsi="Calibri" w:eastAsia="微软雅黑"/>
                <w:b w:val="0"/>
                <w:i w:val="0"/>
                <w:color w:val="1B2733"/>
                <w:sz w:val="15"/>
              </w:rPr>
              <w:t>Backend Engineering</w:t>
            </w:r>
          </w:p>
        </w:tc>
      </w:tr>
      <w:tr w14:paraId="425926A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766A148">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7AA568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72516B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6AB25E6">
            <w:pPr>
              <w:spacing w:before="0" w:after="0" w:line="252" w:lineRule="auto"/>
              <w:jc w:val="center"/>
            </w:pPr>
            <w:r>
              <w:fldChar w:fldCharType="begin"/>
            </w:r>
            <w:r>
              <w:instrText xml:space="preserve"> HYPERLINK "https://careers.tencent.com/jobdesc.html?postId=2068624483438211072" \h </w:instrText>
            </w:r>
            <w:r>
              <w:fldChar w:fldCharType="separate"/>
            </w:r>
            <w:r>
              <w:rPr>
                <w:rFonts w:ascii="Calibri" w:hAnsi="Calibri" w:eastAsia="微软雅黑"/>
                <w:color w:val="2E74B5"/>
                <w:u w:val="single"/>
              </w:rPr>
              <w:t>腾讯云全球CDN后台开发工程师(北京)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06688D">
            <w:pPr>
              <w:spacing w:before="0" w:after="0" w:line="252" w:lineRule="auto"/>
              <w:jc w:val="center"/>
            </w:pPr>
            <w:r>
              <w:rPr>
                <w:rFonts w:ascii="Calibri" w:hAnsi="Calibri" w:eastAsia="微软雅黑"/>
                <w:b w:val="0"/>
                <w:i w:val="0"/>
                <w:color w:val="1B2733"/>
                <w:sz w:val="15"/>
              </w:rPr>
              <w:t>云架构平台</w:t>
            </w:r>
          </w:p>
        </w:tc>
        <w:tc>
          <w:tcPr>
            <w:tcW w:w="1810" w:type="dxa"/>
            <w:shd w:val="clear" w:color="auto" w:fill="F2F4F7"/>
            <w:tcMar>
              <w:top w:w="80" w:type="dxa"/>
              <w:left w:w="120" w:type="dxa"/>
              <w:bottom w:w="80" w:type="dxa"/>
              <w:right w:w="120" w:type="dxa"/>
            </w:tcMar>
            <w:vAlign w:val="center"/>
          </w:tcPr>
          <w:p w14:paraId="07099903">
            <w:pPr>
              <w:spacing w:before="0" w:after="0" w:line="252" w:lineRule="auto"/>
            </w:pPr>
            <w:r>
              <w:rPr>
                <w:rFonts w:ascii="Calibri" w:hAnsi="Calibri" w:eastAsia="微软雅黑"/>
                <w:b w:val="0"/>
                <w:i w:val="0"/>
                <w:color w:val="1B2733"/>
                <w:sz w:val="15"/>
              </w:rPr>
              <w:t>AI / ML</w:t>
            </w:r>
          </w:p>
        </w:tc>
      </w:tr>
      <w:tr w14:paraId="51BE1DE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DDBDEF1">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C32CCD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94D5944">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E16205A">
            <w:pPr>
              <w:spacing w:before="0" w:after="0" w:line="252" w:lineRule="auto"/>
              <w:jc w:val="center"/>
            </w:pPr>
            <w:r>
              <w:fldChar w:fldCharType="begin"/>
            </w:r>
            <w:r>
              <w:instrText xml:space="preserve"> HYPERLINK "https://careers.tencent.com/jobdesc.html?postId=1967489123950419968" \h </w:instrText>
            </w:r>
            <w:r>
              <w:fldChar w:fldCharType="separate"/>
            </w:r>
            <w:r>
              <w:rPr>
                <w:rFonts w:ascii="Calibri" w:hAnsi="Calibri" w:eastAsia="微软雅黑"/>
                <w:color w:val="2E74B5"/>
                <w:u w:val="single"/>
              </w:rPr>
              <w:t>图形算法高级工程师(上海/深圳)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E955E71">
            <w:pPr>
              <w:spacing w:before="0" w:after="0" w:line="252" w:lineRule="auto"/>
              <w:jc w:val="center"/>
            </w:pPr>
            <w:r>
              <w:rPr>
                <w:rFonts w:ascii="Calibri" w:hAnsi="Calibri" w:eastAsia="微软雅黑"/>
                <w:b w:val="0"/>
                <w:i w:val="0"/>
                <w:color w:val="1B2733"/>
                <w:sz w:val="15"/>
              </w:rPr>
              <w:t>腾讯云（TEG）</w:t>
            </w:r>
          </w:p>
        </w:tc>
        <w:tc>
          <w:tcPr>
            <w:tcW w:w="1810" w:type="dxa"/>
            <w:tcMar>
              <w:top w:w="80" w:type="dxa"/>
              <w:left w:w="120" w:type="dxa"/>
              <w:bottom w:w="80" w:type="dxa"/>
              <w:right w:w="120" w:type="dxa"/>
            </w:tcMar>
            <w:vAlign w:val="center"/>
          </w:tcPr>
          <w:p w14:paraId="42BAD4BA">
            <w:pPr>
              <w:spacing w:before="0" w:after="0" w:line="252" w:lineRule="auto"/>
            </w:pPr>
            <w:r>
              <w:rPr>
                <w:rFonts w:ascii="Calibri" w:hAnsi="Calibri" w:eastAsia="微软雅黑"/>
                <w:b w:val="0"/>
                <w:i w:val="0"/>
                <w:color w:val="1B2733"/>
                <w:sz w:val="15"/>
              </w:rPr>
              <w:t>AI / ML</w:t>
            </w:r>
          </w:p>
        </w:tc>
      </w:tr>
      <w:tr w14:paraId="1AF2848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20B4E74">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FE6EF7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9EF8962">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590E251">
            <w:pPr>
              <w:spacing w:before="0" w:after="0" w:line="252" w:lineRule="auto"/>
              <w:jc w:val="center"/>
            </w:pPr>
            <w:r>
              <w:fldChar w:fldCharType="begin"/>
            </w:r>
            <w:r>
              <w:instrText xml:space="preserve"> HYPERLINK "https://careers.tencent.com/jobdesc.html?postId=1810211329928077312" \h </w:instrText>
            </w:r>
            <w:r>
              <w:fldChar w:fldCharType="separate"/>
            </w:r>
            <w:r>
              <w:rPr>
                <w:rFonts w:ascii="Calibri" w:hAnsi="Calibri" w:eastAsia="微软雅黑"/>
                <w:color w:val="2E74B5"/>
                <w:u w:val="single"/>
              </w:rPr>
              <w:t>网关控制器高级开发工程师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DFC436A">
            <w:pPr>
              <w:spacing w:before="0" w:after="0" w:line="252" w:lineRule="auto"/>
              <w:jc w:val="center"/>
            </w:pPr>
            <w:r>
              <w:rPr>
                <w:rFonts w:ascii="Calibri" w:hAnsi="Calibri" w:eastAsia="微软雅黑"/>
                <w:b w:val="0"/>
                <w:i w:val="0"/>
                <w:color w:val="1B2733"/>
                <w:sz w:val="15"/>
              </w:rPr>
              <w:t>腾讯云（TEG）</w:t>
            </w:r>
          </w:p>
        </w:tc>
        <w:tc>
          <w:tcPr>
            <w:tcW w:w="1810" w:type="dxa"/>
            <w:shd w:val="clear" w:color="auto" w:fill="F2F4F7"/>
            <w:tcMar>
              <w:top w:w="80" w:type="dxa"/>
              <w:left w:w="120" w:type="dxa"/>
              <w:bottom w:w="80" w:type="dxa"/>
              <w:right w:w="120" w:type="dxa"/>
            </w:tcMar>
            <w:vAlign w:val="center"/>
          </w:tcPr>
          <w:p w14:paraId="0C41C969">
            <w:pPr>
              <w:spacing w:before="0" w:after="0" w:line="252" w:lineRule="auto"/>
            </w:pPr>
            <w:r>
              <w:rPr>
                <w:rFonts w:ascii="Calibri" w:hAnsi="Calibri" w:eastAsia="微软雅黑"/>
                <w:b w:val="0"/>
                <w:i w:val="0"/>
                <w:color w:val="1B2733"/>
                <w:sz w:val="15"/>
              </w:rPr>
              <w:t>AI / ML</w:t>
            </w:r>
          </w:p>
        </w:tc>
      </w:tr>
      <w:tr w14:paraId="070FA05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BA1AD52">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C828916">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896EB7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B59F799">
            <w:pPr>
              <w:spacing w:before="0" w:after="0" w:line="252" w:lineRule="auto"/>
              <w:jc w:val="center"/>
            </w:pPr>
            <w:r>
              <w:fldChar w:fldCharType="begin"/>
            </w:r>
            <w:r>
              <w:instrText xml:space="preserve"> HYPERLINK "https://careers.tencent.com/jobdesc.html?postId=1932983235067904000" \h </w:instrText>
            </w:r>
            <w:r>
              <w:fldChar w:fldCharType="separate"/>
            </w:r>
            <w:r>
              <w:rPr>
                <w:rFonts w:ascii="Calibri" w:hAnsi="Calibri" w:eastAsia="微软雅黑"/>
                <w:color w:val="2E74B5"/>
                <w:u w:val="single"/>
              </w:rPr>
              <w:t>网络运营工程师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F476EBB">
            <w:pPr>
              <w:spacing w:before="0" w:after="0" w:line="252" w:lineRule="auto"/>
              <w:jc w:val="center"/>
            </w:pPr>
            <w:r>
              <w:rPr>
                <w:rFonts w:ascii="Calibri" w:hAnsi="Calibri" w:eastAsia="微软雅黑"/>
                <w:b w:val="0"/>
                <w:i w:val="0"/>
                <w:color w:val="1B2733"/>
                <w:sz w:val="15"/>
              </w:rPr>
              <w:t>自有网络</w:t>
            </w:r>
          </w:p>
        </w:tc>
        <w:tc>
          <w:tcPr>
            <w:tcW w:w="1810" w:type="dxa"/>
            <w:tcMar>
              <w:top w:w="80" w:type="dxa"/>
              <w:left w:w="120" w:type="dxa"/>
              <w:bottom w:w="80" w:type="dxa"/>
              <w:right w:w="120" w:type="dxa"/>
            </w:tcMar>
            <w:vAlign w:val="center"/>
          </w:tcPr>
          <w:p w14:paraId="7E811389">
            <w:pPr>
              <w:spacing w:before="0" w:after="0" w:line="252" w:lineRule="auto"/>
            </w:pPr>
            <w:r>
              <w:rPr>
                <w:rFonts w:ascii="Calibri" w:hAnsi="Calibri" w:eastAsia="微软雅黑"/>
                <w:b w:val="0"/>
                <w:i w:val="0"/>
                <w:color w:val="1B2733"/>
                <w:sz w:val="15"/>
              </w:rPr>
              <w:t>Infrastructure</w:t>
            </w:r>
          </w:p>
        </w:tc>
      </w:tr>
      <w:tr w14:paraId="6C70F26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6DF9B40">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65E963D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B4781E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0CAE02D">
            <w:pPr>
              <w:spacing w:before="0" w:after="0" w:line="252" w:lineRule="auto"/>
              <w:jc w:val="center"/>
            </w:pPr>
            <w:r>
              <w:fldChar w:fldCharType="begin"/>
            </w:r>
            <w:r>
              <w:instrText xml:space="preserve"> HYPERLINK "https://careers.tencent.com/jobdesc.html?postId=2080545122713518080" \h </w:instrText>
            </w:r>
            <w:r>
              <w:fldChar w:fldCharType="separate"/>
            </w:r>
            <w:r>
              <w:rPr>
                <w:rFonts w:ascii="Calibri" w:hAnsi="Calibri" w:eastAsia="微软雅黑"/>
                <w:color w:val="2E74B5"/>
                <w:u w:val="single"/>
              </w:rPr>
              <w:t>芯片架构师(北京/深圳)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E16C8B2">
            <w:pPr>
              <w:spacing w:before="0" w:after="0" w:line="252" w:lineRule="auto"/>
              <w:jc w:val="center"/>
            </w:pPr>
            <w:r>
              <w:rPr>
                <w:rFonts w:ascii="Calibri" w:hAnsi="Calibri" w:eastAsia="微软雅黑"/>
                <w:b w:val="0"/>
                <w:i w:val="0"/>
                <w:color w:val="1B2733"/>
                <w:sz w:val="15"/>
              </w:rPr>
              <w:t>自研芯片-云架平</w:t>
            </w:r>
          </w:p>
        </w:tc>
        <w:tc>
          <w:tcPr>
            <w:tcW w:w="1810" w:type="dxa"/>
            <w:shd w:val="clear" w:color="auto" w:fill="F2F4F7"/>
            <w:tcMar>
              <w:top w:w="80" w:type="dxa"/>
              <w:left w:w="120" w:type="dxa"/>
              <w:bottom w:w="80" w:type="dxa"/>
              <w:right w:w="120" w:type="dxa"/>
            </w:tcMar>
            <w:vAlign w:val="center"/>
          </w:tcPr>
          <w:p w14:paraId="1D8C30A8">
            <w:pPr>
              <w:spacing w:before="0" w:after="0" w:line="252" w:lineRule="auto"/>
            </w:pPr>
            <w:r>
              <w:rPr>
                <w:rFonts w:ascii="Calibri" w:hAnsi="Calibri" w:eastAsia="微软雅黑"/>
                <w:b w:val="0"/>
                <w:i w:val="0"/>
                <w:color w:val="1B2733"/>
                <w:sz w:val="15"/>
              </w:rPr>
              <w:t>Infrastructure</w:t>
            </w:r>
          </w:p>
        </w:tc>
      </w:tr>
      <w:tr w14:paraId="4A1E4E0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66BFF68">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272592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26D267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3691595">
            <w:pPr>
              <w:spacing w:before="0" w:after="0" w:line="252" w:lineRule="auto"/>
              <w:jc w:val="center"/>
            </w:pPr>
            <w:r>
              <w:fldChar w:fldCharType="begin"/>
            </w:r>
            <w:r>
              <w:instrText xml:space="preserve"> HYPERLINK "https://careers.tencent.com/jobdesc.html?postId=2070518632353542144" \h </w:instrText>
            </w:r>
            <w:r>
              <w:fldChar w:fldCharType="separate"/>
            </w:r>
            <w:r>
              <w:rPr>
                <w:rFonts w:ascii="Calibri" w:hAnsi="Calibri" w:eastAsia="微软雅黑"/>
                <w:color w:val="2E74B5"/>
                <w:u w:val="single"/>
              </w:rPr>
              <w:t>芯片设计工程师(北京/上海/深圳)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F028AD1">
            <w:pPr>
              <w:spacing w:before="0" w:after="0" w:line="252" w:lineRule="auto"/>
              <w:jc w:val="center"/>
            </w:pPr>
            <w:r>
              <w:rPr>
                <w:rFonts w:ascii="Calibri" w:hAnsi="Calibri" w:eastAsia="微软雅黑"/>
                <w:b w:val="0"/>
                <w:i w:val="0"/>
                <w:color w:val="1B2733"/>
                <w:sz w:val="15"/>
              </w:rPr>
              <w:t>自研芯片-云架平</w:t>
            </w:r>
          </w:p>
        </w:tc>
        <w:tc>
          <w:tcPr>
            <w:tcW w:w="1810" w:type="dxa"/>
            <w:tcMar>
              <w:top w:w="80" w:type="dxa"/>
              <w:left w:w="120" w:type="dxa"/>
              <w:bottom w:w="80" w:type="dxa"/>
              <w:right w:w="120" w:type="dxa"/>
            </w:tcMar>
            <w:vAlign w:val="center"/>
          </w:tcPr>
          <w:p w14:paraId="12D06FAA">
            <w:pPr>
              <w:spacing w:before="0" w:after="0" w:line="252" w:lineRule="auto"/>
            </w:pPr>
            <w:r>
              <w:rPr>
                <w:rFonts w:ascii="Calibri" w:hAnsi="Calibri" w:eastAsia="微软雅黑"/>
                <w:b w:val="0"/>
                <w:i w:val="0"/>
                <w:color w:val="1B2733"/>
                <w:sz w:val="15"/>
              </w:rPr>
              <w:t>Infrastructure</w:t>
            </w:r>
          </w:p>
        </w:tc>
      </w:tr>
      <w:tr w14:paraId="6170F8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23B125A">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C92ADF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F1B288B">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B6A2453">
            <w:pPr>
              <w:spacing w:before="0" w:after="0" w:line="252" w:lineRule="auto"/>
              <w:jc w:val="center"/>
            </w:pPr>
            <w:r>
              <w:fldChar w:fldCharType="begin"/>
            </w:r>
            <w:r>
              <w:instrText xml:space="preserve"> HYPERLINK "https://careers.tencent.com/jobdesc.html?postId=2011617156839657472" \h </w:instrText>
            </w:r>
            <w:r>
              <w:fldChar w:fldCharType="separate"/>
            </w:r>
            <w:r>
              <w:rPr>
                <w:rFonts w:ascii="Calibri" w:hAnsi="Calibri" w:eastAsia="微软雅黑"/>
                <w:color w:val="2E74B5"/>
                <w:u w:val="single"/>
              </w:rPr>
              <w:t>芯片验证工程师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BD3475">
            <w:pPr>
              <w:spacing w:before="0" w:after="0" w:line="252" w:lineRule="auto"/>
              <w:jc w:val="center"/>
            </w:pPr>
            <w:r>
              <w:rPr>
                <w:rFonts w:ascii="Calibri" w:hAnsi="Calibri" w:eastAsia="微软雅黑"/>
                <w:b w:val="0"/>
                <w:i w:val="0"/>
                <w:color w:val="1B2733"/>
                <w:sz w:val="15"/>
              </w:rPr>
              <w:t>自研芯片-云架平</w:t>
            </w:r>
          </w:p>
        </w:tc>
        <w:tc>
          <w:tcPr>
            <w:tcW w:w="1810" w:type="dxa"/>
            <w:shd w:val="clear" w:color="auto" w:fill="F2F4F7"/>
            <w:tcMar>
              <w:top w:w="80" w:type="dxa"/>
              <w:left w:w="120" w:type="dxa"/>
              <w:bottom w:w="80" w:type="dxa"/>
              <w:right w:w="120" w:type="dxa"/>
            </w:tcMar>
            <w:vAlign w:val="center"/>
          </w:tcPr>
          <w:p w14:paraId="50A147D8">
            <w:pPr>
              <w:spacing w:before="0" w:after="0" w:line="252" w:lineRule="auto"/>
            </w:pPr>
            <w:r>
              <w:rPr>
                <w:rFonts w:ascii="Calibri" w:hAnsi="Calibri" w:eastAsia="微软雅黑"/>
                <w:b w:val="0"/>
                <w:i w:val="0"/>
                <w:color w:val="1B2733"/>
                <w:sz w:val="15"/>
              </w:rPr>
              <w:t>Backend Engineering</w:t>
            </w:r>
          </w:p>
        </w:tc>
      </w:tr>
      <w:tr w14:paraId="5B97C5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09DF33B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92FECD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D999FC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01E3A12">
            <w:pPr>
              <w:spacing w:before="0" w:after="0" w:line="252" w:lineRule="auto"/>
              <w:jc w:val="center"/>
            </w:pPr>
            <w:r>
              <w:fldChar w:fldCharType="begin"/>
            </w:r>
            <w:r>
              <w:instrText xml:space="preserve"> HYPERLINK "https://careers.tencent.com/jobdesc.html?postId=1958073231227375616" \h </w:instrText>
            </w:r>
            <w:r>
              <w:fldChar w:fldCharType="separate"/>
            </w:r>
            <w:r>
              <w:rPr>
                <w:rFonts w:ascii="Calibri" w:hAnsi="Calibri" w:eastAsia="微软雅黑"/>
                <w:color w:val="2E74B5"/>
                <w:u w:val="single"/>
              </w:rPr>
              <w:t>异构加速框架工程师（深圳/北京/上海）</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FF11813">
            <w:pPr>
              <w:spacing w:before="0" w:after="0" w:line="252" w:lineRule="auto"/>
              <w:jc w:val="center"/>
            </w:pPr>
            <w:r>
              <w:rPr>
                <w:rFonts w:ascii="Calibri" w:hAnsi="Calibri" w:eastAsia="微软雅黑"/>
                <w:b w:val="0"/>
                <w:i w:val="0"/>
                <w:color w:val="1B2733"/>
                <w:sz w:val="15"/>
              </w:rPr>
              <w:t>大数据(数据计算平台部)</w:t>
            </w:r>
          </w:p>
        </w:tc>
        <w:tc>
          <w:tcPr>
            <w:tcW w:w="1810" w:type="dxa"/>
            <w:tcMar>
              <w:top w:w="80" w:type="dxa"/>
              <w:left w:w="120" w:type="dxa"/>
              <w:bottom w:w="80" w:type="dxa"/>
              <w:right w:w="120" w:type="dxa"/>
            </w:tcMar>
            <w:vAlign w:val="center"/>
          </w:tcPr>
          <w:p w14:paraId="535A1632">
            <w:pPr>
              <w:spacing w:before="0" w:after="0" w:line="252" w:lineRule="auto"/>
            </w:pPr>
            <w:r>
              <w:rPr>
                <w:rFonts w:ascii="Calibri" w:hAnsi="Calibri" w:eastAsia="微软雅黑"/>
                <w:b w:val="0"/>
                <w:i w:val="0"/>
                <w:color w:val="1B2733"/>
                <w:sz w:val="15"/>
              </w:rPr>
              <w:t>AI / ML</w:t>
            </w:r>
          </w:p>
        </w:tc>
      </w:tr>
      <w:tr w14:paraId="586D7F9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40F3601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03F10C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D5370B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11E1186">
            <w:pPr>
              <w:spacing w:before="0" w:after="0" w:line="252" w:lineRule="auto"/>
              <w:jc w:val="center"/>
            </w:pPr>
            <w:r>
              <w:fldChar w:fldCharType="begin"/>
            </w:r>
            <w:r>
              <w:instrText xml:space="preserve"> HYPERLINK "https://careers.tencent.com/jobdesc.html?postId=1810211324303515648" \h </w:instrText>
            </w:r>
            <w:r>
              <w:fldChar w:fldCharType="separate"/>
            </w:r>
            <w:r>
              <w:rPr>
                <w:rFonts w:ascii="Calibri" w:hAnsi="Calibri" w:eastAsia="微软雅黑"/>
                <w:color w:val="2E74B5"/>
                <w:u w:val="single"/>
              </w:rPr>
              <w:t>应用网关高级开发工程师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0CB7A5D">
            <w:pPr>
              <w:spacing w:before="0" w:after="0" w:line="252" w:lineRule="auto"/>
              <w:jc w:val="center"/>
            </w:pPr>
            <w:r>
              <w:rPr>
                <w:rFonts w:ascii="Calibri" w:hAnsi="Calibri" w:eastAsia="微软雅黑"/>
                <w:b w:val="0"/>
                <w:i w:val="0"/>
                <w:color w:val="1B2733"/>
                <w:sz w:val="15"/>
              </w:rPr>
              <w:t>腾讯云（TEG）</w:t>
            </w:r>
          </w:p>
        </w:tc>
        <w:tc>
          <w:tcPr>
            <w:tcW w:w="1810" w:type="dxa"/>
            <w:shd w:val="clear" w:color="auto" w:fill="F2F4F7"/>
            <w:tcMar>
              <w:top w:w="80" w:type="dxa"/>
              <w:left w:w="120" w:type="dxa"/>
              <w:bottom w:w="80" w:type="dxa"/>
              <w:right w:w="120" w:type="dxa"/>
            </w:tcMar>
            <w:vAlign w:val="center"/>
          </w:tcPr>
          <w:p w14:paraId="7E2EC148">
            <w:pPr>
              <w:spacing w:before="0" w:after="0" w:line="252" w:lineRule="auto"/>
            </w:pPr>
            <w:r>
              <w:rPr>
                <w:rFonts w:ascii="Calibri" w:hAnsi="Calibri" w:eastAsia="微软雅黑"/>
                <w:b w:val="0"/>
                <w:i w:val="0"/>
                <w:color w:val="1B2733"/>
                <w:sz w:val="15"/>
              </w:rPr>
              <w:t>AI / ML</w:t>
            </w:r>
          </w:p>
        </w:tc>
      </w:tr>
      <w:tr w14:paraId="7263E2E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FC7E5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B2331E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E7DCCB8">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A1B9A55">
            <w:pPr>
              <w:spacing w:before="0" w:after="0" w:line="252" w:lineRule="auto"/>
              <w:jc w:val="center"/>
            </w:pPr>
            <w:r>
              <w:fldChar w:fldCharType="begin"/>
            </w:r>
            <w:r>
              <w:instrText xml:space="preserve"> HYPERLINK "https://careers.tencent.com/jobdesc.html?postId=2043890150156693504" \h </w:instrText>
            </w:r>
            <w:r>
              <w:fldChar w:fldCharType="separate"/>
            </w:r>
            <w:r>
              <w:rPr>
                <w:rFonts w:ascii="Calibri" w:hAnsi="Calibri" w:eastAsia="微软雅黑"/>
                <w:color w:val="2E74B5"/>
                <w:u w:val="single"/>
              </w:rPr>
              <w:t>游戏AI-多模态世界模型算法专家-可控视频生成方向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A139CE7">
            <w:pPr>
              <w:spacing w:before="0" w:after="0" w:line="252" w:lineRule="auto"/>
              <w:jc w:val="center"/>
            </w:pPr>
            <w:r>
              <w:rPr>
                <w:rFonts w:ascii="Calibri" w:hAnsi="Calibri" w:eastAsia="微软雅黑"/>
                <w:b w:val="0"/>
                <w:i w:val="0"/>
                <w:color w:val="1B2733"/>
                <w:sz w:val="15"/>
              </w:rPr>
              <w:t>游戏</w:t>
            </w:r>
          </w:p>
        </w:tc>
        <w:tc>
          <w:tcPr>
            <w:tcW w:w="1810" w:type="dxa"/>
            <w:tcMar>
              <w:top w:w="80" w:type="dxa"/>
              <w:left w:w="120" w:type="dxa"/>
              <w:bottom w:w="80" w:type="dxa"/>
              <w:right w:w="120" w:type="dxa"/>
            </w:tcMar>
            <w:vAlign w:val="center"/>
          </w:tcPr>
          <w:p w14:paraId="780599DE">
            <w:pPr>
              <w:spacing w:before="0" w:after="0" w:line="252" w:lineRule="auto"/>
            </w:pPr>
            <w:r>
              <w:rPr>
                <w:rFonts w:ascii="Calibri" w:hAnsi="Calibri" w:eastAsia="微软雅黑"/>
                <w:b w:val="0"/>
                <w:i w:val="0"/>
                <w:color w:val="1B2733"/>
                <w:sz w:val="15"/>
              </w:rPr>
              <w:t>AI / ML</w:t>
            </w:r>
          </w:p>
        </w:tc>
      </w:tr>
      <w:tr w14:paraId="574744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9E9A5FB">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CF3435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478A8D7">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24AF454">
            <w:pPr>
              <w:spacing w:before="0" w:after="0" w:line="252" w:lineRule="auto"/>
              <w:jc w:val="center"/>
            </w:pPr>
            <w:r>
              <w:fldChar w:fldCharType="begin"/>
            </w:r>
            <w:r>
              <w:instrText xml:space="preserve"> HYPERLINK "https://careers.tencent.com/jobdesc.html?postId=2043890152685858816" \h </w:instrText>
            </w:r>
            <w:r>
              <w:fldChar w:fldCharType="separate"/>
            </w:r>
            <w:r>
              <w:rPr>
                <w:rFonts w:ascii="Calibri" w:hAnsi="Calibri" w:eastAsia="微软雅黑"/>
                <w:color w:val="2E74B5"/>
                <w:u w:val="single"/>
              </w:rPr>
              <w:t>游戏AI-多模态Agent算法专家-UGC场景生成方向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9370A79">
            <w:pPr>
              <w:spacing w:before="0" w:after="0" w:line="252" w:lineRule="auto"/>
              <w:jc w:val="center"/>
            </w:pPr>
            <w:r>
              <w:rPr>
                <w:rFonts w:ascii="Calibri" w:hAnsi="Calibri" w:eastAsia="微软雅黑"/>
                <w:b w:val="0"/>
                <w:i w:val="0"/>
                <w:color w:val="1B2733"/>
                <w:sz w:val="15"/>
              </w:rPr>
              <w:t>游戏</w:t>
            </w:r>
          </w:p>
        </w:tc>
        <w:tc>
          <w:tcPr>
            <w:tcW w:w="1810" w:type="dxa"/>
            <w:shd w:val="clear" w:color="auto" w:fill="F2F4F7"/>
            <w:tcMar>
              <w:top w:w="80" w:type="dxa"/>
              <w:left w:w="120" w:type="dxa"/>
              <w:bottom w:w="80" w:type="dxa"/>
              <w:right w:w="120" w:type="dxa"/>
            </w:tcMar>
            <w:vAlign w:val="center"/>
          </w:tcPr>
          <w:p w14:paraId="449C2095">
            <w:pPr>
              <w:spacing w:before="0" w:after="0" w:line="252" w:lineRule="auto"/>
            </w:pPr>
            <w:r>
              <w:rPr>
                <w:rFonts w:ascii="Calibri" w:hAnsi="Calibri" w:eastAsia="微软雅黑"/>
                <w:b w:val="0"/>
                <w:i w:val="0"/>
                <w:color w:val="1B2733"/>
                <w:sz w:val="15"/>
              </w:rPr>
              <w:t>AI / ML</w:t>
            </w:r>
          </w:p>
        </w:tc>
      </w:tr>
      <w:tr w14:paraId="7EEB652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168EC7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B89539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18DCAB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20BC59E">
            <w:pPr>
              <w:spacing w:before="0" w:after="0" w:line="252" w:lineRule="auto"/>
              <w:jc w:val="center"/>
            </w:pPr>
            <w:r>
              <w:fldChar w:fldCharType="begin"/>
            </w:r>
            <w:r>
              <w:instrText xml:space="preserve"> HYPERLINK "https://careers.tencent.com/jobdesc.html?postId=2043890077440045056" \h </w:instrText>
            </w:r>
            <w:r>
              <w:fldChar w:fldCharType="separate"/>
            </w:r>
            <w:r>
              <w:rPr>
                <w:rFonts w:ascii="Calibri" w:hAnsi="Calibri" w:eastAsia="微软雅黑"/>
                <w:color w:val="2E74B5"/>
                <w:u w:val="single"/>
              </w:rPr>
              <w:t>游戏AI-多模态AIGC算法研究员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5413F48">
            <w:pPr>
              <w:spacing w:before="0" w:after="0" w:line="252" w:lineRule="auto"/>
              <w:jc w:val="center"/>
            </w:pPr>
            <w:r>
              <w:rPr>
                <w:rFonts w:ascii="Calibri" w:hAnsi="Calibri" w:eastAsia="微软雅黑"/>
                <w:b w:val="0"/>
                <w:i w:val="0"/>
                <w:color w:val="1B2733"/>
                <w:sz w:val="15"/>
              </w:rPr>
              <w:t>游戏</w:t>
            </w:r>
          </w:p>
        </w:tc>
        <w:tc>
          <w:tcPr>
            <w:tcW w:w="1810" w:type="dxa"/>
            <w:tcMar>
              <w:top w:w="80" w:type="dxa"/>
              <w:left w:w="120" w:type="dxa"/>
              <w:bottom w:w="80" w:type="dxa"/>
              <w:right w:w="120" w:type="dxa"/>
            </w:tcMar>
            <w:vAlign w:val="center"/>
          </w:tcPr>
          <w:p w14:paraId="0A76B7D2">
            <w:pPr>
              <w:spacing w:before="0" w:after="0" w:line="252" w:lineRule="auto"/>
            </w:pPr>
            <w:r>
              <w:rPr>
                <w:rFonts w:ascii="Calibri" w:hAnsi="Calibri" w:eastAsia="微软雅黑"/>
                <w:b w:val="0"/>
                <w:i w:val="0"/>
                <w:color w:val="1B2733"/>
                <w:sz w:val="15"/>
              </w:rPr>
              <w:t>AI / ML</w:t>
            </w:r>
          </w:p>
        </w:tc>
      </w:tr>
      <w:tr w14:paraId="002BEC6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3709F0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23BC1D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D8D011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826D015">
            <w:pPr>
              <w:spacing w:before="0" w:after="0" w:line="252" w:lineRule="auto"/>
              <w:jc w:val="center"/>
            </w:pPr>
            <w:r>
              <w:fldChar w:fldCharType="begin"/>
            </w:r>
            <w:r>
              <w:instrText xml:space="preserve"> HYPERLINK "https://careers.tencent.com/jobdesc.html?postId=2043890114802905088" \h </w:instrText>
            </w:r>
            <w:r>
              <w:fldChar w:fldCharType="separate"/>
            </w:r>
            <w:r>
              <w:rPr>
                <w:rFonts w:ascii="Calibri" w:hAnsi="Calibri" w:eastAsia="微软雅黑"/>
                <w:color w:val="2E74B5"/>
                <w:u w:val="single"/>
              </w:rPr>
              <w:t>游戏AI-高性能推理系统研发专家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3CF9EA7">
            <w:pPr>
              <w:spacing w:before="0" w:after="0" w:line="252" w:lineRule="auto"/>
              <w:jc w:val="center"/>
            </w:pPr>
            <w:r>
              <w:rPr>
                <w:rFonts w:ascii="Calibri" w:hAnsi="Calibri" w:eastAsia="微软雅黑"/>
                <w:b w:val="0"/>
                <w:i w:val="0"/>
                <w:color w:val="1B2733"/>
                <w:sz w:val="15"/>
              </w:rPr>
              <w:t>游戏</w:t>
            </w:r>
          </w:p>
        </w:tc>
        <w:tc>
          <w:tcPr>
            <w:tcW w:w="1810" w:type="dxa"/>
            <w:shd w:val="clear" w:color="auto" w:fill="F2F4F7"/>
            <w:tcMar>
              <w:top w:w="80" w:type="dxa"/>
              <w:left w:w="120" w:type="dxa"/>
              <w:bottom w:w="80" w:type="dxa"/>
              <w:right w:w="120" w:type="dxa"/>
            </w:tcMar>
            <w:vAlign w:val="center"/>
          </w:tcPr>
          <w:p w14:paraId="7FB415C0">
            <w:pPr>
              <w:spacing w:before="0" w:after="0" w:line="252" w:lineRule="auto"/>
            </w:pPr>
            <w:r>
              <w:rPr>
                <w:rFonts w:ascii="Calibri" w:hAnsi="Calibri" w:eastAsia="微软雅黑"/>
                <w:b w:val="0"/>
                <w:i w:val="0"/>
                <w:color w:val="1B2733"/>
                <w:sz w:val="15"/>
              </w:rPr>
              <w:t>AI / ML</w:t>
            </w:r>
          </w:p>
        </w:tc>
      </w:tr>
      <w:tr w14:paraId="73AA23E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9CA827E">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33C1C45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44B88C92">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31597E1">
            <w:pPr>
              <w:spacing w:before="0" w:after="0" w:line="252" w:lineRule="auto"/>
              <w:jc w:val="center"/>
            </w:pPr>
            <w:r>
              <w:fldChar w:fldCharType="begin"/>
            </w:r>
            <w:r>
              <w:instrText xml:space="preserve"> HYPERLINK "https://careers.tencent.com/jobdesc.html?postId=1831157606756933632" \h </w:instrText>
            </w:r>
            <w:r>
              <w:fldChar w:fldCharType="separate"/>
            </w:r>
            <w:r>
              <w:rPr>
                <w:rFonts w:ascii="Calibri" w:hAnsi="Calibri" w:eastAsia="微软雅黑"/>
                <w:color w:val="2E74B5"/>
                <w:u w:val="single"/>
              </w:rPr>
              <w:t>游戏AI-强化学习算法研究员</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3B5B05">
            <w:pPr>
              <w:spacing w:before="0" w:after="0" w:line="252" w:lineRule="auto"/>
              <w:jc w:val="center"/>
            </w:pPr>
            <w:r>
              <w:rPr>
                <w:rFonts w:ascii="Calibri" w:hAnsi="Calibri" w:eastAsia="微软雅黑"/>
                <w:b w:val="0"/>
                <w:i w:val="0"/>
                <w:color w:val="1B2733"/>
                <w:sz w:val="15"/>
              </w:rPr>
              <w:t>游戏</w:t>
            </w:r>
          </w:p>
        </w:tc>
        <w:tc>
          <w:tcPr>
            <w:tcW w:w="1810" w:type="dxa"/>
            <w:tcMar>
              <w:top w:w="80" w:type="dxa"/>
              <w:left w:w="120" w:type="dxa"/>
              <w:bottom w:w="80" w:type="dxa"/>
              <w:right w:w="120" w:type="dxa"/>
            </w:tcMar>
            <w:vAlign w:val="center"/>
          </w:tcPr>
          <w:p w14:paraId="154F054A">
            <w:pPr>
              <w:spacing w:before="0" w:after="0" w:line="252" w:lineRule="auto"/>
            </w:pPr>
            <w:r>
              <w:rPr>
                <w:rFonts w:ascii="Calibri" w:hAnsi="Calibri" w:eastAsia="微软雅黑"/>
                <w:b w:val="0"/>
                <w:i w:val="0"/>
                <w:color w:val="1B2733"/>
                <w:sz w:val="15"/>
              </w:rPr>
              <w:t>AI / ML</w:t>
            </w:r>
          </w:p>
        </w:tc>
      </w:tr>
      <w:tr w14:paraId="71753C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D31763">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3BB729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2344A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171824C">
            <w:pPr>
              <w:spacing w:before="0" w:after="0" w:line="252" w:lineRule="auto"/>
              <w:jc w:val="center"/>
            </w:pPr>
            <w:r>
              <w:fldChar w:fldCharType="begin"/>
            </w:r>
            <w:r>
              <w:instrText xml:space="preserve"> HYPERLINK "https://careers.tencent.com/jobdesc.html?postId=2043890003045679104" \h </w:instrText>
            </w:r>
            <w:r>
              <w:fldChar w:fldCharType="separate"/>
            </w:r>
            <w:r>
              <w:rPr>
                <w:rFonts w:ascii="Calibri" w:hAnsi="Calibri" w:eastAsia="微软雅黑"/>
                <w:color w:val="2E74B5"/>
                <w:u w:val="single"/>
              </w:rPr>
              <w:t>游戏AI-数据挖掘算法专家</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08213F">
            <w:pPr>
              <w:spacing w:before="0" w:after="0" w:line="252" w:lineRule="auto"/>
              <w:jc w:val="center"/>
            </w:pPr>
            <w:r>
              <w:rPr>
                <w:rFonts w:ascii="Calibri" w:hAnsi="Calibri" w:eastAsia="微软雅黑"/>
                <w:b w:val="0"/>
                <w:i w:val="0"/>
                <w:color w:val="1B2733"/>
                <w:sz w:val="15"/>
              </w:rPr>
              <w:t>游戏</w:t>
            </w:r>
          </w:p>
        </w:tc>
        <w:tc>
          <w:tcPr>
            <w:tcW w:w="1810" w:type="dxa"/>
            <w:shd w:val="clear" w:color="auto" w:fill="F2F4F7"/>
            <w:tcMar>
              <w:top w:w="80" w:type="dxa"/>
              <w:left w:w="120" w:type="dxa"/>
              <w:bottom w:w="80" w:type="dxa"/>
              <w:right w:w="120" w:type="dxa"/>
            </w:tcMar>
            <w:vAlign w:val="center"/>
          </w:tcPr>
          <w:p w14:paraId="0BB54B60">
            <w:pPr>
              <w:spacing w:before="0" w:after="0" w:line="252" w:lineRule="auto"/>
            </w:pPr>
            <w:r>
              <w:rPr>
                <w:rFonts w:ascii="Calibri" w:hAnsi="Calibri" w:eastAsia="微软雅黑"/>
                <w:b w:val="0"/>
                <w:i w:val="0"/>
                <w:color w:val="1B2733"/>
                <w:sz w:val="15"/>
              </w:rPr>
              <w:t>AI / ML</w:t>
            </w:r>
          </w:p>
        </w:tc>
      </w:tr>
      <w:tr w14:paraId="669B2AF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56675F3">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E62887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1E0185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1C7EC41">
            <w:pPr>
              <w:spacing w:before="0" w:after="0" w:line="252" w:lineRule="auto"/>
              <w:jc w:val="center"/>
            </w:pPr>
            <w:r>
              <w:fldChar w:fldCharType="begin"/>
            </w:r>
            <w:r>
              <w:instrText xml:space="preserve"> HYPERLINK "https://careers.tencent.com/jobdesc.html?postId=1988470014939914240" \h </w:instrText>
            </w:r>
            <w:r>
              <w:fldChar w:fldCharType="separate"/>
            </w:r>
            <w:r>
              <w:rPr>
                <w:rFonts w:ascii="Calibri" w:hAnsi="Calibri" w:eastAsia="微软雅黑"/>
                <w:color w:val="2E74B5"/>
                <w:u w:val="single"/>
              </w:rPr>
              <w:t>游戏AI-游戏客户端开发工程师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13AFBD">
            <w:pPr>
              <w:spacing w:before="0" w:after="0" w:line="252" w:lineRule="auto"/>
              <w:jc w:val="center"/>
            </w:pPr>
            <w:r>
              <w:rPr>
                <w:rFonts w:ascii="Calibri" w:hAnsi="Calibri" w:eastAsia="微软雅黑"/>
                <w:b w:val="0"/>
                <w:i w:val="0"/>
                <w:color w:val="1B2733"/>
                <w:sz w:val="15"/>
              </w:rPr>
              <w:t>游戏</w:t>
            </w:r>
          </w:p>
        </w:tc>
        <w:tc>
          <w:tcPr>
            <w:tcW w:w="1810" w:type="dxa"/>
            <w:tcMar>
              <w:top w:w="80" w:type="dxa"/>
              <w:left w:w="120" w:type="dxa"/>
              <w:bottom w:w="80" w:type="dxa"/>
              <w:right w:w="120" w:type="dxa"/>
            </w:tcMar>
            <w:vAlign w:val="center"/>
          </w:tcPr>
          <w:p w14:paraId="3F3054CA">
            <w:pPr>
              <w:spacing w:before="0" w:after="0" w:line="252" w:lineRule="auto"/>
            </w:pPr>
            <w:r>
              <w:rPr>
                <w:rFonts w:ascii="Calibri" w:hAnsi="Calibri" w:eastAsia="微软雅黑"/>
                <w:b w:val="0"/>
                <w:i w:val="0"/>
                <w:color w:val="1B2733"/>
                <w:sz w:val="15"/>
              </w:rPr>
              <w:t>AI / ML</w:t>
            </w:r>
          </w:p>
        </w:tc>
      </w:tr>
      <w:tr w14:paraId="7777162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ACDC3F">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46F8371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82195F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9360DFE">
            <w:pPr>
              <w:spacing w:before="0" w:after="0" w:line="252" w:lineRule="auto"/>
              <w:jc w:val="center"/>
            </w:pPr>
            <w:r>
              <w:fldChar w:fldCharType="begin"/>
            </w:r>
            <w:r>
              <w:instrText xml:space="preserve"> HYPERLINK "https://careers.tencent.com/jobdesc.html?postId=1803020828879626240" \h </w:instrText>
            </w:r>
            <w:r>
              <w:fldChar w:fldCharType="separate"/>
            </w:r>
            <w:r>
              <w:rPr>
                <w:rFonts w:ascii="Calibri" w:hAnsi="Calibri" w:eastAsia="微软雅黑"/>
                <w:color w:val="2E74B5"/>
                <w:u w:val="single"/>
              </w:rPr>
              <w:t>云存储高级研发工程师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9CFA328">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3F68855B">
            <w:pPr>
              <w:spacing w:before="0" w:after="0" w:line="252" w:lineRule="auto"/>
            </w:pPr>
            <w:r>
              <w:rPr>
                <w:rFonts w:ascii="Calibri" w:hAnsi="Calibri" w:eastAsia="微软雅黑"/>
                <w:b w:val="0"/>
                <w:i w:val="0"/>
                <w:color w:val="1B2733"/>
                <w:sz w:val="15"/>
              </w:rPr>
              <w:t>AI / ML</w:t>
            </w:r>
          </w:p>
        </w:tc>
      </w:tr>
      <w:tr w14:paraId="4C244E3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385215F">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72D7D9D1">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95551D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A5567C3">
            <w:pPr>
              <w:spacing w:before="0" w:after="0" w:line="252" w:lineRule="auto"/>
              <w:jc w:val="center"/>
            </w:pPr>
            <w:r>
              <w:fldChar w:fldCharType="begin"/>
            </w:r>
            <w:r>
              <w:instrText xml:space="preserve"> HYPERLINK "https://careers.tencent.com/jobdesc.html?postId=1919951376599863296" \h </w:instrText>
            </w:r>
            <w:r>
              <w:fldChar w:fldCharType="separate"/>
            </w:r>
            <w:r>
              <w:rPr>
                <w:rFonts w:ascii="Calibri" w:hAnsi="Calibri" w:eastAsia="微软雅黑"/>
                <w:color w:val="2E74B5"/>
                <w:u w:val="single"/>
              </w:rPr>
              <w:t>云存储平台研发专家</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1995713">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927CE41">
            <w:pPr>
              <w:spacing w:before="0" w:after="0" w:line="252" w:lineRule="auto"/>
            </w:pPr>
            <w:r>
              <w:rPr>
                <w:rFonts w:ascii="Calibri" w:hAnsi="Calibri" w:eastAsia="微软雅黑"/>
                <w:b w:val="0"/>
                <w:i w:val="0"/>
                <w:color w:val="1B2733"/>
                <w:sz w:val="15"/>
              </w:rPr>
              <w:t>AI / ML</w:t>
            </w:r>
          </w:p>
        </w:tc>
      </w:tr>
      <w:tr w14:paraId="3B6147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7D5311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1EF6529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E2164A1">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F1EAFA8">
            <w:pPr>
              <w:spacing w:before="0" w:after="0" w:line="252" w:lineRule="auto"/>
              <w:jc w:val="center"/>
            </w:pPr>
            <w:r>
              <w:fldChar w:fldCharType="begin"/>
            </w:r>
            <w:r>
              <w:instrText xml:space="preserve"> HYPERLINK "https://careers.tencent.com/jobdesc.html?postId=1919951383084244992" \h </w:instrText>
            </w:r>
            <w:r>
              <w:fldChar w:fldCharType="separate"/>
            </w:r>
            <w:r>
              <w:rPr>
                <w:rFonts w:ascii="Calibri" w:hAnsi="Calibri" w:eastAsia="微软雅黑"/>
                <w:color w:val="2E74B5"/>
                <w:u w:val="single"/>
              </w:rPr>
              <w:t>云存储平台研发组长</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55008EB">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1F270DC6">
            <w:pPr>
              <w:spacing w:before="0" w:after="0" w:line="252" w:lineRule="auto"/>
            </w:pPr>
            <w:r>
              <w:rPr>
                <w:rFonts w:ascii="Calibri" w:hAnsi="Calibri" w:eastAsia="微软雅黑"/>
                <w:b w:val="0"/>
                <w:i w:val="0"/>
                <w:color w:val="1B2733"/>
                <w:sz w:val="15"/>
              </w:rPr>
              <w:t>AI / ML</w:t>
            </w:r>
          </w:p>
        </w:tc>
      </w:tr>
      <w:tr w14:paraId="436C158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BCF9EA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1FFB249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0FD2D0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3E921166">
            <w:pPr>
              <w:spacing w:before="0" w:after="0" w:line="252" w:lineRule="auto"/>
              <w:jc w:val="center"/>
            </w:pPr>
            <w:r>
              <w:fldChar w:fldCharType="begin"/>
            </w:r>
            <w:r>
              <w:instrText xml:space="preserve"> HYPERLINK "https://careers.tencent.com/jobdesc.html?postId=2044972213014261760" \h </w:instrText>
            </w:r>
            <w:r>
              <w:fldChar w:fldCharType="separate"/>
            </w:r>
            <w:r>
              <w:rPr>
                <w:rFonts w:ascii="Calibri" w:hAnsi="Calibri" w:eastAsia="微软雅黑"/>
                <w:color w:val="2E74B5"/>
                <w:u w:val="single"/>
              </w:rPr>
              <w:t>云数据库管控调度研发工程师(北京/深圳)</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55DA8A8">
            <w:pPr>
              <w:spacing w:before="0" w:after="0" w:line="252" w:lineRule="auto"/>
              <w:jc w:val="center"/>
            </w:pPr>
            <w:r>
              <w:rPr>
                <w:rFonts w:ascii="Calibri" w:hAnsi="Calibri" w:eastAsia="微软雅黑"/>
                <w:b w:val="0"/>
                <w:i w:val="0"/>
                <w:color w:val="1B2733"/>
                <w:sz w:val="15"/>
              </w:rPr>
              <w:t>TDSQL PG</w:t>
            </w:r>
          </w:p>
        </w:tc>
        <w:tc>
          <w:tcPr>
            <w:tcW w:w="1810" w:type="dxa"/>
            <w:tcMar>
              <w:top w:w="80" w:type="dxa"/>
              <w:left w:w="120" w:type="dxa"/>
              <w:bottom w:w="80" w:type="dxa"/>
              <w:right w:w="120" w:type="dxa"/>
            </w:tcMar>
            <w:vAlign w:val="center"/>
          </w:tcPr>
          <w:p w14:paraId="479EF066">
            <w:pPr>
              <w:spacing w:before="0" w:after="0" w:line="252" w:lineRule="auto"/>
            </w:pPr>
            <w:r>
              <w:rPr>
                <w:rFonts w:ascii="Calibri" w:hAnsi="Calibri" w:eastAsia="微软雅黑"/>
                <w:b w:val="0"/>
                <w:i w:val="0"/>
                <w:color w:val="1B2733"/>
                <w:sz w:val="15"/>
              </w:rPr>
              <w:t>AI / ML</w:t>
            </w:r>
          </w:p>
        </w:tc>
      </w:tr>
      <w:tr w14:paraId="7A7126C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8343325">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895364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C55FF2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D77688A">
            <w:pPr>
              <w:spacing w:before="0" w:after="0" w:line="252" w:lineRule="auto"/>
              <w:jc w:val="center"/>
            </w:pPr>
            <w:r>
              <w:fldChar w:fldCharType="begin"/>
            </w:r>
            <w:r>
              <w:instrText xml:space="preserve"> HYPERLINK "https://careers.tencent.com/jobdesc.html?postId=1965706679647625216" \h </w:instrText>
            </w:r>
            <w:r>
              <w:fldChar w:fldCharType="separate"/>
            </w:r>
            <w:r>
              <w:rPr>
                <w:rFonts w:ascii="Calibri" w:hAnsi="Calibri" w:eastAsia="微软雅黑"/>
                <w:color w:val="2E74B5"/>
                <w:u w:val="single"/>
              </w:rPr>
              <w:t>云数据库内核研发工程师(北京/上海/深圳)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25FA0E9">
            <w:pPr>
              <w:spacing w:before="0" w:after="0" w:line="252" w:lineRule="auto"/>
              <w:jc w:val="center"/>
            </w:pPr>
            <w:r>
              <w:rPr>
                <w:rFonts w:ascii="Calibri" w:hAnsi="Calibri" w:eastAsia="微软雅黑"/>
                <w:b w:val="0"/>
                <w:i w:val="0"/>
                <w:color w:val="1B2733"/>
                <w:sz w:val="15"/>
              </w:rPr>
              <w:t>TDSQL MySQL</w:t>
            </w:r>
          </w:p>
        </w:tc>
        <w:tc>
          <w:tcPr>
            <w:tcW w:w="1810" w:type="dxa"/>
            <w:shd w:val="clear" w:color="auto" w:fill="F2F4F7"/>
            <w:tcMar>
              <w:top w:w="80" w:type="dxa"/>
              <w:left w:w="120" w:type="dxa"/>
              <w:bottom w:w="80" w:type="dxa"/>
              <w:right w:w="120" w:type="dxa"/>
            </w:tcMar>
            <w:vAlign w:val="center"/>
          </w:tcPr>
          <w:p w14:paraId="565F93AD">
            <w:pPr>
              <w:spacing w:before="0" w:after="0" w:line="252" w:lineRule="auto"/>
            </w:pPr>
            <w:r>
              <w:rPr>
                <w:rFonts w:ascii="Calibri" w:hAnsi="Calibri" w:eastAsia="微软雅黑"/>
                <w:b w:val="0"/>
                <w:i w:val="0"/>
                <w:color w:val="1B2733"/>
                <w:sz w:val="15"/>
              </w:rPr>
              <w:t>AI / ML</w:t>
            </w:r>
          </w:p>
        </w:tc>
      </w:tr>
      <w:tr w14:paraId="573F27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1A52FA">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168CF6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7640B1B">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7E1E286">
            <w:pPr>
              <w:spacing w:before="0" w:after="0" w:line="252" w:lineRule="auto"/>
              <w:jc w:val="center"/>
            </w:pPr>
            <w:r>
              <w:fldChar w:fldCharType="begin"/>
            </w:r>
            <w:r>
              <w:instrText xml:space="preserve"> HYPERLINK "https://careers.tencent.com/jobdesc.html?postId=1681878310679748608" \h </w:instrText>
            </w:r>
            <w:r>
              <w:fldChar w:fldCharType="separate"/>
            </w:r>
            <w:r>
              <w:rPr>
                <w:rFonts w:ascii="Calibri" w:hAnsi="Calibri" w:eastAsia="微软雅黑"/>
                <w:color w:val="2E74B5"/>
                <w:u w:val="single"/>
              </w:rPr>
              <w:t>云网络解决方案架构师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BEBCED2">
            <w:pPr>
              <w:spacing w:before="0" w:after="0" w:line="252" w:lineRule="auto"/>
              <w:jc w:val="center"/>
            </w:pPr>
            <w:r>
              <w:rPr>
                <w:rFonts w:ascii="Calibri" w:hAnsi="Calibri" w:eastAsia="微软雅黑"/>
                <w:b w:val="0"/>
                <w:i w:val="0"/>
                <w:color w:val="1B2733"/>
                <w:sz w:val="15"/>
              </w:rPr>
              <w:t>未标明</w:t>
            </w:r>
          </w:p>
        </w:tc>
        <w:tc>
          <w:tcPr>
            <w:tcW w:w="1810" w:type="dxa"/>
            <w:tcMar>
              <w:top w:w="80" w:type="dxa"/>
              <w:left w:w="120" w:type="dxa"/>
              <w:bottom w:w="80" w:type="dxa"/>
              <w:right w:w="120" w:type="dxa"/>
            </w:tcMar>
            <w:vAlign w:val="center"/>
          </w:tcPr>
          <w:p w14:paraId="41CEEB54">
            <w:pPr>
              <w:spacing w:before="0" w:after="0" w:line="252" w:lineRule="auto"/>
            </w:pPr>
            <w:r>
              <w:rPr>
                <w:rFonts w:ascii="Calibri" w:hAnsi="Calibri" w:eastAsia="微软雅黑"/>
                <w:b w:val="0"/>
                <w:i w:val="0"/>
                <w:color w:val="1B2733"/>
                <w:sz w:val="15"/>
              </w:rPr>
              <w:t>Infrastructure</w:t>
            </w:r>
          </w:p>
        </w:tc>
      </w:tr>
      <w:tr w14:paraId="3B1BE8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B0CC7A8">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3221FF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2CFA928">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36B7CD5">
            <w:pPr>
              <w:spacing w:before="0" w:after="0" w:line="252" w:lineRule="auto"/>
              <w:jc w:val="center"/>
            </w:pPr>
            <w:r>
              <w:fldChar w:fldCharType="begin"/>
            </w:r>
            <w:r>
              <w:instrText xml:space="preserve"> HYPERLINK "https://careers.tencent.com/jobdesc.html?postId=2029725934701146112" \h </w:instrText>
            </w:r>
            <w:r>
              <w:fldChar w:fldCharType="separate"/>
            </w:r>
            <w:r>
              <w:rPr>
                <w:rFonts w:ascii="Calibri" w:hAnsi="Calibri" w:eastAsia="微软雅黑"/>
                <w:color w:val="2E74B5"/>
                <w:u w:val="single"/>
              </w:rPr>
              <w:t>云原生算力平台运维工程师(深圳/北京/上海)</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18E119A">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336F9FEA">
            <w:pPr>
              <w:spacing w:before="0" w:after="0" w:line="252" w:lineRule="auto"/>
            </w:pPr>
            <w:r>
              <w:rPr>
                <w:rFonts w:ascii="Calibri" w:hAnsi="Calibri" w:eastAsia="微软雅黑"/>
                <w:b w:val="0"/>
                <w:i w:val="0"/>
                <w:color w:val="1B2733"/>
                <w:sz w:val="15"/>
              </w:rPr>
              <w:t>AI / ML</w:t>
            </w:r>
          </w:p>
        </w:tc>
      </w:tr>
      <w:tr w14:paraId="2DFF38B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1F36651">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351B98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67FE83C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5D94491">
            <w:pPr>
              <w:spacing w:before="0" w:after="0" w:line="252" w:lineRule="auto"/>
              <w:jc w:val="center"/>
            </w:pPr>
            <w:r>
              <w:fldChar w:fldCharType="begin"/>
            </w:r>
            <w:r>
              <w:instrText xml:space="preserve"> HYPERLINK "https://careers.tencent.com/jobdesc.html?postId=2086743606953160704" \h </w:instrText>
            </w:r>
            <w:r>
              <w:fldChar w:fldCharType="separate"/>
            </w:r>
            <w:r>
              <w:rPr>
                <w:rFonts w:ascii="Calibri" w:hAnsi="Calibri" w:eastAsia="微软雅黑"/>
                <w:color w:val="2E74B5"/>
                <w:u w:val="single"/>
              </w:rPr>
              <w:t>Agent Infra高级研发工程师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415D657">
            <w:pPr>
              <w:spacing w:before="0" w:after="0" w:line="252" w:lineRule="auto"/>
              <w:jc w:val="center"/>
            </w:pPr>
            <w:r>
              <w:rPr>
                <w:rFonts w:ascii="Calibri" w:hAnsi="Calibri" w:eastAsia="微软雅黑"/>
                <w:b w:val="0"/>
                <w:i w:val="0"/>
                <w:color w:val="1B2733"/>
                <w:sz w:val="15"/>
              </w:rPr>
              <w:t>研发管理</w:t>
            </w:r>
          </w:p>
        </w:tc>
        <w:tc>
          <w:tcPr>
            <w:tcW w:w="1810" w:type="dxa"/>
            <w:tcMar>
              <w:top w:w="80" w:type="dxa"/>
              <w:left w:w="120" w:type="dxa"/>
              <w:bottom w:w="80" w:type="dxa"/>
              <w:right w:w="120" w:type="dxa"/>
            </w:tcMar>
            <w:vAlign w:val="center"/>
          </w:tcPr>
          <w:p w14:paraId="03C7CB78">
            <w:pPr>
              <w:spacing w:before="0" w:after="0" w:line="252" w:lineRule="auto"/>
            </w:pPr>
            <w:r>
              <w:rPr>
                <w:rFonts w:ascii="Calibri" w:hAnsi="Calibri" w:eastAsia="微软雅黑"/>
                <w:b w:val="0"/>
                <w:i w:val="0"/>
                <w:color w:val="1B2733"/>
                <w:sz w:val="15"/>
              </w:rPr>
              <w:t>AI / ML</w:t>
            </w:r>
          </w:p>
        </w:tc>
      </w:tr>
      <w:tr w14:paraId="2F62281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BB4294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8033476">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613C39D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ACD5090">
            <w:pPr>
              <w:spacing w:before="0" w:after="0" w:line="252" w:lineRule="auto"/>
              <w:jc w:val="center"/>
            </w:pPr>
            <w:r>
              <w:fldChar w:fldCharType="begin"/>
            </w:r>
            <w:r>
              <w:instrText xml:space="preserve"> HYPERLINK "https://careers.tencent.com/jobdesc.html?postId=2070518525277155328" \h </w:instrText>
            </w:r>
            <w:r>
              <w:fldChar w:fldCharType="separate"/>
            </w:r>
            <w:r>
              <w:rPr>
                <w:rFonts w:ascii="Calibri" w:hAnsi="Calibri" w:eastAsia="微软雅黑"/>
                <w:color w:val="2E74B5"/>
                <w:u w:val="single"/>
              </w:rPr>
              <w:t>AI ⽹络集合通信库运营⼯程师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5835FD8">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032EA742">
            <w:pPr>
              <w:spacing w:before="0" w:after="0" w:line="252" w:lineRule="auto"/>
            </w:pPr>
            <w:r>
              <w:rPr>
                <w:rFonts w:ascii="Calibri" w:hAnsi="Calibri" w:eastAsia="微软雅黑"/>
                <w:b w:val="0"/>
                <w:i w:val="0"/>
                <w:color w:val="1B2733"/>
                <w:sz w:val="15"/>
              </w:rPr>
              <w:t>AI / ML</w:t>
            </w:r>
          </w:p>
        </w:tc>
      </w:tr>
      <w:tr w14:paraId="664CBA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00C81A5">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6A02AD0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1621C8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BEED810">
            <w:pPr>
              <w:spacing w:before="0" w:after="0" w:line="252" w:lineRule="auto"/>
              <w:jc w:val="center"/>
            </w:pPr>
            <w:r>
              <w:fldChar w:fldCharType="begin"/>
            </w:r>
            <w:r>
              <w:instrText xml:space="preserve"> HYPERLINK "https://careers.tencent.com/jobdesc.html?postId=2092893584964628480" \h </w:instrText>
            </w:r>
            <w:r>
              <w:fldChar w:fldCharType="separate"/>
            </w:r>
            <w:r>
              <w:rPr>
                <w:rFonts w:ascii="Calibri" w:hAnsi="Calibri" w:eastAsia="微软雅黑"/>
                <w:color w:val="2E74B5"/>
                <w:u w:val="single"/>
              </w:rPr>
              <w:t>AI infra规划架构师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2A04B8E">
            <w:pPr>
              <w:spacing w:before="0" w:after="0" w:line="252" w:lineRule="auto"/>
              <w:jc w:val="center"/>
            </w:pPr>
            <w:r>
              <w:rPr>
                <w:rFonts w:ascii="Calibri" w:hAnsi="Calibri" w:eastAsia="微软雅黑"/>
                <w:b w:val="0"/>
                <w:i w:val="0"/>
                <w:color w:val="1B2733"/>
                <w:sz w:val="15"/>
              </w:rPr>
              <w:t>运营管理（运营管理部）</w:t>
            </w:r>
          </w:p>
        </w:tc>
        <w:tc>
          <w:tcPr>
            <w:tcW w:w="1810" w:type="dxa"/>
            <w:tcMar>
              <w:top w:w="80" w:type="dxa"/>
              <w:left w:w="120" w:type="dxa"/>
              <w:bottom w:w="80" w:type="dxa"/>
              <w:right w:w="120" w:type="dxa"/>
            </w:tcMar>
            <w:vAlign w:val="center"/>
          </w:tcPr>
          <w:p w14:paraId="38403757">
            <w:pPr>
              <w:spacing w:before="0" w:after="0" w:line="252" w:lineRule="auto"/>
            </w:pPr>
            <w:r>
              <w:rPr>
                <w:rFonts w:ascii="Calibri" w:hAnsi="Calibri" w:eastAsia="微软雅黑"/>
                <w:b w:val="0"/>
                <w:i w:val="0"/>
                <w:color w:val="1B2733"/>
                <w:sz w:val="15"/>
              </w:rPr>
              <w:t>AI / ML</w:t>
            </w:r>
          </w:p>
        </w:tc>
      </w:tr>
      <w:tr w14:paraId="134C375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EDD9C9B">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5D9966C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42287A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FC08835">
            <w:pPr>
              <w:spacing w:before="0" w:after="0" w:line="252" w:lineRule="auto"/>
              <w:jc w:val="center"/>
            </w:pPr>
            <w:r>
              <w:fldChar w:fldCharType="begin"/>
            </w:r>
            <w:r>
              <w:instrText xml:space="preserve"> HYPERLINK "https://careers.tencent.com/jobdesc.html?postId=2037425096561422336" \h </w:instrText>
            </w:r>
            <w:r>
              <w:fldChar w:fldCharType="separate"/>
            </w:r>
            <w:r>
              <w:rPr>
                <w:rFonts w:ascii="Calibri" w:hAnsi="Calibri" w:eastAsia="微软雅黑"/>
                <w:color w:val="2E74B5"/>
                <w:u w:val="single"/>
              </w:rPr>
              <w:t>AI infra研发工程师(北京/深圳)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A73B95B">
            <w:pPr>
              <w:spacing w:before="0" w:after="0" w:line="252" w:lineRule="auto"/>
              <w:jc w:val="center"/>
            </w:pPr>
            <w:r>
              <w:rPr>
                <w:rFonts w:ascii="Calibri" w:hAnsi="Calibri" w:eastAsia="微软雅黑"/>
                <w:b w:val="0"/>
                <w:i w:val="0"/>
                <w:color w:val="1B2733"/>
                <w:sz w:val="15"/>
              </w:rPr>
              <w:t>自研芯片-云架平</w:t>
            </w:r>
          </w:p>
        </w:tc>
        <w:tc>
          <w:tcPr>
            <w:tcW w:w="1810" w:type="dxa"/>
            <w:shd w:val="clear" w:color="auto" w:fill="F2F4F7"/>
            <w:tcMar>
              <w:top w:w="80" w:type="dxa"/>
              <w:left w:w="120" w:type="dxa"/>
              <w:bottom w:w="80" w:type="dxa"/>
              <w:right w:w="120" w:type="dxa"/>
            </w:tcMar>
            <w:vAlign w:val="center"/>
          </w:tcPr>
          <w:p w14:paraId="0BA4F09F">
            <w:pPr>
              <w:spacing w:before="0" w:after="0" w:line="252" w:lineRule="auto"/>
            </w:pPr>
            <w:r>
              <w:rPr>
                <w:rFonts w:ascii="Calibri" w:hAnsi="Calibri" w:eastAsia="微软雅黑"/>
                <w:b w:val="0"/>
                <w:i w:val="0"/>
                <w:color w:val="1B2733"/>
                <w:sz w:val="15"/>
              </w:rPr>
              <w:t>AI / ML</w:t>
            </w:r>
          </w:p>
        </w:tc>
      </w:tr>
      <w:tr w14:paraId="742FED1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6AAF02D2">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2D2118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BDE54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617A5C0">
            <w:pPr>
              <w:spacing w:before="0" w:after="0" w:line="252" w:lineRule="auto"/>
              <w:jc w:val="center"/>
            </w:pPr>
            <w:r>
              <w:fldChar w:fldCharType="begin"/>
            </w:r>
            <w:r>
              <w:instrText xml:space="preserve"> HYPERLINK "https://careers.tencent.com/jobdesc.html?postId=2080544639538081792" \h </w:instrText>
            </w:r>
            <w:r>
              <w:fldChar w:fldCharType="separate"/>
            </w:r>
            <w:r>
              <w:rPr>
                <w:rFonts w:ascii="Calibri" w:hAnsi="Calibri" w:eastAsia="微软雅黑"/>
                <w:color w:val="2E74B5"/>
                <w:u w:val="single"/>
              </w:rPr>
              <w:t>AI大模型架构师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EA165B4">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4DABC5D5">
            <w:pPr>
              <w:spacing w:before="0" w:after="0" w:line="252" w:lineRule="auto"/>
            </w:pPr>
            <w:r>
              <w:rPr>
                <w:rFonts w:ascii="Calibri" w:hAnsi="Calibri" w:eastAsia="微软雅黑"/>
                <w:b w:val="0"/>
                <w:i w:val="0"/>
                <w:color w:val="1B2733"/>
                <w:sz w:val="15"/>
              </w:rPr>
              <w:t>AI / ML</w:t>
            </w:r>
          </w:p>
        </w:tc>
      </w:tr>
      <w:tr w14:paraId="68DF912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BE97DF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2CD134B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9EE560C">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4E35A46">
            <w:pPr>
              <w:spacing w:before="0" w:after="0" w:line="252" w:lineRule="auto"/>
              <w:jc w:val="center"/>
            </w:pPr>
            <w:r>
              <w:fldChar w:fldCharType="begin"/>
            </w:r>
            <w:r>
              <w:instrText xml:space="preserve"> HYPERLINK "https://careers.tencent.com/jobdesc.html?postId=1945294221971922944" \h </w:instrText>
            </w:r>
            <w:r>
              <w:fldChar w:fldCharType="separate"/>
            </w:r>
            <w:r>
              <w:rPr>
                <w:rFonts w:ascii="Calibri" w:hAnsi="Calibri" w:eastAsia="微软雅黑"/>
                <w:color w:val="2E74B5"/>
                <w:u w:val="single"/>
              </w:rPr>
              <w:t>AI管线数据专家/架构师（深圳/北京）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3E89231">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575EB6A6">
            <w:pPr>
              <w:spacing w:before="0" w:after="0" w:line="252" w:lineRule="auto"/>
            </w:pPr>
            <w:r>
              <w:rPr>
                <w:rFonts w:ascii="Calibri" w:hAnsi="Calibri" w:eastAsia="微软雅黑"/>
                <w:b w:val="0"/>
                <w:i w:val="0"/>
                <w:color w:val="1B2733"/>
                <w:sz w:val="15"/>
              </w:rPr>
              <w:t>AI / ML</w:t>
            </w:r>
          </w:p>
        </w:tc>
      </w:tr>
      <w:tr w14:paraId="363199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7068F64">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2DCD07AF">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F7564E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D936799">
            <w:pPr>
              <w:spacing w:before="0" w:after="0" w:line="252" w:lineRule="auto"/>
              <w:jc w:val="center"/>
            </w:pPr>
            <w:r>
              <w:fldChar w:fldCharType="begin"/>
            </w:r>
            <w:r>
              <w:instrText xml:space="preserve"> HYPERLINK "https://careers.tencent.com/jobdesc.html?postId=2066810094796058624" \h </w:instrText>
            </w:r>
            <w:r>
              <w:fldChar w:fldCharType="separate"/>
            </w:r>
            <w:r>
              <w:rPr>
                <w:rFonts w:ascii="Calibri" w:hAnsi="Calibri" w:eastAsia="微软雅黑"/>
                <w:color w:val="2E74B5"/>
                <w:u w:val="single"/>
              </w:rPr>
              <w:t>AI后台开发工程师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84F6347">
            <w:pPr>
              <w:spacing w:before="0" w:after="0" w:line="252" w:lineRule="auto"/>
              <w:jc w:val="center"/>
            </w:pPr>
            <w:r>
              <w:rPr>
                <w:rFonts w:ascii="Calibri" w:hAnsi="Calibri" w:eastAsia="微软雅黑"/>
                <w:b w:val="0"/>
                <w:i w:val="0"/>
                <w:color w:val="1B2733"/>
                <w:sz w:val="15"/>
              </w:rPr>
              <w:t>游戏</w:t>
            </w:r>
          </w:p>
        </w:tc>
        <w:tc>
          <w:tcPr>
            <w:tcW w:w="1810" w:type="dxa"/>
            <w:tcMar>
              <w:top w:w="80" w:type="dxa"/>
              <w:left w:w="120" w:type="dxa"/>
              <w:bottom w:w="80" w:type="dxa"/>
              <w:right w:w="120" w:type="dxa"/>
            </w:tcMar>
            <w:vAlign w:val="center"/>
          </w:tcPr>
          <w:p w14:paraId="203AD8A9">
            <w:pPr>
              <w:spacing w:before="0" w:after="0" w:line="252" w:lineRule="auto"/>
            </w:pPr>
            <w:r>
              <w:rPr>
                <w:rFonts w:ascii="Calibri" w:hAnsi="Calibri" w:eastAsia="微软雅黑"/>
                <w:b w:val="0"/>
                <w:i w:val="0"/>
                <w:color w:val="1B2733"/>
                <w:sz w:val="15"/>
              </w:rPr>
              <w:t>AI / ML</w:t>
            </w:r>
          </w:p>
        </w:tc>
      </w:tr>
      <w:tr w14:paraId="18F31F3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388FF42">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3AB0DBE1">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CC664F">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82D88F8">
            <w:pPr>
              <w:spacing w:before="0" w:after="0" w:line="252" w:lineRule="auto"/>
              <w:jc w:val="center"/>
            </w:pPr>
            <w:r>
              <w:fldChar w:fldCharType="begin"/>
            </w:r>
            <w:r>
              <w:instrText xml:space="preserve"> HYPERLINK "https://careers.tencent.com/jobdesc.html?postId=2037425084771237888" \h </w:instrText>
            </w:r>
            <w:r>
              <w:fldChar w:fldCharType="separate"/>
            </w:r>
            <w:r>
              <w:rPr>
                <w:rFonts w:ascii="Calibri" w:hAnsi="Calibri" w:eastAsia="微软雅黑"/>
                <w:color w:val="2E74B5"/>
                <w:u w:val="single"/>
              </w:rPr>
              <w:t>AI计算库开发工程师(北京/深圳)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88A100D">
            <w:pPr>
              <w:spacing w:before="0" w:after="0" w:line="252" w:lineRule="auto"/>
              <w:jc w:val="center"/>
            </w:pPr>
            <w:r>
              <w:rPr>
                <w:rFonts w:ascii="Calibri" w:hAnsi="Calibri" w:eastAsia="微软雅黑"/>
                <w:b w:val="0"/>
                <w:i w:val="0"/>
                <w:color w:val="1B2733"/>
                <w:sz w:val="15"/>
              </w:rPr>
              <w:t>自研芯片-云架平</w:t>
            </w:r>
          </w:p>
        </w:tc>
        <w:tc>
          <w:tcPr>
            <w:tcW w:w="1810" w:type="dxa"/>
            <w:shd w:val="clear" w:color="auto" w:fill="F2F4F7"/>
            <w:tcMar>
              <w:top w:w="80" w:type="dxa"/>
              <w:left w:w="120" w:type="dxa"/>
              <w:bottom w:w="80" w:type="dxa"/>
              <w:right w:w="120" w:type="dxa"/>
            </w:tcMar>
            <w:vAlign w:val="center"/>
          </w:tcPr>
          <w:p w14:paraId="19DECA4A">
            <w:pPr>
              <w:spacing w:before="0" w:after="0" w:line="252" w:lineRule="auto"/>
            </w:pPr>
            <w:r>
              <w:rPr>
                <w:rFonts w:ascii="Calibri" w:hAnsi="Calibri" w:eastAsia="微软雅黑"/>
                <w:b w:val="0"/>
                <w:i w:val="0"/>
                <w:color w:val="1B2733"/>
                <w:sz w:val="15"/>
              </w:rPr>
              <w:t>AI / ML</w:t>
            </w:r>
          </w:p>
        </w:tc>
      </w:tr>
      <w:tr w14:paraId="559365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5BA0D08">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7C6907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858EBF1">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1F2637C8">
            <w:pPr>
              <w:spacing w:before="0" w:after="0" w:line="252" w:lineRule="auto"/>
              <w:jc w:val="center"/>
            </w:pPr>
            <w:r>
              <w:fldChar w:fldCharType="begin"/>
            </w:r>
            <w:r>
              <w:instrText xml:space="preserve"> HYPERLINK "https://careers.tencent.com/jobdesc.html?postId=2074084807696101376" \h </w:instrText>
            </w:r>
            <w:r>
              <w:fldChar w:fldCharType="separate"/>
            </w:r>
            <w:r>
              <w:rPr>
                <w:rFonts w:ascii="Calibri" w:hAnsi="Calibri" w:eastAsia="微软雅黑"/>
                <w:color w:val="2E74B5"/>
                <w:u w:val="single"/>
              </w:rPr>
              <w:t>FOC运营工程师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28EC37F">
            <w:pPr>
              <w:spacing w:before="0" w:after="0" w:line="252" w:lineRule="auto"/>
              <w:jc w:val="center"/>
            </w:pPr>
            <w:r>
              <w:rPr>
                <w:rFonts w:ascii="Calibri" w:hAnsi="Calibri" w:eastAsia="微软雅黑"/>
                <w:b w:val="0"/>
                <w:i w:val="0"/>
                <w:color w:val="1B2733"/>
                <w:sz w:val="15"/>
              </w:rPr>
              <w:t>IDC运维</w:t>
            </w:r>
          </w:p>
        </w:tc>
        <w:tc>
          <w:tcPr>
            <w:tcW w:w="1810" w:type="dxa"/>
            <w:tcMar>
              <w:top w:w="80" w:type="dxa"/>
              <w:left w:w="120" w:type="dxa"/>
              <w:bottom w:w="80" w:type="dxa"/>
              <w:right w:w="120" w:type="dxa"/>
            </w:tcMar>
            <w:vAlign w:val="center"/>
          </w:tcPr>
          <w:p w14:paraId="46848E02">
            <w:pPr>
              <w:spacing w:before="0" w:after="0" w:line="252" w:lineRule="auto"/>
            </w:pPr>
            <w:r>
              <w:rPr>
                <w:rFonts w:ascii="Calibri" w:hAnsi="Calibri" w:eastAsia="微软雅黑"/>
                <w:b w:val="0"/>
                <w:i w:val="0"/>
                <w:color w:val="1B2733"/>
                <w:sz w:val="15"/>
              </w:rPr>
              <w:t>Infrastructure</w:t>
            </w:r>
          </w:p>
        </w:tc>
      </w:tr>
      <w:tr w14:paraId="5F09AC1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E2ED1F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65DC29E7">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6D598A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28C3406">
            <w:pPr>
              <w:spacing w:before="0" w:after="0" w:line="252" w:lineRule="auto"/>
              <w:jc w:val="center"/>
            </w:pPr>
            <w:r>
              <w:fldChar w:fldCharType="begin"/>
            </w:r>
            <w:r>
              <w:instrText xml:space="preserve"> HYPERLINK "https://careers.tencent.com/jobdesc.html?postId=1831882753939894272" \h </w:instrText>
            </w:r>
            <w:r>
              <w:fldChar w:fldCharType="separate"/>
            </w:r>
            <w:r>
              <w:rPr>
                <w:rFonts w:ascii="Calibri" w:hAnsi="Calibri" w:eastAsia="微软雅黑"/>
                <w:color w:val="2E74B5"/>
                <w:u w:val="single"/>
              </w:rPr>
              <w:t>linux内核高级研发工程师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254A9131">
            <w:pPr>
              <w:spacing w:before="0" w:after="0" w:line="252" w:lineRule="auto"/>
              <w:jc w:val="center"/>
            </w:pPr>
            <w:r>
              <w:rPr>
                <w:rFonts w:ascii="Calibri" w:hAnsi="Calibri" w:eastAsia="微软雅黑"/>
                <w:b w:val="0"/>
                <w:i w:val="0"/>
                <w:color w:val="1B2733"/>
                <w:sz w:val="15"/>
              </w:rPr>
              <w:t>未标明</w:t>
            </w:r>
          </w:p>
        </w:tc>
        <w:tc>
          <w:tcPr>
            <w:tcW w:w="1810" w:type="dxa"/>
            <w:shd w:val="clear" w:color="auto" w:fill="F2F4F7"/>
            <w:tcMar>
              <w:top w:w="80" w:type="dxa"/>
              <w:left w:w="120" w:type="dxa"/>
              <w:bottom w:w="80" w:type="dxa"/>
              <w:right w:w="120" w:type="dxa"/>
            </w:tcMar>
            <w:vAlign w:val="center"/>
          </w:tcPr>
          <w:p w14:paraId="3513CAD5">
            <w:pPr>
              <w:spacing w:before="0" w:after="0" w:line="252" w:lineRule="auto"/>
            </w:pPr>
            <w:r>
              <w:rPr>
                <w:rFonts w:ascii="Calibri" w:hAnsi="Calibri" w:eastAsia="微软雅黑"/>
                <w:b w:val="0"/>
                <w:i w:val="0"/>
                <w:color w:val="1B2733"/>
                <w:sz w:val="15"/>
              </w:rPr>
              <w:t>Infrastructure</w:t>
            </w:r>
          </w:p>
        </w:tc>
      </w:tr>
      <w:tr w14:paraId="55646B3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347C704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5E76A429">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EC7E9D">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7A004072">
            <w:pPr>
              <w:spacing w:before="0" w:after="0" w:line="252" w:lineRule="auto"/>
              <w:jc w:val="center"/>
            </w:pPr>
            <w:r>
              <w:fldChar w:fldCharType="begin"/>
            </w:r>
            <w:r>
              <w:instrText xml:space="preserve"> HYPERLINK "https://careers.tencent.com/jobdesc.html?postId=1790271644757925888" \h </w:instrText>
            </w:r>
            <w:r>
              <w:fldChar w:fldCharType="separate"/>
            </w:r>
            <w:r>
              <w:rPr>
                <w:rFonts w:ascii="Calibri" w:hAnsi="Calibri" w:eastAsia="微软雅黑"/>
                <w:color w:val="2E74B5"/>
                <w:u w:val="single"/>
              </w:rPr>
              <w:t>NoSQL存储研发工程师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93D5153">
            <w:pPr>
              <w:spacing w:before="0" w:after="0" w:line="252" w:lineRule="auto"/>
              <w:jc w:val="center"/>
            </w:pPr>
            <w:r>
              <w:rPr>
                <w:rFonts w:ascii="Calibri" w:hAnsi="Calibri" w:eastAsia="微软雅黑"/>
                <w:b w:val="0"/>
                <w:i w:val="0"/>
                <w:color w:val="1B2733"/>
                <w:sz w:val="15"/>
              </w:rPr>
              <w:t>云架构平台</w:t>
            </w:r>
          </w:p>
        </w:tc>
        <w:tc>
          <w:tcPr>
            <w:tcW w:w="1810" w:type="dxa"/>
            <w:tcMar>
              <w:top w:w="80" w:type="dxa"/>
              <w:left w:w="120" w:type="dxa"/>
              <w:bottom w:w="80" w:type="dxa"/>
              <w:right w:w="120" w:type="dxa"/>
            </w:tcMar>
            <w:vAlign w:val="center"/>
          </w:tcPr>
          <w:p w14:paraId="2FD523FA">
            <w:pPr>
              <w:spacing w:before="0" w:after="0" w:line="252" w:lineRule="auto"/>
            </w:pPr>
            <w:r>
              <w:rPr>
                <w:rFonts w:ascii="Calibri" w:hAnsi="Calibri" w:eastAsia="微软雅黑"/>
                <w:b w:val="0"/>
                <w:i w:val="0"/>
                <w:color w:val="1B2733"/>
                <w:sz w:val="15"/>
              </w:rPr>
              <w:t>AI / ML</w:t>
            </w:r>
          </w:p>
        </w:tc>
      </w:tr>
      <w:tr w14:paraId="0C6A5A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1055CA1">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74021A9">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66419E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5C1946A">
            <w:pPr>
              <w:spacing w:before="0" w:after="0" w:line="252" w:lineRule="auto"/>
              <w:jc w:val="center"/>
            </w:pPr>
            <w:r>
              <w:fldChar w:fldCharType="begin"/>
            </w:r>
            <w:r>
              <w:instrText xml:space="preserve"> HYPERLINK "https://careers.tencent.com/jobdesc.html?postId=1958073234469572608" \h </w:instrText>
            </w:r>
            <w:r>
              <w:fldChar w:fldCharType="separate"/>
            </w:r>
            <w:r>
              <w:rPr>
                <w:rFonts w:ascii="Calibri" w:hAnsi="Calibri" w:eastAsia="微软雅黑"/>
                <w:color w:val="2E74B5"/>
                <w:u w:val="single"/>
              </w:rPr>
              <w:t>Pytorch框架研发高级工程师（深圳/北京/上海/杭州）</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62D2C76">
            <w:pPr>
              <w:spacing w:before="0" w:after="0" w:line="252" w:lineRule="auto"/>
              <w:jc w:val="center"/>
            </w:pPr>
            <w:r>
              <w:rPr>
                <w:rFonts w:ascii="Calibri" w:hAnsi="Calibri" w:eastAsia="微软雅黑"/>
                <w:b w:val="0"/>
                <w:i w:val="0"/>
                <w:color w:val="1B2733"/>
                <w:sz w:val="15"/>
              </w:rPr>
              <w:t>大数据(数据计算平台部)</w:t>
            </w:r>
          </w:p>
        </w:tc>
        <w:tc>
          <w:tcPr>
            <w:tcW w:w="1810" w:type="dxa"/>
            <w:shd w:val="clear" w:color="auto" w:fill="F2F4F7"/>
            <w:tcMar>
              <w:top w:w="80" w:type="dxa"/>
              <w:left w:w="120" w:type="dxa"/>
              <w:bottom w:w="80" w:type="dxa"/>
              <w:right w:w="120" w:type="dxa"/>
            </w:tcMar>
            <w:vAlign w:val="center"/>
          </w:tcPr>
          <w:p w14:paraId="15AAE321">
            <w:pPr>
              <w:spacing w:before="0" w:after="0" w:line="252" w:lineRule="auto"/>
            </w:pPr>
            <w:r>
              <w:rPr>
                <w:rFonts w:ascii="Calibri" w:hAnsi="Calibri" w:eastAsia="微软雅黑"/>
                <w:b w:val="0"/>
                <w:i w:val="0"/>
                <w:color w:val="1B2733"/>
                <w:sz w:val="15"/>
              </w:rPr>
              <w:t>AI / ML</w:t>
            </w:r>
          </w:p>
        </w:tc>
      </w:tr>
      <w:tr w14:paraId="6A47DEB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745ED1">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D7DC603">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8E488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2CAAE207">
            <w:pPr>
              <w:spacing w:before="0" w:after="0" w:line="252" w:lineRule="auto"/>
              <w:jc w:val="center"/>
            </w:pPr>
            <w:r>
              <w:fldChar w:fldCharType="begin"/>
            </w:r>
            <w:r>
              <w:instrText xml:space="preserve"> HYPERLINK "https://careers.tencent.com/jobdesc.html?postId=1997832256168812544" \h </w:instrText>
            </w:r>
            <w:r>
              <w:fldChar w:fldCharType="separate"/>
            </w:r>
            <w:r>
              <w:rPr>
                <w:rFonts w:ascii="Calibri" w:hAnsi="Calibri" w:eastAsia="微软雅黑"/>
                <w:color w:val="2E74B5"/>
                <w:u w:val="single"/>
              </w:rPr>
              <w:t>RAG技术负责人/架构师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172999B">
            <w:pPr>
              <w:spacing w:before="0" w:after="0" w:line="252" w:lineRule="auto"/>
              <w:jc w:val="center"/>
            </w:pPr>
            <w:r>
              <w:rPr>
                <w:rFonts w:ascii="Calibri" w:hAnsi="Calibri" w:eastAsia="微软雅黑"/>
                <w:b w:val="0"/>
                <w:i w:val="0"/>
                <w:color w:val="1B2733"/>
                <w:sz w:val="15"/>
              </w:rPr>
              <w:t>COS存储</w:t>
            </w:r>
          </w:p>
        </w:tc>
        <w:tc>
          <w:tcPr>
            <w:tcW w:w="1810" w:type="dxa"/>
            <w:tcMar>
              <w:top w:w="80" w:type="dxa"/>
              <w:left w:w="120" w:type="dxa"/>
              <w:bottom w:w="80" w:type="dxa"/>
              <w:right w:w="120" w:type="dxa"/>
            </w:tcMar>
            <w:vAlign w:val="center"/>
          </w:tcPr>
          <w:p w14:paraId="7B8F4F08">
            <w:pPr>
              <w:spacing w:before="0" w:after="0" w:line="252" w:lineRule="auto"/>
            </w:pPr>
            <w:r>
              <w:rPr>
                <w:rFonts w:ascii="Calibri" w:hAnsi="Calibri" w:eastAsia="微软雅黑"/>
                <w:b w:val="0"/>
                <w:i w:val="0"/>
                <w:color w:val="1B2733"/>
                <w:sz w:val="15"/>
              </w:rPr>
              <w:t>AI / ML</w:t>
            </w:r>
          </w:p>
        </w:tc>
      </w:tr>
      <w:tr w14:paraId="7D56A98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0EF8CA9">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AAE04D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8E57319">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73009CC">
            <w:pPr>
              <w:spacing w:before="0" w:after="0" w:line="252" w:lineRule="auto"/>
              <w:jc w:val="center"/>
            </w:pPr>
            <w:r>
              <w:fldChar w:fldCharType="begin"/>
            </w:r>
            <w:r>
              <w:instrText xml:space="preserve"> HYPERLINK "https://careers.tencent.com/jobdesc.html?postId=2044972215568592896" \h </w:instrText>
            </w:r>
            <w:r>
              <w:fldChar w:fldCharType="separate"/>
            </w:r>
            <w:r>
              <w:rPr>
                <w:rFonts w:ascii="Calibri" w:hAnsi="Calibri" w:eastAsia="微软雅黑"/>
                <w:color w:val="2E74B5"/>
                <w:u w:val="single"/>
              </w:rPr>
              <w:t>TDSQL存储引擎研发工程师(北京/上海/深圳)</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6958D6E">
            <w:pPr>
              <w:spacing w:before="0" w:after="0" w:line="252" w:lineRule="auto"/>
              <w:jc w:val="center"/>
            </w:pPr>
            <w:r>
              <w:rPr>
                <w:rFonts w:ascii="Calibri" w:hAnsi="Calibri" w:eastAsia="微软雅黑"/>
                <w:b w:val="0"/>
                <w:i w:val="0"/>
                <w:color w:val="1B2733"/>
                <w:sz w:val="15"/>
              </w:rPr>
              <w:t>TDSQL PG</w:t>
            </w:r>
          </w:p>
        </w:tc>
        <w:tc>
          <w:tcPr>
            <w:tcW w:w="1810" w:type="dxa"/>
            <w:shd w:val="clear" w:color="auto" w:fill="F2F4F7"/>
            <w:tcMar>
              <w:top w:w="80" w:type="dxa"/>
              <w:left w:w="120" w:type="dxa"/>
              <w:bottom w:w="80" w:type="dxa"/>
              <w:right w:w="120" w:type="dxa"/>
            </w:tcMar>
            <w:vAlign w:val="center"/>
          </w:tcPr>
          <w:p w14:paraId="0E4107E6">
            <w:pPr>
              <w:spacing w:before="0" w:after="0" w:line="252" w:lineRule="auto"/>
            </w:pPr>
            <w:r>
              <w:rPr>
                <w:rFonts w:ascii="Calibri" w:hAnsi="Calibri" w:eastAsia="微软雅黑"/>
                <w:b w:val="0"/>
                <w:i w:val="0"/>
                <w:color w:val="1B2733"/>
                <w:sz w:val="15"/>
              </w:rPr>
              <w:t>AI / ML</w:t>
            </w:r>
          </w:p>
        </w:tc>
      </w:tr>
      <w:tr w14:paraId="5825CEF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13D99B">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45EA832A">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A63C37E">
            <w:pPr>
              <w:spacing w:before="0" w:after="0" w:line="252" w:lineRule="auto"/>
              <w:jc w:val="center"/>
            </w:pPr>
            <w:r>
              <w:rPr>
                <w:rFonts w:ascii="Calibri" w:hAnsi="Calibri" w:eastAsia="微软雅黑"/>
                <w:b w:val="0"/>
                <w:i w:val="0"/>
                <w:color w:val="1B2733"/>
                <w:sz w:val="15"/>
              </w:rPr>
              <w:t>内容</w:t>
            </w:r>
          </w:p>
        </w:tc>
        <w:tc>
          <w:tcPr>
            <w:tcW w:w="3150" w:type="dxa"/>
            <w:tcMar>
              <w:top w:w="80" w:type="dxa"/>
              <w:left w:w="120" w:type="dxa"/>
              <w:bottom w:w="80" w:type="dxa"/>
              <w:right w:w="120" w:type="dxa"/>
            </w:tcMar>
            <w:vAlign w:val="center"/>
          </w:tcPr>
          <w:p w14:paraId="24B884E2">
            <w:pPr>
              <w:spacing w:before="0" w:after="0" w:line="252" w:lineRule="auto"/>
              <w:jc w:val="center"/>
            </w:pPr>
            <w:r>
              <w:fldChar w:fldCharType="begin"/>
            </w:r>
            <w:r>
              <w:instrText xml:space="preserve"> HYPERLINK "https://careers.tencent.com/jobdesc.html?postId=1997839534154473472" \h </w:instrText>
            </w:r>
            <w:r>
              <w:fldChar w:fldCharType="separate"/>
            </w:r>
            <w:r>
              <w:rPr>
                <w:rFonts w:ascii="Calibri" w:hAnsi="Calibri" w:eastAsia="微软雅黑"/>
                <w:color w:val="2E74B5"/>
                <w:u w:val="single"/>
              </w:rPr>
              <w:t>AIGC视频内容专家（编导方向）（北京）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A6B49C3">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5899E7C9">
            <w:pPr>
              <w:spacing w:before="0" w:after="0" w:line="252" w:lineRule="auto"/>
            </w:pPr>
            <w:r>
              <w:rPr>
                <w:rFonts w:ascii="Calibri" w:hAnsi="Calibri" w:eastAsia="微软雅黑"/>
                <w:b w:val="0"/>
                <w:i w:val="0"/>
                <w:color w:val="1B2733"/>
                <w:sz w:val="15"/>
              </w:rPr>
              <w:t>Content / Media</w:t>
            </w:r>
          </w:p>
        </w:tc>
      </w:tr>
      <w:tr w14:paraId="28ECE48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F4FCEF6">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062B1EA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052E1CE">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5F909D7B">
            <w:pPr>
              <w:spacing w:before="0" w:after="0" w:line="252" w:lineRule="auto"/>
              <w:jc w:val="center"/>
            </w:pPr>
            <w:r>
              <w:fldChar w:fldCharType="begin"/>
            </w:r>
            <w:r>
              <w:instrText xml:space="preserve"> HYPERLINK "https://careers.tencent.com/jobdesc.html?postId=2094261504269533184" \h </w:instrText>
            </w:r>
            <w:r>
              <w:fldChar w:fldCharType="separate"/>
            </w:r>
            <w:r>
              <w:rPr>
                <w:rFonts w:ascii="Calibri" w:hAnsi="Calibri" w:eastAsia="微软雅黑"/>
                <w:color w:val="2E74B5"/>
                <w:u w:val="single"/>
              </w:rPr>
              <w:t>混元大模型平台UX/UI设计师(深圳/北京）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A1417BE">
            <w:pPr>
              <w:spacing w:before="0" w:after="0" w:line="252" w:lineRule="auto"/>
              <w:jc w:val="center"/>
            </w:pPr>
            <w:r>
              <w:rPr>
                <w:rFonts w:ascii="Calibri" w:hAnsi="Calibri" w:eastAsia="微软雅黑"/>
                <w:b w:val="0"/>
                <w:i w:val="0"/>
                <w:color w:val="1B2733"/>
                <w:sz w:val="15"/>
              </w:rPr>
              <w:t>混元-工程平台</w:t>
            </w:r>
          </w:p>
        </w:tc>
        <w:tc>
          <w:tcPr>
            <w:tcW w:w="1810" w:type="dxa"/>
            <w:shd w:val="clear" w:color="auto" w:fill="F2F4F7"/>
            <w:tcMar>
              <w:top w:w="80" w:type="dxa"/>
              <w:left w:w="120" w:type="dxa"/>
              <w:bottom w:w="80" w:type="dxa"/>
              <w:right w:w="120" w:type="dxa"/>
            </w:tcMar>
            <w:vAlign w:val="center"/>
          </w:tcPr>
          <w:p w14:paraId="09304472">
            <w:pPr>
              <w:spacing w:before="0" w:after="0" w:line="252" w:lineRule="auto"/>
            </w:pPr>
            <w:r>
              <w:rPr>
                <w:rFonts w:ascii="Calibri" w:hAnsi="Calibri" w:eastAsia="微软雅黑"/>
                <w:b w:val="0"/>
                <w:i w:val="0"/>
                <w:color w:val="1B2733"/>
                <w:sz w:val="15"/>
              </w:rPr>
              <w:t>Design / Creative</w:t>
            </w:r>
          </w:p>
        </w:tc>
      </w:tr>
      <w:tr w14:paraId="7CDBC8C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7EB1980">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021FB8A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37DFEB3">
            <w:pPr>
              <w:spacing w:before="0" w:after="0" w:line="252" w:lineRule="auto"/>
              <w:jc w:val="center"/>
            </w:pPr>
            <w:r>
              <w:rPr>
                <w:rFonts w:ascii="Calibri" w:hAnsi="Calibri" w:eastAsia="微软雅黑"/>
                <w:b w:val="0"/>
                <w:i w:val="0"/>
                <w:color w:val="1B2733"/>
                <w:sz w:val="15"/>
              </w:rPr>
              <w:t>设计</w:t>
            </w:r>
          </w:p>
        </w:tc>
        <w:tc>
          <w:tcPr>
            <w:tcW w:w="3150" w:type="dxa"/>
            <w:tcMar>
              <w:top w:w="80" w:type="dxa"/>
              <w:left w:w="120" w:type="dxa"/>
              <w:bottom w:w="80" w:type="dxa"/>
              <w:right w:w="120" w:type="dxa"/>
            </w:tcMar>
            <w:vAlign w:val="center"/>
          </w:tcPr>
          <w:p w14:paraId="730E0D43">
            <w:pPr>
              <w:spacing w:before="0" w:after="0" w:line="252" w:lineRule="auto"/>
              <w:jc w:val="center"/>
            </w:pPr>
            <w:r>
              <w:fldChar w:fldCharType="begin"/>
            </w:r>
            <w:r>
              <w:instrText xml:space="preserve"> HYPERLINK "https://careers.tencent.com/jobdesc.html?postId=2033478641152847872" \h </w:instrText>
            </w:r>
            <w:r>
              <w:fldChar w:fldCharType="separate"/>
            </w:r>
            <w:r>
              <w:rPr>
                <w:rFonts w:ascii="Calibri" w:hAnsi="Calibri" w:eastAsia="微软雅黑"/>
                <w:color w:val="2E74B5"/>
                <w:u w:val="single"/>
              </w:rPr>
              <w:t>混元多模态大模型技术美术（引擎/工具方向）（北京）</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22F947B">
            <w:pPr>
              <w:spacing w:before="0" w:after="0" w:line="252" w:lineRule="auto"/>
              <w:jc w:val="center"/>
            </w:pPr>
            <w:r>
              <w:rPr>
                <w:rFonts w:ascii="Calibri" w:hAnsi="Calibri" w:eastAsia="微软雅黑"/>
                <w:b w:val="0"/>
                <w:i w:val="0"/>
                <w:color w:val="1B2733"/>
                <w:sz w:val="15"/>
              </w:rPr>
              <w:t>AI</w:t>
            </w:r>
          </w:p>
        </w:tc>
        <w:tc>
          <w:tcPr>
            <w:tcW w:w="1810" w:type="dxa"/>
            <w:tcMar>
              <w:top w:w="80" w:type="dxa"/>
              <w:left w:w="120" w:type="dxa"/>
              <w:bottom w:w="80" w:type="dxa"/>
              <w:right w:w="120" w:type="dxa"/>
            </w:tcMar>
            <w:vAlign w:val="center"/>
          </w:tcPr>
          <w:p w14:paraId="0DD02174">
            <w:pPr>
              <w:spacing w:before="0" w:after="0" w:line="252" w:lineRule="auto"/>
            </w:pPr>
            <w:r>
              <w:rPr>
                <w:rFonts w:ascii="Calibri" w:hAnsi="Calibri" w:eastAsia="微软雅黑"/>
                <w:b w:val="0"/>
                <w:i w:val="0"/>
                <w:color w:val="1B2733"/>
                <w:sz w:val="15"/>
              </w:rPr>
              <w:t>Design / Creative</w:t>
            </w:r>
          </w:p>
        </w:tc>
      </w:tr>
      <w:tr w14:paraId="28B147A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7B64FDF">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702E993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6FF23F">
            <w:pPr>
              <w:spacing w:before="0" w:after="0" w:line="252" w:lineRule="auto"/>
              <w:jc w:val="center"/>
            </w:pPr>
            <w:r>
              <w:rPr>
                <w:rFonts w:ascii="Calibri" w:hAnsi="Calibri" w:eastAsia="微软雅黑"/>
                <w:b w:val="0"/>
                <w:i w:val="0"/>
                <w:color w:val="1B2733"/>
                <w:sz w:val="15"/>
              </w:rPr>
              <w:t>设计</w:t>
            </w:r>
          </w:p>
        </w:tc>
        <w:tc>
          <w:tcPr>
            <w:tcW w:w="3150" w:type="dxa"/>
            <w:shd w:val="clear" w:color="auto" w:fill="F2F4F7"/>
            <w:tcMar>
              <w:top w:w="80" w:type="dxa"/>
              <w:left w:w="120" w:type="dxa"/>
              <w:bottom w:w="80" w:type="dxa"/>
              <w:right w:w="120" w:type="dxa"/>
            </w:tcMar>
            <w:vAlign w:val="center"/>
          </w:tcPr>
          <w:p w14:paraId="2CF8769E">
            <w:pPr>
              <w:spacing w:before="0" w:after="0" w:line="252" w:lineRule="auto"/>
              <w:jc w:val="center"/>
            </w:pPr>
            <w:r>
              <w:fldChar w:fldCharType="begin"/>
            </w:r>
            <w:r>
              <w:instrText xml:space="preserve"> HYPERLINK "https://careers.tencent.com/jobdesc.html?postId=2033478638812430336" \h </w:instrText>
            </w:r>
            <w:r>
              <w:fldChar w:fldCharType="separate"/>
            </w:r>
            <w:r>
              <w:rPr>
                <w:rFonts w:ascii="Calibri" w:hAnsi="Calibri" w:eastAsia="微软雅黑"/>
                <w:color w:val="2E74B5"/>
                <w:u w:val="single"/>
              </w:rPr>
              <w:t>混元多模态技术美术（AI/动画/场景渲染方向）（北京）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D776061">
            <w:pPr>
              <w:spacing w:before="0" w:after="0" w:line="252" w:lineRule="auto"/>
              <w:jc w:val="center"/>
            </w:pPr>
            <w:r>
              <w:rPr>
                <w:rFonts w:ascii="Calibri" w:hAnsi="Calibri" w:eastAsia="微软雅黑"/>
                <w:b w:val="0"/>
                <w:i w:val="0"/>
                <w:color w:val="1B2733"/>
                <w:sz w:val="15"/>
              </w:rPr>
              <w:t>AI</w:t>
            </w:r>
          </w:p>
        </w:tc>
        <w:tc>
          <w:tcPr>
            <w:tcW w:w="1810" w:type="dxa"/>
            <w:shd w:val="clear" w:color="auto" w:fill="F2F4F7"/>
            <w:tcMar>
              <w:top w:w="80" w:type="dxa"/>
              <w:left w:w="120" w:type="dxa"/>
              <w:bottom w:w="80" w:type="dxa"/>
              <w:right w:w="120" w:type="dxa"/>
            </w:tcMar>
            <w:vAlign w:val="center"/>
          </w:tcPr>
          <w:p w14:paraId="68EB8522">
            <w:pPr>
              <w:spacing w:before="0" w:after="0" w:line="252" w:lineRule="auto"/>
            </w:pPr>
            <w:r>
              <w:rPr>
                <w:rFonts w:ascii="Calibri" w:hAnsi="Calibri" w:eastAsia="微软雅黑"/>
                <w:b w:val="0"/>
                <w:i w:val="0"/>
                <w:color w:val="1B2733"/>
                <w:sz w:val="15"/>
              </w:rPr>
              <w:t>Design / Creative</w:t>
            </w:r>
          </w:p>
        </w:tc>
      </w:tr>
      <w:tr w14:paraId="1C7367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4EA6AE0">
            <w:pPr>
              <w:spacing w:before="0" w:after="0" w:line="252" w:lineRule="auto"/>
            </w:pPr>
            <w:r>
              <w:rPr>
                <w:rFonts w:ascii="Calibri" w:hAnsi="Calibri" w:eastAsia="微软雅黑"/>
                <w:b w:val="0"/>
                <w:i w:val="0"/>
                <w:color w:val="1B2733"/>
                <w:sz w:val="15"/>
              </w:rPr>
              <w:t>TEG</w:t>
            </w:r>
          </w:p>
        </w:tc>
        <w:tc>
          <w:tcPr>
            <w:tcW w:w="1000" w:type="dxa"/>
            <w:tcMar>
              <w:top w:w="80" w:type="dxa"/>
              <w:left w:w="120" w:type="dxa"/>
              <w:bottom w:w="80" w:type="dxa"/>
              <w:right w:w="120" w:type="dxa"/>
            </w:tcMar>
            <w:vAlign w:val="center"/>
          </w:tcPr>
          <w:p w14:paraId="16D673A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3B8D899">
            <w:pPr>
              <w:spacing w:before="0" w:after="0" w:line="252" w:lineRule="auto"/>
              <w:jc w:val="center"/>
            </w:pPr>
            <w:r>
              <w:rPr>
                <w:rFonts w:ascii="Calibri" w:hAnsi="Calibri" w:eastAsia="微软雅黑"/>
                <w:b w:val="0"/>
                <w:i w:val="0"/>
                <w:color w:val="1B2733"/>
                <w:sz w:val="15"/>
              </w:rPr>
              <w:t>未标明</w:t>
            </w:r>
          </w:p>
        </w:tc>
        <w:tc>
          <w:tcPr>
            <w:tcW w:w="3150" w:type="dxa"/>
            <w:tcMar>
              <w:top w:w="80" w:type="dxa"/>
              <w:left w:w="120" w:type="dxa"/>
              <w:bottom w:w="80" w:type="dxa"/>
              <w:right w:w="120" w:type="dxa"/>
            </w:tcMar>
            <w:vAlign w:val="center"/>
          </w:tcPr>
          <w:p w14:paraId="47A81FE6">
            <w:pPr>
              <w:spacing w:before="0" w:after="0" w:line="252" w:lineRule="auto"/>
              <w:jc w:val="center"/>
            </w:pPr>
            <w:r>
              <w:fldChar w:fldCharType="begin"/>
            </w:r>
            <w:r>
              <w:instrText xml:space="preserve"> HYPERLINK "https://careers.tencent.com/jobdesc.html?postId=2088194595539304448" \h </w:instrText>
            </w:r>
            <w:r>
              <w:fldChar w:fldCharType="separate"/>
            </w:r>
            <w:r>
              <w:rPr>
                <w:rFonts w:ascii="Calibri" w:hAnsi="Calibri" w:eastAsia="微软雅黑"/>
                <w:color w:val="2E74B5"/>
                <w:u w:val="single"/>
              </w:rPr>
              <w:t>风控算法工程师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646933C">
            <w:pPr>
              <w:spacing w:before="0" w:after="0" w:line="252" w:lineRule="auto"/>
              <w:jc w:val="center"/>
            </w:pPr>
            <w:r>
              <w:rPr>
                <w:rFonts w:ascii="Calibri" w:hAnsi="Calibri" w:eastAsia="微软雅黑"/>
                <w:b w:val="0"/>
                <w:i w:val="0"/>
                <w:color w:val="1B2733"/>
                <w:sz w:val="15"/>
              </w:rPr>
              <w:t>广告(机器学习)</w:t>
            </w:r>
          </w:p>
        </w:tc>
        <w:tc>
          <w:tcPr>
            <w:tcW w:w="1810" w:type="dxa"/>
            <w:tcMar>
              <w:top w:w="80" w:type="dxa"/>
              <w:left w:w="120" w:type="dxa"/>
              <w:bottom w:w="80" w:type="dxa"/>
              <w:right w:w="120" w:type="dxa"/>
            </w:tcMar>
            <w:vAlign w:val="center"/>
          </w:tcPr>
          <w:p w14:paraId="24F06FA0">
            <w:pPr>
              <w:spacing w:before="0" w:after="0" w:line="252" w:lineRule="auto"/>
            </w:pPr>
            <w:r>
              <w:rPr>
                <w:rFonts w:ascii="Calibri" w:hAnsi="Calibri" w:eastAsia="微软雅黑"/>
                <w:b w:val="0"/>
                <w:i w:val="0"/>
                <w:color w:val="1B2733"/>
                <w:sz w:val="15"/>
              </w:rPr>
              <w:t>AI / ML</w:t>
            </w:r>
          </w:p>
        </w:tc>
      </w:tr>
      <w:tr w14:paraId="4DFDD93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5813061">
            <w:pPr>
              <w:spacing w:before="0" w:after="0" w:line="252" w:lineRule="auto"/>
            </w:pPr>
            <w:r>
              <w:rPr>
                <w:rFonts w:ascii="Calibri" w:hAnsi="Calibri" w:eastAsia="微软雅黑"/>
                <w:b w:val="0"/>
                <w:i w:val="0"/>
                <w:color w:val="1B2733"/>
                <w:sz w:val="15"/>
              </w:rPr>
              <w:t>TEG</w:t>
            </w:r>
          </w:p>
        </w:tc>
        <w:tc>
          <w:tcPr>
            <w:tcW w:w="1000" w:type="dxa"/>
            <w:shd w:val="clear" w:color="auto" w:fill="F2F4F7"/>
            <w:tcMar>
              <w:top w:w="80" w:type="dxa"/>
              <w:left w:w="120" w:type="dxa"/>
              <w:bottom w:w="80" w:type="dxa"/>
              <w:right w:w="120" w:type="dxa"/>
            </w:tcMar>
            <w:vAlign w:val="center"/>
          </w:tcPr>
          <w:p w14:paraId="66117D6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7572605">
            <w:pPr>
              <w:spacing w:before="0" w:after="0" w:line="252" w:lineRule="auto"/>
              <w:jc w:val="center"/>
            </w:pPr>
            <w:r>
              <w:rPr>
                <w:rFonts w:ascii="Calibri" w:hAnsi="Calibri" w:eastAsia="微软雅黑"/>
                <w:b w:val="0"/>
                <w:i w:val="0"/>
                <w:color w:val="1B2733"/>
                <w:sz w:val="15"/>
              </w:rPr>
              <w:t>未标明</w:t>
            </w:r>
          </w:p>
        </w:tc>
        <w:tc>
          <w:tcPr>
            <w:tcW w:w="3150" w:type="dxa"/>
            <w:shd w:val="clear" w:color="auto" w:fill="F2F4F7"/>
            <w:tcMar>
              <w:top w:w="80" w:type="dxa"/>
              <w:left w:w="120" w:type="dxa"/>
              <w:bottom w:w="80" w:type="dxa"/>
              <w:right w:w="120" w:type="dxa"/>
            </w:tcMar>
            <w:vAlign w:val="center"/>
          </w:tcPr>
          <w:p w14:paraId="07259B60">
            <w:pPr>
              <w:spacing w:before="0" w:after="0" w:line="252" w:lineRule="auto"/>
              <w:jc w:val="center"/>
            </w:pPr>
            <w:r>
              <w:fldChar w:fldCharType="begin"/>
            </w:r>
            <w:r>
              <w:instrText xml:space="preserve"> HYPERLINK "https://careers.tencent.com/jobdesc.html?postId=2088194598118801408" \h </w:instrText>
            </w:r>
            <w:r>
              <w:fldChar w:fldCharType="separate"/>
            </w:r>
            <w:r>
              <w:rPr>
                <w:rFonts w:ascii="Calibri" w:hAnsi="Calibri" w:eastAsia="微软雅黑"/>
                <w:color w:val="2E74B5"/>
                <w:u w:val="single"/>
              </w:rPr>
              <w:t>移动安全逆向工程师（偏 iOS 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5E58A36">
            <w:pPr>
              <w:spacing w:before="0" w:after="0" w:line="252" w:lineRule="auto"/>
              <w:jc w:val="center"/>
            </w:pPr>
            <w:r>
              <w:rPr>
                <w:rFonts w:ascii="Calibri" w:hAnsi="Calibri" w:eastAsia="微软雅黑"/>
                <w:b w:val="0"/>
                <w:i w:val="0"/>
                <w:color w:val="1B2733"/>
                <w:sz w:val="15"/>
              </w:rPr>
              <w:t>广告(机器学习)</w:t>
            </w:r>
          </w:p>
        </w:tc>
        <w:tc>
          <w:tcPr>
            <w:tcW w:w="1810" w:type="dxa"/>
            <w:shd w:val="clear" w:color="auto" w:fill="F2F4F7"/>
            <w:tcMar>
              <w:top w:w="80" w:type="dxa"/>
              <w:left w:w="120" w:type="dxa"/>
              <w:bottom w:w="80" w:type="dxa"/>
              <w:right w:w="120" w:type="dxa"/>
            </w:tcMar>
            <w:vAlign w:val="center"/>
          </w:tcPr>
          <w:p w14:paraId="0657CCED">
            <w:pPr>
              <w:spacing w:before="0" w:after="0" w:line="252" w:lineRule="auto"/>
            </w:pPr>
            <w:r>
              <w:rPr>
                <w:rFonts w:ascii="Calibri" w:hAnsi="Calibri" w:eastAsia="微软雅黑"/>
                <w:b w:val="0"/>
                <w:i w:val="0"/>
                <w:color w:val="1B2733"/>
                <w:sz w:val="15"/>
              </w:rPr>
              <w:t>AI / ML</w:t>
            </w:r>
          </w:p>
        </w:tc>
      </w:tr>
      <w:tr w14:paraId="3EB99C7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ADA836A">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216AF3B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656AB16">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21F68C51">
            <w:pPr>
              <w:spacing w:before="0" w:after="0" w:line="252" w:lineRule="auto"/>
              <w:jc w:val="center"/>
            </w:pPr>
            <w:r>
              <w:fldChar w:fldCharType="begin"/>
            </w:r>
            <w:r>
              <w:instrText xml:space="preserve"> HYPERLINK "https://careers.tencent.com/jobdesc.html?postId=2087781639567622144" \h </w:instrText>
            </w:r>
            <w:r>
              <w:fldChar w:fldCharType="separate"/>
            </w:r>
            <w:r>
              <w:rPr>
                <w:rFonts w:ascii="Calibri" w:hAnsi="Calibri" w:eastAsia="微软雅黑"/>
                <w:color w:val="2E74B5"/>
                <w:u w:val="single"/>
              </w:rPr>
              <w:t>微信小游戏-游戏运营经理-全球化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22C33A9D">
            <w:pPr>
              <w:spacing w:before="0" w:after="0" w:line="252" w:lineRule="auto"/>
              <w:jc w:val="center"/>
            </w:pPr>
            <w:r>
              <w:rPr>
                <w:rFonts w:ascii="Calibri" w:hAnsi="Calibri" w:eastAsia="微软雅黑"/>
                <w:b w:val="0"/>
                <w:i w:val="0"/>
                <w:color w:val="1B2733"/>
                <w:sz w:val="15"/>
              </w:rPr>
              <w:t>小游戏</w:t>
            </w:r>
          </w:p>
        </w:tc>
        <w:tc>
          <w:tcPr>
            <w:tcW w:w="1810" w:type="dxa"/>
            <w:tcMar>
              <w:top w:w="80" w:type="dxa"/>
              <w:left w:w="120" w:type="dxa"/>
              <w:bottom w:w="80" w:type="dxa"/>
              <w:right w:w="120" w:type="dxa"/>
            </w:tcMar>
            <w:vAlign w:val="center"/>
          </w:tcPr>
          <w:p w14:paraId="7FCD246D">
            <w:pPr>
              <w:spacing w:before="0" w:after="0" w:line="252" w:lineRule="auto"/>
            </w:pPr>
            <w:r>
              <w:rPr>
                <w:rFonts w:ascii="Calibri" w:hAnsi="Calibri" w:eastAsia="微软雅黑"/>
                <w:b w:val="0"/>
                <w:i w:val="0"/>
                <w:color w:val="1B2733"/>
                <w:sz w:val="15"/>
              </w:rPr>
              <w:t>Product</w:t>
            </w:r>
          </w:p>
        </w:tc>
      </w:tr>
      <w:tr w14:paraId="7DFB289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52B97B4">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18519D7D">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C07B121">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6CD96F6F">
            <w:pPr>
              <w:spacing w:before="0" w:after="0" w:line="252" w:lineRule="auto"/>
              <w:jc w:val="center"/>
            </w:pPr>
            <w:r>
              <w:fldChar w:fldCharType="begin"/>
            </w:r>
            <w:r>
              <w:instrText xml:space="preserve"> HYPERLINK "https://careers.tencent.com/jobdesc.html?postId=2056274212930367488" \h </w:instrText>
            </w:r>
            <w:r>
              <w:fldChar w:fldCharType="separate"/>
            </w:r>
            <w:r>
              <w:rPr>
                <w:rFonts w:ascii="Calibri" w:hAnsi="Calibri" w:eastAsia="微软雅黑"/>
                <w:color w:val="2E74B5"/>
                <w:u w:val="single"/>
              </w:rPr>
              <w:t>微信游戏-产品策划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F73FBDD">
            <w:pPr>
              <w:spacing w:before="0" w:after="0" w:line="252" w:lineRule="auto"/>
              <w:jc w:val="center"/>
            </w:pPr>
            <w:r>
              <w:rPr>
                <w:rFonts w:ascii="Calibri" w:hAnsi="Calibri" w:eastAsia="微软雅黑"/>
                <w:b w:val="0"/>
                <w:i w:val="0"/>
                <w:color w:val="1B2733"/>
                <w:sz w:val="15"/>
              </w:rPr>
              <w:t>游戏中心</w:t>
            </w:r>
          </w:p>
        </w:tc>
        <w:tc>
          <w:tcPr>
            <w:tcW w:w="1810" w:type="dxa"/>
            <w:shd w:val="clear" w:color="auto" w:fill="F2F4F7"/>
            <w:tcMar>
              <w:top w:w="80" w:type="dxa"/>
              <w:left w:w="120" w:type="dxa"/>
              <w:bottom w:w="80" w:type="dxa"/>
              <w:right w:w="120" w:type="dxa"/>
            </w:tcMar>
            <w:vAlign w:val="center"/>
          </w:tcPr>
          <w:p w14:paraId="05A87F5B">
            <w:pPr>
              <w:spacing w:before="0" w:after="0" w:line="252" w:lineRule="auto"/>
            </w:pPr>
            <w:r>
              <w:rPr>
                <w:rFonts w:ascii="Calibri" w:hAnsi="Calibri" w:eastAsia="微软雅黑"/>
                <w:b w:val="0"/>
                <w:i w:val="0"/>
                <w:color w:val="1B2733"/>
                <w:sz w:val="15"/>
              </w:rPr>
              <w:t>Product</w:t>
            </w:r>
          </w:p>
        </w:tc>
      </w:tr>
      <w:tr w14:paraId="2987EF4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990EF36">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BA8BA1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427DF9E">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0227269E">
            <w:pPr>
              <w:spacing w:before="0" w:after="0" w:line="252" w:lineRule="auto"/>
              <w:jc w:val="center"/>
            </w:pPr>
            <w:r>
              <w:fldChar w:fldCharType="begin"/>
            </w:r>
            <w:r>
              <w:instrText xml:space="preserve"> HYPERLINK "https://careers.tencent.com/jobdesc.html?postId=2084898896693346304" \h </w:instrText>
            </w:r>
            <w:r>
              <w:fldChar w:fldCharType="separate"/>
            </w:r>
            <w:r>
              <w:rPr>
                <w:rFonts w:ascii="Calibri" w:hAnsi="Calibri" w:eastAsia="微软雅黑"/>
                <w:color w:val="2E74B5"/>
                <w:u w:val="single"/>
              </w:rPr>
              <w:t>微信游戏-视频号游戏内容运营</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861F37E">
            <w:pPr>
              <w:spacing w:before="0" w:after="0" w:line="252" w:lineRule="auto"/>
              <w:jc w:val="center"/>
            </w:pPr>
            <w:r>
              <w:rPr>
                <w:rFonts w:ascii="Calibri" w:hAnsi="Calibri" w:eastAsia="微软雅黑"/>
                <w:b w:val="0"/>
                <w:i w:val="0"/>
                <w:color w:val="1B2733"/>
                <w:sz w:val="15"/>
              </w:rPr>
              <w:t>小游戏</w:t>
            </w:r>
          </w:p>
        </w:tc>
        <w:tc>
          <w:tcPr>
            <w:tcW w:w="1810" w:type="dxa"/>
            <w:tcMar>
              <w:top w:w="80" w:type="dxa"/>
              <w:left w:w="120" w:type="dxa"/>
              <w:bottom w:w="80" w:type="dxa"/>
              <w:right w:w="120" w:type="dxa"/>
            </w:tcMar>
            <w:vAlign w:val="center"/>
          </w:tcPr>
          <w:p w14:paraId="76F7CBB8">
            <w:pPr>
              <w:spacing w:before="0" w:after="0" w:line="252" w:lineRule="auto"/>
            </w:pPr>
            <w:r>
              <w:rPr>
                <w:rFonts w:ascii="Calibri" w:hAnsi="Calibri" w:eastAsia="微软雅黑"/>
                <w:b w:val="0"/>
                <w:i w:val="0"/>
                <w:color w:val="1B2733"/>
                <w:sz w:val="15"/>
              </w:rPr>
              <w:t>Product</w:t>
            </w:r>
          </w:p>
        </w:tc>
      </w:tr>
      <w:tr w14:paraId="3D1DDFC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2D7B943C">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4FA36A0A">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DEAB197">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09E75CC4">
            <w:pPr>
              <w:spacing w:before="0" w:after="0" w:line="252" w:lineRule="auto"/>
              <w:jc w:val="center"/>
            </w:pPr>
            <w:r>
              <w:fldChar w:fldCharType="begin"/>
            </w:r>
            <w:r>
              <w:instrText xml:space="preserve"> HYPERLINK "https://careers.tencent.com/jobdesc.html?postId=2071957290650611712" \h </w:instrText>
            </w:r>
            <w:r>
              <w:fldChar w:fldCharType="separate"/>
            </w:r>
            <w:r>
              <w:rPr>
                <w:rFonts w:ascii="Calibri" w:hAnsi="Calibri" w:eastAsia="微软雅黑"/>
                <w:color w:val="2E74B5"/>
                <w:u w:val="single"/>
              </w:rPr>
              <w:t>微信支付-基础资金账户产品策划</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E79400C">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6372A443">
            <w:pPr>
              <w:spacing w:before="0" w:after="0" w:line="252" w:lineRule="auto"/>
            </w:pPr>
            <w:r>
              <w:rPr>
                <w:rFonts w:ascii="Calibri" w:hAnsi="Calibri" w:eastAsia="微软雅黑"/>
                <w:b w:val="0"/>
                <w:i w:val="0"/>
                <w:color w:val="1B2733"/>
                <w:sz w:val="15"/>
              </w:rPr>
              <w:t>Finance / Risk</w:t>
            </w:r>
          </w:p>
        </w:tc>
      </w:tr>
      <w:tr w14:paraId="2FF9AD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329D223">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3F6CF3A5">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730FE21D">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333E31D7">
            <w:pPr>
              <w:spacing w:before="0" w:after="0" w:line="252" w:lineRule="auto"/>
              <w:jc w:val="center"/>
            </w:pPr>
            <w:r>
              <w:fldChar w:fldCharType="begin"/>
            </w:r>
            <w:r>
              <w:instrText xml:space="preserve"> HYPERLINK "https://careers.tencent.com/jobdesc.html?postId=2082652486019231744" \h </w:instrText>
            </w:r>
            <w:r>
              <w:fldChar w:fldCharType="separate"/>
            </w:r>
            <w:r>
              <w:rPr>
                <w:rFonts w:ascii="Calibri" w:hAnsi="Calibri" w:eastAsia="微软雅黑"/>
                <w:color w:val="2E74B5"/>
                <w:u w:val="single"/>
              </w:rPr>
              <w:t>微信支付-商户产品策划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B88DFAF">
            <w:pPr>
              <w:spacing w:before="0" w:after="0" w:line="252" w:lineRule="auto"/>
              <w:jc w:val="center"/>
            </w:pPr>
            <w:r>
              <w:rPr>
                <w:rFonts w:ascii="Calibri" w:hAnsi="Calibri" w:eastAsia="微软雅黑"/>
                <w:b w:val="0"/>
                <w:i w:val="0"/>
                <w:color w:val="1B2733"/>
                <w:sz w:val="15"/>
              </w:rPr>
              <w:t>微信支付</w:t>
            </w:r>
          </w:p>
        </w:tc>
        <w:tc>
          <w:tcPr>
            <w:tcW w:w="1810" w:type="dxa"/>
            <w:tcMar>
              <w:top w:w="80" w:type="dxa"/>
              <w:left w:w="120" w:type="dxa"/>
              <w:bottom w:w="80" w:type="dxa"/>
              <w:right w:w="120" w:type="dxa"/>
            </w:tcMar>
            <w:vAlign w:val="center"/>
          </w:tcPr>
          <w:p w14:paraId="05A920C9">
            <w:pPr>
              <w:spacing w:before="0" w:after="0" w:line="252" w:lineRule="auto"/>
            </w:pPr>
            <w:r>
              <w:rPr>
                <w:rFonts w:ascii="Calibri" w:hAnsi="Calibri" w:eastAsia="微软雅黑"/>
                <w:b w:val="0"/>
                <w:i w:val="0"/>
                <w:color w:val="1B2733"/>
                <w:sz w:val="15"/>
              </w:rPr>
              <w:t>Finance / Risk</w:t>
            </w:r>
          </w:p>
        </w:tc>
      </w:tr>
      <w:tr w14:paraId="7E6D8E0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A1BAFE4">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18683F15">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FAA2F76">
            <w:pPr>
              <w:spacing w:before="0" w:after="0" w:line="252" w:lineRule="auto"/>
              <w:jc w:val="center"/>
            </w:pPr>
            <w:r>
              <w:rPr>
                <w:rFonts w:ascii="Calibri" w:hAnsi="Calibri" w:eastAsia="微软雅黑"/>
                <w:b w:val="0"/>
                <w:i w:val="0"/>
                <w:color w:val="1B2733"/>
                <w:sz w:val="15"/>
              </w:rPr>
              <w:t>产品</w:t>
            </w:r>
          </w:p>
        </w:tc>
        <w:tc>
          <w:tcPr>
            <w:tcW w:w="3150" w:type="dxa"/>
            <w:shd w:val="clear" w:color="auto" w:fill="F2F4F7"/>
            <w:tcMar>
              <w:top w:w="80" w:type="dxa"/>
              <w:left w:w="120" w:type="dxa"/>
              <w:bottom w:w="80" w:type="dxa"/>
              <w:right w:w="120" w:type="dxa"/>
            </w:tcMar>
            <w:vAlign w:val="center"/>
          </w:tcPr>
          <w:p w14:paraId="315EE9FD">
            <w:pPr>
              <w:spacing w:before="0" w:after="0" w:line="252" w:lineRule="auto"/>
              <w:jc w:val="center"/>
            </w:pPr>
            <w:r>
              <w:fldChar w:fldCharType="begin"/>
            </w:r>
            <w:r>
              <w:instrText xml:space="preserve"> HYPERLINK "https://careers.tencent.com/jobdesc.html?postId=2076849762845503488" \h </w:instrText>
            </w:r>
            <w:r>
              <w:fldChar w:fldCharType="separate"/>
            </w:r>
            <w:r>
              <w:rPr>
                <w:rFonts w:ascii="Calibri" w:hAnsi="Calibri" w:eastAsia="微软雅黑"/>
                <w:color w:val="2E74B5"/>
                <w:u w:val="single"/>
              </w:rPr>
              <w:t>微信支付-商户管理运营</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B14C09E">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5949A969">
            <w:pPr>
              <w:spacing w:before="0" w:after="0" w:line="252" w:lineRule="auto"/>
            </w:pPr>
            <w:r>
              <w:rPr>
                <w:rFonts w:ascii="Calibri" w:hAnsi="Calibri" w:eastAsia="微软雅黑"/>
                <w:b w:val="0"/>
                <w:i w:val="0"/>
                <w:color w:val="1B2733"/>
                <w:sz w:val="15"/>
              </w:rPr>
              <w:t>Finance / Risk</w:t>
            </w:r>
          </w:p>
        </w:tc>
      </w:tr>
      <w:tr w14:paraId="708BD5B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41150F2">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3C21CE8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1DDBAFC">
            <w:pPr>
              <w:spacing w:before="0" w:after="0" w:line="252" w:lineRule="auto"/>
              <w:jc w:val="center"/>
            </w:pPr>
            <w:r>
              <w:rPr>
                <w:rFonts w:ascii="Calibri" w:hAnsi="Calibri" w:eastAsia="微软雅黑"/>
                <w:b w:val="0"/>
                <w:i w:val="0"/>
                <w:color w:val="1B2733"/>
                <w:sz w:val="15"/>
              </w:rPr>
              <w:t>产品</w:t>
            </w:r>
          </w:p>
        </w:tc>
        <w:tc>
          <w:tcPr>
            <w:tcW w:w="3150" w:type="dxa"/>
            <w:tcMar>
              <w:top w:w="80" w:type="dxa"/>
              <w:left w:w="120" w:type="dxa"/>
              <w:bottom w:w="80" w:type="dxa"/>
              <w:right w:w="120" w:type="dxa"/>
            </w:tcMar>
            <w:vAlign w:val="center"/>
          </w:tcPr>
          <w:p w14:paraId="7EA82B45">
            <w:pPr>
              <w:spacing w:before="0" w:after="0" w:line="252" w:lineRule="auto"/>
              <w:jc w:val="center"/>
            </w:pPr>
            <w:r>
              <w:fldChar w:fldCharType="begin"/>
            </w:r>
            <w:r>
              <w:instrText xml:space="preserve"> HYPERLINK "https://careers.tencent.com/jobdesc.html?postId=2071957293313998848" \h </w:instrText>
            </w:r>
            <w:r>
              <w:fldChar w:fldCharType="separate"/>
            </w:r>
            <w:r>
              <w:rPr>
                <w:rFonts w:ascii="Calibri" w:hAnsi="Calibri" w:eastAsia="微软雅黑"/>
                <w:color w:val="2E74B5"/>
                <w:u w:val="single"/>
              </w:rPr>
              <w:t>微信支付-资金账户应用产品策划</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3FECDA2C">
            <w:pPr>
              <w:spacing w:before="0" w:after="0" w:line="252" w:lineRule="auto"/>
              <w:jc w:val="center"/>
            </w:pPr>
            <w:r>
              <w:rPr>
                <w:rFonts w:ascii="Calibri" w:hAnsi="Calibri" w:eastAsia="微软雅黑"/>
                <w:b w:val="0"/>
                <w:i w:val="0"/>
                <w:color w:val="1B2733"/>
                <w:sz w:val="15"/>
              </w:rPr>
              <w:t>微信支付</w:t>
            </w:r>
          </w:p>
        </w:tc>
        <w:tc>
          <w:tcPr>
            <w:tcW w:w="1810" w:type="dxa"/>
            <w:tcMar>
              <w:top w:w="80" w:type="dxa"/>
              <w:left w:w="120" w:type="dxa"/>
              <w:bottom w:w="80" w:type="dxa"/>
              <w:right w:w="120" w:type="dxa"/>
            </w:tcMar>
            <w:vAlign w:val="center"/>
          </w:tcPr>
          <w:p w14:paraId="6C907725">
            <w:pPr>
              <w:spacing w:before="0" w:after="0" w:line="252" w:lineRule="auto"/>
            </w:pPr>
            <w:r>
              <w:rPr>
                <w:rFonts w:ascii="Calibri" w:hAnsi="Calibri" w:eastAsia="微软雅黑"/>
                <w:b w:val="0"/>
                <w:i w:val="0"/>
                <w:color w:val="1B2733"/>
                <w:sz w:val="15"/>
              </w:rPr>
              <w:t>Finance / Risk</w:t>
            </w:r>
          </w:p>
        </w:tc>
      </w:tr>
      <w:tr w14:paraId="20CD2E0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E188EF">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560E49F2">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6D31A90">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AF62554">
            <w:pPr>
              <w:spacing w:before="0" w:after="0" w:line="252" w:lineRule="auto"/>
              <w:jc w:val="center"/>
            </w:pPr>
            <w:r>
              <w:fldChar w:fldCharType="begin"/>
            </w:r>
            <w:r>
              <w:instrText xml:space="preserve"> HYPERLINK "https://careers.tencent.com/jobdesc.html?postId=2034237425647255552" \h </w:instrText>
            </w:r>
            <w:r>
              <w:fldChar w:fldCharType="separate"/>
            </w:r>
            <w:r>
              <w:rPr>
                <w:rFonts w:ascii="Calibri" w:hAnsi="Calibri" w:eastAsia="微软雅黑"/>
                <w:color w:val="2E74B5"/>
                <w:u w:val="single"/>
              </w:rPr>
              <w:t>微信-多模态大模型算法工程师-OCR与文档理解方向（北京）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35C44B76">
            <w:pPr>
              <w:spacing w:before="0" w:after="0" w:line="252" w:lineRule="auto"/>
              <w:jc w:val="center"/>
            </w:pPr>
            <w:r>
              <w:rPr>
                <w:rFonts w:ascii="Calibri" w:hAnsi="Calibri" w:eastAsia="微软雅黑"/>
                <w:b w:val="0"/>
                <w:i w:val="0"/>
                <w:color w:val="1B2733"/>
                <w:sz w:val="15"/>
              </w:rPr>
              <w:t>WXG公共</w:t>
            </w:r>
          </w:p>
        </w:tc>
        <w:tc>
          <w:tcPr>
            <w:tcW w:w="1810" w:type="dxa"/>
            <w:shd w:val="clear" w:color="auto" w:fill="F2F4F7"/>
            <w:tcMar>
              <w:top w:w="80" w:type="dxa"/>
              <w:left w:w="120" w:type="dxa"/>
              <w:bottom w:w="80" w:type="dxa"/>
              <w:right w:w="120" w:type="dxa"/>
            </w:tcMar>
            <w:vAlign w:val="center"/>
          </w:tcPr>
          <w:p w14:paraId="31989B69">
            <w:pPr>
              <w:spacing w:before="0" w:after="0" w:line="252" w:lineRule="auto"/>
            </w:pPr>
            <w:r>
              <w:rPr>
                <w:rFonts w:ascii="Calibri" w:hAnsi="Calibri" w:eastAsia="微软雅黑"/>
                <w:b w:val="0"/>
                <w:i w:val="0"/>
                <w:color w:val="1B2733"/>
                <w:sz w:val="15"/>
              </w:rPr>
              <w:t>AI / ML</w:t>
            </w:r>
          </w:p>
        </w:tc>
      </w:tr>
      <w:tr w14:paraId="35C64D7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D8323E1">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2D7AE35C">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E42F66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766B444">
            <w:pPr>
              <w:spacing w:before="0" w:after="0" w:line="252" w:lineRule="auto"/>
              <w:jc w:val="center"/>
            </w:pPr>
            <w:r>
              <w:fldChar w:fldCharType="begin"/>
            </w:r>
            <w:r>
              <w:instrText xml:space="preserve"> HYPERLINK "https://careers.tencent.com/jobdesc.html?postId=2029746419665108992" \h </w:instrText>
            </w:r>
            <w:r>
              <w:fldChar w:fldCharType="separate"/>
            </w:r>
            <w:r>
              <w:rPr>
                <w:rFonts w:ascii="Calibri" w:hAnsi="Calibri" w:eastAsia="微软雅黑"/>
                <w:color w:val="2E74B5"/>
                <w:u w:val="single"/>
              </w:rPr>
              <w:t>微信-机器学习基础设施开发工程师（存储/向量检索/参数服务器）-系统架构方向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1288EA7">
            <w:pPr>
              <w:spacing w:before="0" w:after="0" w:line="252" w:lineRule="auto"/>
              <w:jc w:val="center"/>
            </w:pPr>
            <w:r>
              <w:rPr>
                <w:rFonts w:ascii="Calibri" w:hAnsi="Calibri" w:eastAsia="微软雅黑"/>
                <w:b w:val="0"/>
                <w:i w:val="0"/>
                <w:color w:val="1B2733"/>
                <w:sz w:val="15"/>
              </w:rPr>
              <w:t>WXG公共</w:t>
            </w:r>
          </w:p>
        </w:tc>
        <w:tc>
          <w:tcPr>
            <w:tcW w:w="1810" w:type="dxa"/>
            <w:tcMar>
              <w:top w:w="80" w:type="dxa"/>
              <w:left w:w="120" w:type="dxa"/>
              <w:bottom w:w="80" w:type="dxa"/>
              <w:right w:w="120" w:type="dxa"/>
            </w:tcMar>
            <w:vAlign w:val="center"/>
          </w:tcPr>
          <w:p w14:paraId="23913FF8">
            <w:pPr>
              <w:spacing w:before="0" w:after="0" w:line="252" w:lineRule="auto"/>
            </w:pPr>
            <w:r>
              <w:rPr>
                <w:rFonts w:ascii="Calibri" w:hAnsi="Calibri" w:eastAsia="微软雅黑"/>
                <w:b w:val="0"/>
                <w:i w:val="0"/>
                <w:color w:val="1B2733"/>
                <w:sz w:val="15"/>
              </w:rPr>
              <w:t>AI / ML</w:t>
            </w:r>
          </w:p>
        </w:tc>
      </w:tr>
      <w:tr w14:paraId="698E87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2871373">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2F29E19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1019BECE">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305985DB">
            <w:pPr>
              <w:spacing w:before="0" w:after="0" w:line="252" w:lineRule="auto"/>
              <w:jc w:val="center"/>
            </w:pPr>
            <w:r>
              <w:fldChar w:fldCharType="begin"/>
            </w:r>
            <w:r>
              <w:instrText xml:space="preserve"> HYPERLINK "https://careers.tencent.com/jobdesc.html?postId=1950032115714359296" \h </w:instrText>
            </w:r>
            <w:r>
              <w:fldChar w:fldCharType="separate"/>
            </w:r>
            <w:r>
              <w:rPr>
                <w:rFonts w:ascii="Calibri" w:hAnsi="Calibri" w:eastAsia="微软雅黑"/>
                <w:color w:val="2E74B5"/>
                <w:u w:val="single"/>
              </w:rPr>
              <w:t>微信-数据平台后台开发工程师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36682CC">
            <w:pPr>
              <w:spacing w:before="0" w:after="0" w:line="252" w:lineRule="auto"/>
              <w:jc w:val="center"/>
            </w:pPr>
            <w:r>
              <w:rPr>
                <w:rFonts w:ascii="Calibri" w:hAnsi="Calibri" w:eastAsia="微软雅黑"/>
                <w:b w:val="0"/>
                <w:i w:val="0"/>
                <w:color w:val="1B2733"/>
                <w:sz w:val="15"/>
              </w:rPr>
              <w:t>微信APP基础体验</w:t>
            </w:r>
          </w:p>
        </w:tc>
        <w:tc>
          <w:tcPr>
            <w:tcW w:w="1810" w:type="dxa"/>
            <w:shd w:val="clear" w:color="auto" w:fill="F2F4F7"/>
            <w:tcMar>
              <w:top w:w="80" w:type="dxa"/>
              <w:left w:w="120" w:type="dxa"/>
              <w:bottom w:w="80" w:type="dxa"/>
              <w:right w:w="120" w:type="dxa"/>
            </w:tcMar>
            <w:vAlign w:val="center"/>
          </w:tcPr>
          <w:p w14:paraId="6D9425EB">
            <w:pPr>
              <w:spacing w:before="0" w:after="0" w:line="252" w:lineRule="auto"/>
            </w:pPr>
            <w:r>
              <w:rPr>
                <w:rFonts w:ascii="Calibri" w:hAnsi="Calibri" w:eastAsia="微软雅黑"/>
                <w:b w:val="0"/>
                <w:i w:val="0"/>
                <w:color w:val="1B2733"/>
                <w:sz w:val="15"/>
              </w:rPr>
              <w:t>AI / ML</w:t>
            </w:r>
          </w:p>
        </w:tc>
      </w:tr>
      <w:tr w14:paraId="027685A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23978513">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A32EC57">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649F53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CE96F4D">
            <w:pPr>
              <w:spacing w:before="0" w:after="0" w:line="252" w:lineRule="auto"/>
              <w:jc w:val="center"/>
            </w:pPr>
            <w:r>
              <w:fldChar w:fldCharType="begin"/>
            </w:r>
            <w:r>
              <w:instrText xml:space="preserve"> HYPERLINK "https://careers.tencent.com/jobdesc.html?postId=1936112113181392896" \h </w:instrText>
            </w:r>
            <w:r>
              <w:fldChar w:fldCharType="separate"/>
            </w:r>
            <w:r>
              <w:rPr>
                <w:rFonts w:ascii="Calibri" w:hAnsi="Calibri" w:eastAsia="微软雅黑"/>
                <w:color w:val="2E74B5"/>
                <w:u w:val="single"/>
              </w:rPr>
              <w:t>微信视频号-开发工程师-推荐大模型方向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180A5F12">
            <w:pPr>
              <w:spacing w:before="0" w:after="0" w:line="252" w:lineRule="auto"/>
              <w:jc w:val="center"/>
            </w:pPr>
            <w:r>
              <w:rPr>
                <w:rFonts w:ascii="Calibri" w:hAnsi="Calibri" w:eastAsia="微软雅黑"/>
                <w:b w:val="0"/>
                <w:i w:val="0"/>
                <w:color w:val="1B2733"/>
                <w:sz w:val="15"/>
              </w:rPr>
              <w:t>视频号短视频</w:t>
            </w:r>
          </w:p>
        </w:tc>
        <w:tc>
          <w:tcPr>
            <w:tcW w:w="1810" w:type="dxa"/>
            <w:tcMar>
              <w:top w:w="80" w:type="dxa"/>
              <w:left w:w="120" w:type="dxa"/>
              <w:bottom w:w="80" w:type="dxa"/>
              <w:right w:w="120" w:type="dxa"/>
            </w:tcMar>
            <w:vAlign w:val="center"/>
          </w:tcPr>
          <w:p w14:paraId="6DA4FD51">
            <w:pPr>
              <w:spacing w:before="0" w:after="0" w:line="252" w:lineRule="auto"/>
            </w:pPr>
            <w:r>
              <w:rPr>
                <w:rFonts w:ascii="Calibri" w:hAnsi="Calibri" w:eastAsia="微软雅黑"/>
                <w:b w:val="0"/>
                <w:i w:val="0"/>
                <w:color w:val="1B2733"/>
                <w:sz w:val="15"/>
              </w:rPr>
              <w:t>AI / ML</w:t>
            </w:r>
          </w:p>
        </w:tc>
      </w:tr>
      <w:tr w14:paraId="05FBC26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6E856710">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4D333EB4">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6B448B6">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43D86F29">
            <w:pPr>
              <w:spacing w:before="0" w:after="0" w:line="252" w:lineRule="auto"/>
              <w:jc w:val="center"/>
            </w:pPr>
            <w:r>
              <w:fldChar w:fldCharType="begin"/>
            </w:r>
            <w:r>
              <w:instrText xml:space="preserve"> HYPERLINK "https://careers.tencent.com/jobdesc.html?postId=2081596543642808320" \h </w:instrText>
            </w:r>
            <w:r>
              <w:fldChar w:fldCharType="separate"/>
            </w:r>
            <w:r>
              <w:rPr>
                <w:rFonts w:ascii="Calibri" w:hAnsi="Calibri" w:eastAsia="微软雅黑"/>
                <w:color w:val="2E74B5"/>
                <w:u w:val="single"/>
              </w:rPr>
              <w:t>微信视频号-数据Infra高级工程师-(广州/北京)</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667FB95">
            <w:pPr>
              <w:spacing w:before="0" w:after="0" w:line="252" w:lineRule="auto"/>
              <w:jc w:val="center"/>
            </w:pPr>
            <w:r>
              <w:rPr>
                <w:rFonts w:ascii="Calibri" w:hAnsi="Calibri" w:eastAsia="微软雅黑"/>
                <w:b w:val="0"/>
                <w:i w:val="0"/>
                <w:color w:val="1B2733"/>
                <w:sz w:val="15"/>
              </w:rPr>
              <w:t>视频号短视频</w:t>
            </w:r>
          </w:p>
        </w:tc>
        <w:tc>
          <w:tcPr>
            <w:tcW w:w="1810" w:type="dxa"/>
            <w:shd w:val="clear" w:color="auto" w:fill="F2F4F7"/>
            <w:tcMar>
              <w:top w:w="80" w:type="dxa"/>
              <w:left w:w="120" w:type="dxa"/>
              <w:bottom w:w="80" w:type="dxa"/>
              <w:right w:w="120" w:type="dxa"/>
            </w:tcMar>
            <w:vAlign w:val="center"/>
          </w:tcPr>
          <w:p w14:paraId="7EEAA6CD">
            <w:pPr>
              <w:spacing w:before="0" w:after="0" w:line="252" w:lineRule="auto"/>
            </w:pPr>
            <w:r>
              <w:rPr>
                <w:rFonts w:ascii="Calibri" w:hAnsi="Calibri" w:eastAsia="微软雅黑"/>
                <w:b w:val="0"/>
                <w:i w:val="0"/>
                <w:color w:val="1B2733"/>
                <w:sz w:val="15"/>
              </w:rPr>
              <w:t>AI / ML</w:t>
            </w:r>
          </w:p>
        </w:tc>
      </w:tr>
      <w:tr w14:paraId="4D163F2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1013B044">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21C8A4F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9680540">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36EFD7D">
            <w:pPr>
              <w:spacing w:before="0" w:after="0" w:line="252" w:lineRule="auto"/>
              <w:jc w:val="center"/>
            </w:pPr>
            <w:r>
              <w:fldChar w:fldCharType="begin"/>
            </w:r>
            <w:r>
              <w:instrText xml:space="preserve"> HYPERLINK "https://careers.tencent.com/jobdesc.html?postId=2081596463103782912" \h </w:instrText>
            </w:r>
            <w:r>
              <w:fldChar w:fldCharType="separate"/>
            </w:r>
            <w:r>
              <w:rPr>
                <w:rFonts w:ascii="Calibri" w:hAnsi="Calibri" w:eastAsia="微软雅黑"/>
                <w:color w:val="2E74B5"/>
                <w:u w:val="single"/>
              </w:rPr>
              <w:t>微信视频号-AI Infra高级工程师-工程平台</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5E777A9B">
            <w:pPr>
              <w:spacing w:before="0" w:after="0" w:line="252" w:lineRule="auto"/>
              <w:jc w:val="center"/>
            </w:pPr>
            <w:r>
              <w:rPr>
                <w:rFonts w:ascii="Calibri" w:hAnsi="Calibri" w:eastAsia="微软雅黑"/>
                <w:b w:val="0"/>
                <w:i w:val="0"/>
                <w:color w:val="1B2733"/>
                <w:sz w:val="15"/>
              </w:rPr>
              <w:t>视频号短视频</w:t>
            </w:r>
          </w:p>
        </w:tc>
        <w:tc>
          <w:tcPr>
            <w:tcW w:w="1810" w:type="dxa"/>
            <w:tcMar>
              <w:top w:w="80" w:type="dxa"/>
              <w:left w:w="120" w:type="dxa"/>
              <w:bottom w:w="80" w:type="dxa"/>
              <w:right w:w="120" w:type="dxa"/>
            </w:tcMar>
            <w:vAlign w:val="center"/>
          </w:tcPr>
          <w:p w14:paraId="2D5639C1">
            <w:pPr>
              <w:spacing w:before="0" w:after="0" w:line="252" w:lineRule="auto"/>
            </w:pPr>
            <w:r>
              <w:rPr>
                <w:rFonts w:ascii="Calibri" w:hAnsi="Calibri" w:eastAsia="微软雅黑"/>
                <w:b w:val="0"/>
                <w:i w:val="0"/>
                <w:color w:val="1B2733"/>
                <w:sz w:val="15"/>
              </w:rPr>
              <w:t>AI / ML</w:t>
            </w:r>
          </w:p>
        </w:tc>
      </w:tr>
      <w:tr w14:paraId="0EDFC6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04E49126">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4E429E73">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37BEF114">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627693F6">
            <w:pPr>
              <w:spacing w:before="0" w:after="0" w:line="252" w:lineRule="auto"/>
              <w:jc w:val="center"/>
            </w:pPr>
            <w:r>
              <w:fldChar w:fldCharType="begin"/>
            </w:r>
            <w:r>
              <w:instrText xml:space="preserve"> HYPERLINK "https://careers.tencent.com/jobdesc.html?postId=2078318720920498176" \h </w:instrText>
            </w:r>
            <w:r>
              <w:fldChar w:fldCharType="separate"/>
            </w:r>
            <w:r>
              <w:rPr>
                <w:rFonts w:ascii="Calibri" w:hAnsi="Calibri" w:eastAsia="微软雅黑"/>
                <w:color w:val="2E74B5"/>
                <w:u w:val="single"/>
              </w:rPr>
              <w:t>微信小游戏-大模型推荐算法工程师-商业化方向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633E7D03">
            <w:pPr>
              <w:spacing w:before="0" w:after="0" w:line="252" w:lineRule="auto"/>
              <w:jc w:val="center"/>
            </w:pPr>
            <w:r>
              <w:rPr>
                <w:rFonts w:ascii="Calibri" w:hAnsi="Calibri" w:eastAsia="微软雅黑"/>
                <w:b w:val="0"/>
                <w:i w:val="0"/>
                <w:color w:val="1B2733"/>
                <w:sz w:val="15"/>
              </w:rPr>
              <w:t>游戏中心</w:t>
            </w:r>
          </w:p>
        </w:tc>
        <w:tc>
          <w:tcPr>
            <w:tcW w:w="1810" w:type="dxa"/>
            <w:shd w:val="clear" w:color="auto" w:fill="F2F4F7"/>
            <w:tcMar>
              <w:top w:w="80" w:type="dxa"/>
              <w:left w:w="120" w:type="dxa"/>
              <w:bottom w:w="80" w:type="dxa"/>
              <w:right w:w="120" w:type="dxa"/>
            </w:tcMar>
            <w:vAlign w:val="center"/>
          </w:tcPr>
          <w:p w14:paraId="277E18F9">
            <w:pPr>
              <w:spacing w:before="0" w:after="0" w:line="252" w:lineRule="auto"/>
            </w:pPr>
            <w:r>
              <w:rPr>
                <w:rFonts w:ascii="Calibri" w:hAnsi="Calibri" w:eastAsia="微软雅黑"/>
                <w:b w:val="0"/>
                <w:i w:val="0"/>
                <w:color w:val="1B2733"/>
                <w:sz w:val="15"/>
              </w:rPr>
              <w:t>AI / ML</w:t>
            </w:r>
          </w:p>
        </w:tc>
      </w:tr>
      <w:tr w14:paraId="4D0383C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EE046D6">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621385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9A06E4F">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C50C39A">
            <w:pPr>
              <w:spacing w:before="0" w:after="0" w:line="252" w:lineRule="auto"/>
              <w:jc w:val="center"/>
            </w:pPr>
            <w:r>
              <w:fldChar w:fldCharType="begin"/>
            </w:r>
            <w:r>
              <w:instrText xml:space="preserve"> HYPERLINK "https://careers.tencent.com/jobdesc.html?postId=2069251728867504128" \h </w:instrText>
            </w:r>
            <w:r>
              <w:fldChar w:fldCharType="separate"/>
            </w:r>
            <w:r>
              <w:rPr>
                <w:rFonts w:ascii="Calibri" w:hAnsi="Calibri" w:eastAsia="微软雅黑"/>
                <w:color w:val="2E74B5"/>
                <w:u w:val="single"/>
              </w:rPr>
              <w:t>微信小游戏-客户端开发工程师-全球化</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1D250A0">
            <w:pPr>
              <w:spacing w:before="0" w:after="0" w:line="252" w:lineRule="auto"/>
              <w:jc w:val="center"/>
            </w:pPr>
            <w:r>
              <w:rPr>
                <w:rFonts w:ascii="Calibri" w:hAnsi="Calibri" w:eastAsia="微软雅黑"/>
                <w:b w:val="0"/>
                <w:i w:val="0"/>
                <w:color w:val="1B2733"/>
                <w:sz w:val="15"/>
              </w:rPr>
              <w:t>小游戏</w:t>
            </w:r>
          </w:p>
        </w:tc>
        <w:tc>
          <w:tcPr>
            <w:tcW w:w="1810" w:type="dxa"/>
            <w:tcMar>
              <w:top w:w="80" w:type="dxa"/>
              <w:left w:w="120" w:type="dxa"/>
              <w:bottom w:w="80" w:type="dxa"/>
              <w:right w:w="120" w:type="dxa"/>
            </w:tcMar>
            <w:vAlign w:val="center"/>
          </w:tcPr>
          <w:p w14:paraId="40749AA6">
            <w:pPr>
              <w:spacing w:before="0" w:after="0" w:line="252" w:lineRule="auto"/>
            </w:pPr>
            <w:r>
              <w:rPr>
                <w:rFonts w:ascii="Calibri" w:hAnsi="Calibri" w:eastAsia="微软雅黑"/>
                <w:b w:val="0"/>
                <w:i w:val="0"/>
                <w:color w:val="1B2733"/>
                <w:sz w:val="15"/>
              </w:rPr>
              <w:t>AI / ML</w:t>
            </w:r>
          </w:p>
        </w:tc>
      </w:tr>
      <w:tr w14:paraId="7349C37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19CB69F">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42C274DC">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507E62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0C8EE031">
            <w:pPr>
              <w:spacing w:before="0" w:after="0" w:line="252" w:lineRule="auto"/>
              <w:jc w:val="center"/>
            </w:pPr>
            <w:r>
              <w:fldChar w:fldCharType="begin"/>
            </w:r>
            <w:r>
              <w:instrText xml:space="preserve"> HYPERLINK "https://careers.tencent.com/jobdesc.html?postId=2034823219160182784" \h </w:instrText>
            </w:r>
            <w:r>
              <w:fldChar w:fldCharType="separate"/>
            </w:r>
            <w:r>
              <w:rPr>
                <w:rFonts w:ascii="Calibri" w:hAnsi="Calibri" w:eastAsia="微软雅黑"/>
                <w:color w:val="2E74B5"/>
                <w:u w:val="single"/>
              </w:rPr>
              <w:t>微信小游戏-客户端开发工程师-全球化</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1836F91C">
            <w:pPr>
              <w:spacing w:before="0" w:after="0" w:line="252" w:lineRule="auto"/>
              <w:jc w:val="center"/>
            </w:pPr>
            <w:r>
              <w:rPr>
                <w:rFonts w:ascii="Calibri" w:hAnsi="Calibri" w:eastAsia="微软雅黑"/>
                <w:b w:val="0"/>
                <w:i w:val="0"/>
                <w:color w:val="1B2733"/>
                <w:sz w:val="15"/>
              </w:rPr>
              <w:t>小游戏</w:t>
            </w:r>
          </w:p>
        </w:tc>
        <w:tc>
          <w:tcPr>
            <w:tcW w:w="1810" w:type="dxa"/>
            <w:shd w:val="clear" w:color="auto" w:fill="F2F4F7"/>
            <w:tcMar>
              <w:top w:w="80" w:type="dxa"/>
              <w:left w:w="120" w:type="dxa"/>
              <w:bottom w:w="80" w:type="dxa"/>
              <w:right w:w="120" w:type="dxa"/>
            </w:tcMar>
            <w:vAlign w:val="center"/>
          </w:tcPr>
          <w:p w14:paraId="697904CA">
            <w:pPr>
              <w:spacing w:before="0" w:after="0" w:line="252" w:lineRule="auto"/>
            </w:pPr>
            <w:r>
              <w:rPr>
                <w:rFonts w:ascii="Calibri" w:hAnsi="Calibri" w:eastAsia="微软雅黑"/>
                <w:b w:val="0"/>
                <w:i w:val="0"/>
                <w:color w:val="1B2733"/>
                <w:sz w:val="15"/>
              </w:rPr>
              <w:t>AI / ML</w:t>
            </w:r>
          </w:p>
        </w:tc>
      </w:tr>
      <w:tr w14:paraId="53C0DB7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FB52963">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911DBC4">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21D13849">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518582E4">
            <w:pPr>
              <w:spacing w:before="0" w:after="0" w:line="252" w:lineRule="auto"/>
              <w:jc w:val="center"/>
            </w:pPr>
            <w:r>
              <w:fldChar w:fldCharType="begin"/>
            </w:r>
            <w:r>
              <w:instrText xml:space="preserve"> HYPERLINK "https://careers.tencent.com/jobdesc.html?postId=2069242484575350784" \h </w:instrText>
            </w:r>
            <w:r>
              <w:fldChar w:fldCharType="separate"/>
            </w:r>
            <w:r>
              <w:rPr>
                <w:rFonts w:ascii="Calibri" w:hAnsi="Calibri" w:eastAsia="微软雅黑"/>
                <w:color w:val="2E74B5"/>
                <w:u w:val="single"/>
              </w:rPr>
              <w:t>微信小游戏-AI应用开发-游戏内容方向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F95F52F">
            <w:pPr>
              <w:spacing w:before="0" w:after="0" w:line="252" w:lineRule="auto"/>
              <w:jc w:val="center"/>
            </w:pPr>
            <w:r>
              <w:rPr>
                <w:rFonts w:ascii="Calibri" w:hAnsi="Calibri" w:eastAsia="微软雅黑"/>
                <w:b w:val="0"/>
                <w:i w:val="0"/>
                <w:color w:val="1B2733"/>
                <w:sz w:val="15"/>
              </w:rPr>
              <w:t>小游戏</w:t>
            </w:r>
          </w:p>
        </w:tc>
        <w:tc>
          <w:tcPr>
            <w:tcW w:w="1810" w:type="dxa"/>
            <w:tcMar>
              <w:top w:w="80" w:type="dxa"/>
              <w:left w:w="120" w:type="dxa"/>
              <w:bottom w:w="80" w:type="dxa"/>
              <w:right w:w="120" w:type="dxa"/>
            </w:tcMar>
            <w:vAlign w:val="center"/>
          </w:tcPr>
          <w:p w14:paraId="3F4B7B13">
            <w:pPr>
              <w:spacing w:before="0" w:after="0" w:line="252" w:lineRule="auto"/>
            </w:pPr>
            <w:r>
              <w:rPr>
                <w:rFonts w:ascii="Calibri" w:hAnsi="Calibri" w:eastAsia="微软雅黑"/>
                <w:b w:val="0"/>
                <w:i w:val="0"/>
                <w:color w:val="1B2733"/>
                <w:sz w:val="15"/>
              </w:rPr>
              <w:t>AI / ML</w:t>
            </w:r>
          </w:p>
        </w:tc>
      </w:tr>
      <w:tr w14:paraId="35E646B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E5B2A66">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3EFF2B3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3CAB85A">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5E9C59EE">
            <w:pPr>
              <w:spacing w:before="0" w:after="0" w:line="252" w:lineRule="auto"/>
              <w:jc w:val="center"/>
            </w:pPr>
            <w:r>
              <w:fldChar w:fldCharType="begin"/>
            </w:r>
            <w:r>
              <w:instrText xml:space="preserve"> HYPERLINK "https://careers.tencent.com/jobdesc.html?postId=2078318774758584320" \h </w:instrText>
            </w:r>
            <w:r>
              <w:fldChar w:fldCharType="separate"/>
            </w:r>
            <w:r>
              <w:rPr>
                <w:rFonts w:ascii="Calibri" w:hAnsi="Calibri" w:eastAsia="微软雅黑"/>
                <w:color w:val="2E74B5"/>
                <w:u w:val="single"/>
              </w:rPr>
              <w:t>微信小游戏-AI应用开发-游戏AI审核方向</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48F869E8">
            <w:pPr>
              <w:spacing w:before="0" w:after="0" w:line="252" w:lineRule="auto"/>
              <w:jc w:val="center"/>
            </w:pPr>
            <w:r>
              <w:rPr>
                <w:rFonts w:ascii="Calibri" w:hAnsi="Calibri" w:eastAsia="微软雅黑"/>
                <w:b w:val="0"/>
                <w:i w:val="0"/>
                <w:color w:val="1B2733"/>
                <w:sz w:val="15"/>
              </w:rPr>
              <w:t>小游戏</w:t>
            </w:r>
          </w:p>
        </w:tc>
        <w:tc>
          <w:tcPr>
            <w:tcW w:w="1810" w:type="dxa"/>
            <w:shd w:val="clear" w:color="auto" w:fill="F2F4F7"/>
            <w:tcMar>
              <w:top w:w="80" w:type="dxa"/>
              <w:left w:w="120" w:type="dxa"/>
              <w:bottom w:w="80" w:type="dxa"/>
              <w:right w:w="120" w:type="dxa"/>
            </w:tcMar>
            <w:vAlign w:val="center"/>
          </w:tcPr>
          <w:p w14:paraId="48A04F97">
            <w:pPr>
              <w:spacing w:before="0" w:after="0" w:line="252" w:lineRule="auto"/>
            </w:pPr>
            <w:r>
              <w:rPr>
                <w:rFonts w:ascii="Calibri" w:hAnsi="Calibri" w:eastAsia="微软雅黑"/>
                <w:b w:val="0"/>
                <w:i w:val="0"/>
                <w:color w:val="1B2733"/>
                <w:sz w:val="15"/>
              </w:rPr>
              <w:t>AI / ML</w:t>
            </w:r>
          </w:p>
        </w:tc>
      </w:tr>
      <w:tr w14:paraId="513E34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5FD3846">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1652D02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B3586EC">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408573C0">
            <w:pPr>
              <w:spacing w:before="0" w:after="0" w:line="252" w:lineRule="auto"/>
              <w:jc w:val="center"/>
            </w:pPr>
            <w:r>
              <w:fldChar w:fldCharType="begin"/>
            </w:r>
            <w:r>
              <w:instrText xml:space="preserve"> HYPERLINK "https://careers.tencent.com/jobdesc.html?postId=2070404562619117568" \h </w:instrText>
            </w:r>
            <w:r>
              <w:fldChar w:fldCharType="separate"/>
            </w:r>
            <w:r>
              <w:rPr>
                <w:rFonts w:ascii="Calibri" w:hAnsi="Calibri" w:eastAsia="微软雅黑"/>
                <w:color w:val="2E74B5"/>
                <w:u w:val="single"/>
              </w:rPr>
              <w:t>微信支付-安全开发工程师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5C5256D">
            <w:pPr>
              <w:spacing w:before="0" w:after="0" w:line="252" w:lineRule="auto"/>
              <w:jc w:val="center"/>
            </w:pPr>
            <w:r>
              <w:rPr>
                <w:rFonts w:ascii="Calibri" w:hAnsi="Calibri" w:eastAsia="微软雅黑"/>
                <w:b w:val="0"/>
                <w:i w:val="0"/>
                <w:color w:val="1B2733"/>
                <w:sz w:val="15"/>
              </w:rPr>
              <w:t>微信支付</w:t>
            </w:r>
          </w:p>
        </w:tc>
        <w:tc>
          <w:tcPr>
            <w:tcW w:w="1810" w:type="dxa"/>
            <w:tcMar>
              <w:top w:w="80" w:type="dxa"/>
              <w:left w:w="120" w:type="dxa"/>
              <w:bottom w:w="80" w:type="dxa"/>
              <w:right w:w="120" w:type="dxa"/>
            </w:tcMar>
            <w:vAlign w:val="center"/>
          </w:tcPr>
          <w:p w14:paraId="2C80E7EA">
            <w:pPr>
              <w:spacing w:before="0" w:after="0" w:line="252" w:lineRule="auto"/>
            </w:pPr>
            <w:r>
              <w:rPr>
                <w:rFonts w:ascii="Calibri" w:hAnsi="Calibri" w:eastAsia="微软雅黑"/>
                <w:b w:val="0"/>
                <w:i w:val="0"/>
                <w:color w:val="1B2733"/>
                <w:sz w:val="15"/>
              </w:rPr>
              <w:t>Infrastructure</w:t>
            </w:r>
          </w:p>
        </w:tc>
      </w:tr>
      <w:tr w14:paraId="672A1DD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4381F2D">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40F63A1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25E0837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27AD8B6E">
            <w:pPr>
              <w:spacing w:before="0" w:after="0" w:line="252" w:lineRule="auto"/>
              <w:jc w:val="center"/>
            </w:pPr>
            <w:r>
              <w:fldChar w:fldCharType="begin"/>
            </w:r>
            <w:r>
              <w:instrText xml:space="preserve"> HYPERLINK "https://careers.tencent.com/jobdesc.html?postId=2087079065688391680" \h </w:instrText>
            </w:r>
            <w:r>
              <w:fldChar w:fldCharType="separate"/>
            </w:r>
            <w:r>
              <w:rPr>
                <w:rFonts w:ascii="Calibri" w:hAnsi="Calibri" w:eastAsia="微软雅黑"/>
                <w:color w:val="2E74B5"/>
                <w:u w:val="single"/>
              </w:rPr>
              <w:t>微信支付-后台开发工程师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31EDA1">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255128A6">
            <w:pPr>
              <w:spacing w:before="0" w:after="0" w:line="252" w:lineRule="auto"/>
            </w:pPr>
            <w:r>
              <w:rPr>
                <w:rFonts w:ascii="Calibri" w:hAnsi="Calibri" w:eastAsia="微软雅黑"/>
                <w:b w:val="0"/>
                <w:i w:val="0"/>
                <w:color w:val="1B2733"/>
                <w:sz w:val="15"/>
              </w:rPr>
              <w:t>Infrastructure</w:t>
            </w:r>
          </w:p>
        </w:tc>
      </w:tr>
      <w:tr w14:paraId="6663883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F22F86D">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1CA9C28">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337B6686">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67B5D74C">
            <w:pPr>
              <w:spacing w:before="0" w:after="0" w:line="252" w:lineRule="auto"/>
              <w:jc w:val="center"/>
            </w:pPr>
            <w:r>
              <w:fldChar w:fldCharType="begin"/>
            </w:r>
            <w:r>
              <w:instrText xml:space="preserve"> HYPERLINK "https://careers.tencent.com/jobdesc.html?postId=2072155705007325184" \h </w:instrText>
            </w:r>
            <w:r>
              <w:fldChar w:fldCharType="separate"/>
            </w:r>
            <w:r>
              <w:rPr>
                <w:rFonts w:ascii="Calibri" w:hAnsi="Calibri" w:eastAsia="微软雅黑"/>
                <w:color w:val="2E74B5"/>
                <w:u w:val="single"/>
              </w:rPr>
              <w:t>微信支付-全栈开发工程师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6B77401C">
            <w:pPr>
              <w:spacing w:before="0" w:after="0" w:line="252" w:lineRule="auto"/>
              <w:jc w:val="center"/>
            </w:pPr>
            <w:r>
              <w:rPr>
                <w:rFonts w:ascii="Calibri" w:hAnsi="Calibri" w:eastAsia="微软雅黑"/>
                <w:b w:val="0"/>
                <w:i w:val="0"/>
                <w:color w:val="1B2733"/>
                <w:sz w:val="15"/>
              </w:rPr>
              <w:t>微信支付</w:t>
            </w:r>
          </w:p>
        </w:tc>
        <w:tc>
          <w:tcPr>
            <w:tcW w:w="1810" w:type="dxa"/>
            <w:tcMar>
              <w:top w:w="80" w:type="dxa"/>
              <w:left w:w="120" w:type="dxa"/>
              <w:bottom w:w="80" w:type="dxa"/>
              <w:right w:w="120" w:type="dxa"/>
            </w:tcMar>
            <w:vAlign w:val="center"/>
          </w:tcPr>
          <w:p w14:paraId="3149E4B0">
            <w:pPr>
              <w:spacing w:before="0" w:after="0" w:line="252" w:lineRule="auto"/>
            </w:pPr>
            <w:r>
              <w:rPr>
                <w:rFonts w:ascii="Calibri" w:hAnsi="Calibri" w:eastAsia="微软雅黑"/>
                <w:b w:val="0"/>
                <w:i w:val="0"/>
                <w:color w:val="1B2733"/>
                <w:sz w:val="15"/>
              </w:rPr>
              <w:t>Infrastructure</w:t>
            </w:r>
          </w:p>
        </w:tc>
      </w:tr>
      <w:tr w14:paraId="00FAB85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39EB5CD1">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728213AB">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415CE9D5">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7181F7BE">
            <w:pPr>
              <w:spacing w:before="0" w:after="0" w:line="252" w:lineRule="auto"/>
              <w:jc w:val="center"/>
            </w:pPr>
            <w:r>
              <w:fldChar w:fldCharType="begin"/>
            </w:r>
            <w:r>
              <w:instrText xml:space="preserve"> HYPERLINK "https://careers.tencent.com/jobdesc.html?postId=2077586357202632704" \h </w:instrText>
            </w:r>
            <w:r>
              <w:fldChar w:fldCharType="separate"/>
            </w:r>
            <w:r>
              <w:rPr>
                <w:rFonts w:ascii="Calibri" w:hAnsi="Calibri" w:eastAsia="微软雅黑"/>
                <w:color w:val="2E74B5"/>
                <w:u w:val="single"/>
              </w:rPr>
              <w:t>微信支付-全栈开发工程师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5A3C20BD">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57EBEE17">
            <w:pPr>
              <w:spacing w:before="0" w:after="0" w:line="252" w:lineRule="auto"/>
            </w:pPr>
            <w:r>
              <w:rPr>
                <w:rFonts w:ascii="Calibri" w:hAnsi="Calibri" w:eastAsia="微软雅黑"/>
                <w:b w:val="0"/>
                <w:i w:val="0"/>
                <w:color w:val="1B2733"/>
                <w:sz w:val="15"/>
              </w:rPr>
              <w:t>AI / ML</w:t>
            </w:r>
          </w:p>
        </w:tc>
      </w:tr>
      <w:tr w14:paraId="5CCF037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47A8DDB5">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4E0034DB">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5D5D3B77">
            <w:pPr>
              <w:spacing w:before="0" w:after="0" w:line="252" w:lineRule="auto"/>
              <w:jc w:val="center"/>
            </w:pPr>
            <w:r>
              <w:rPr>
                <w:rFonts w:ascii="Calibri" w:hAnsi="Calibri" w:eastAsia="微软雅黑"/>
                <w:b w:val="0"/>
                <w:i w:val="0"/>
                <w:color w:val="1B2733"/>
                <w:sz w:val="15"/>
              </w:rPr>
              <w:t>技术</w:t>
            </w:r>
          </w:p>
        </w:tc>
        <w:tc>
          <w:tcPr>
            <w:tcW w:w="3150" w:type="dxa"/>
            <w:tcMar>
              <w:top w:w="80" w:type="dxa"/>
              <w:left w:w="120" w:type="dxa"/>
              <w:bottom w:w="80" w:type="dxa"/>
              <w:right w:w="120" w:type="dxa"/>
            </w:tcMar>
            <w:vAlign w:val="center"/>
          </w:tcPr>
          <w:p w14:paraId="0886836C">
            <w:pPr>
              <w:spacing w:before="0" w:after="0" w:line="252" w:lineRule="auto"/>
              <w:jc w:val="center"/>
            </w:pPr>
            <w:r>
              <w:fldChar w:fldCharType="begin"/>
            </w:r>
            <w:r>
              <w:instrText xml:space="preserve"> HYPERLINK "https://careers.tencent.com/jobdesc.html?postId=2083092074919538688" \h </w:instrText>
            </w:r>
            <w:r>
              <w:fldChar w:fldCharType="separate"/>
            </w:r>
            <w:r>
              <w:rPr>
                <w:rFonts w:ascii="Calibri" w:hAnsi="Calibri" w:eastAsia="微软雅黑"/>
                <w:color w:val="2E74B5"/>
                <w:u w:val="single"/>
              </w:rPr>
              <w:t>微信支付-全栈开发工程师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4BD5C719">
            <w:pPr>
              <w:spacing w:before="0" w:after="0" w:line="252" w:lineRule="auto"/>
              <w:jc w:val="center"/>
            </w:pPr>
            <w:r>
              <w:rPr>
                <w:rFonts w:ascii="Calibri" w:hAnsi="Calibri" w:eastAsia="微软雅黑"/>
                <w:b w:val="0"/>
                <w:i w:val="0"/>
                <w:color w:val="1B2733"/>
                <w:sz w:val="15"/>
              </w:rPr>
              <w:t>微信支付</w:t>
            </w:r>
          </w:p>
        </w:tc>
        <w:tc>
          <w:tcPr>
            <w:tcW w:w="1810" w:type="dxa"/>
            <w:tcMar>
              <w:top w:w="80" w:type="dxa"/>
              <w:left w:w="120" w:type="dxa"/>
              <w:bottom w:w="80" w:type="dxa"/>
              <w:right w:w="120" w:type="dxa"/>
            </w:tcMar>
            <w:vAlign w:val="center"/>
          </w:tcPr>
          <w:p w14:paraId="247DCCD6">
            <w:pPr>
              <w:spacing w:before="0" w:after="0" w:line="252" w:lineRule="auto"/>
            </w:pPr>
            <w:r>
              <w:rPr>
                <w:rFonts w:ascii="Calibri" w:hAnsi="Calibri" w:eastAsia="微软雅黑"/>
                <w:b w:val="0"/>
                <w:i w:val="0"/>
                <w:color w:val="1B2733"/>
                <w:sz w:val="15"/>
              </w:rPr>
              <w:t>AI / ML</w:t>
            </w:r>
          </w:p>
        </w:tc>
      </w:tr>
      <w:tr w14:paraId="1B0A10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13B3A065">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04CA7D1F">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5109428D">
            <w:pPr>
              <w:spacing w:before="0" w:after="0" w:line="252" w:lineRule="auto"/>
              <w:jc w:val="center"/>
            </w:pPr>
            <w:r>
              <w:rPr>
                <w:rFonts w:ascii="Calibri" w:hAnsi="Calibri" w:eastAsia="微软雅黑"/>
                <w:b w:val="0"/>
                <w:i w:val="0"/>
                <w:color w:val="1B2733"/>
                <w:sz w:val="15"/>
              </w:rPr>
              <w:t>技术</w:t>
            </w:r>
          </w:p>
        </w:tc>
        <w:tc>
          <w:tcPr>
            <w:tcW w:w="3150" w:type="dxa"/>
            <w:shd w:val="clear" w:color="auto" w:fill="F2F4F7"/>
            <w:tcMar>
              <w:top w:w="80" w:type="dxa"/>
              <w:left w:w="120" w:type="dxa"/>
              <w:bottom w:w="80" w:type="dxa"/>
              <w:right w:w="120" w:type="dxa"/>
            </w:tcMar>
            <w:vAlign w:val="center"/>
          </w:tcPr>
          <w:p w14:paraId="159F2ACA">
            <w:pPr>
              <w:spacing w:before="0" w:after="0" w:line="252" w:lineRule="auto"/>
              <w:jc w:val="center"/>
            </w:pPr>
            <w:r>
              <w:fldChar w:fldCharType="begin"/>
            </w:r>
            <w:r>
              <w:instrText xml:space="preserve"> HYPERLINK "https://careers.tencent.com/jobdesc.html?postId=2090281754874265600" \h </w:instrText>
            </w:r>
            <w:r>
              <w:fldChar w:fldCharType="separate"/>
            </w:r>
            <w:r>
              <w:rPr>
                <w:rFonts w:ascii="Calibri" w:hAnsi="Calibri" w:eastAsia="微软雅黑"/>
                <w:color w:val="2E74B5"/>
                <w:u w:val="single"/>
              </w:rPr>
              <w:t>微信支付-数据科学</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236F7EB">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352F2ED6">
            <w:pPr>
              <w:spacing w:before="0" w:after="0" w:line="252" w:lineRule="auto"/>
            </w:pPr>
            <w:r>
              <w:rPr>
                <w:rFonts w:ascii="Calibri" w:hAnsi="Calibri" w:eastAsia="微软雅黑"/>
                <w:b w:val="0"/>
                <w:i w:val="0"/>
                <w:color w:val="1B2733"/>
                <w:sz w:val="15"/>
              </w:rPr>
              <w:t>AI / ML</w:t>
            </w:r>
          </w:p>
        </w:tc>
      </w:tr>
      <w:tr w14:paraId="09766A4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5F5755BF">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553712D0">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053A389D">
            <w:pPr>
              <w:spacing w:before="0" w:after="0" w:line="252" w:lineRule="auto"/>
              <w:jc w:val="center"/>
            </w:pPr>
            <w:r>
              <w:rPr>
                <w:rFonts w:ascii="Calibri" w:hAnsi="Calibri" w:eastAsia="微软雅黑"/>
                <w:b w:val="0"/>
                <w:i w:val="0"/>
                <w:color w:val="1B2733"/>
                <w:sz w:val="15"/>
              </w:rPr>
              <w:t>未标明</w:t>
            </w:r>
          </w:p>
        </w:tc>
        <w:tc>
          <w:tcPr>
            <w:tcW w:w="3150" w:type="dxa"/>
            <w:tcMar>
              <w:top w:w="80" w:type="dxa"/>
              <w:left w:w="120" w:type="dxa"/>
              <w:bottom w:w="80" w:type="dxa"/>
              <w:right w:w="120" w:type="dxa"/>
            </w:tcMar>
            <w:vAlign w:val="center"/>
          </w:tcPr>
          <w:p w14:paraId="512E5270">
            <w:pPr>
              <w:spacing w:before="0" w:after="0" w:line="252" w:lineRule="auto"/>
              <w:jc w:val="center"/>
            </w:pPr>
            <w:r>
              <w:fldChar w:fldCharType="begin"/>
            </w:r>
            <w:r>
              <w:instrText xml:space="preserve"> HYPERLINK "https://careers.tencent.com/jobdesc.html?postId=2070404302299643904" \h </w:instrText>
            </w:r>
            <w:r>
              <w:fldChar w:fldCharType="separate"/>
            </w:r>
            <w:r>
              <w:rPr>
                <w:rFonts w:ascii="Calibri" w:hAnsi="Calibri" w:eastAsia="微软雅黑"/>
                <w:color w:val="2E74B5"/>
                <w:u w:val="single"/>
              </w:rPr>
              <w:t>微信安全-大模型安全高级工程师</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0D864541">
            <w:pPr>
              <w:spacing w:before="0" w:after="0" w:line="252" w:lineRule="auto"/>
              <w:jc w:val="center"/>
            </w:pPr>
            <w:r>
              <w:rPr>
                <w:rFonts w:ascii="Calibri" w:hAnsi="Calibri" w:eastAsia="微软雅黑"/>
                <w:b w:val="0"/>
                <w:i w:val="0"/>
                <w:color w:val="1B2733"/>
                <w:sz w:val="15"/>
              </w:rPr>
              <w:t>WXG公共</w:t>
            </w:r>
          </w:p>
        </w:tc>
        <w:tc>
          <w:tcPr>
            <w:tcW w:w="1810" w:type="dxa"/>
            <w:tcMar>
              <w:top w:w="80" w:type="dxa"/>
              <w:left w:w="120" w:type="dxa"/>
              <w:bottom w:w="80" w:type="dxa"/>
              <w:right w:w="120" w:type="dxa"/>
            </w:tcMar>
            <w:vAlign w:val="center"/>
          </w:tcPr>
          <w:p w14:paraId="27170054">
            <w:pPr>
              <w:spacing w:before="0" w:after="0" w:line="252" w:lineRule="auto"/>
            </w:pPr>
            <w:r>
              <w:rPr>
                <w:rFonts w:ascii="Calibri" w:hAnsi="Calibri" w:eastAsia="微软雅黑"/>
                <w:b w:val="0"/>
                <w:i w:val="0"/>
                <w:color w:val="1B2733"/>
                <w:sz w:val="15"/>
              </w:rPr>
              <w:t>AI / ML</w:t>
            </w:r>
          </w:p>
        </w:tc>
      </w:tr>
      <w:tr w14:paraId="5BAFC4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53A1E476">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0D6B759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790C57AF">
            <w:pPr>
              <w:spacing w:before="0" w:after="0" w:line="252" w:lineRule="auto"/>
              <w:jc w:val="center"/>
            </w:pPr>
            <w:r>
              <w:rPr>
                <w:rFonts w:ascii="Calibri" w:hAnsi="Calibri" w:eastAsia="微软雅黑"/>
                <w:b w:val="0"/>
                <w:i w:val="0"/>
                <w:color w:val="1B2733"/>
                <w:sz w:val="15"/>
              </w:rPr>
              <w:t>未标明</w:t>
            </w:r>
          </w:p>
        </w:tc>
        <w:tc>
          <w:tcPr>
            <w:tcW w:w="3150" w:type="dxa"/>
            <w:shd w:val="clear" w:color="auto" w:fill="F2F4F7"/>
            <w:tcMar>
              <w:top w:w="80" w:type="dxa"/>
              <w:left w:w="120" w:type="dxa"/>
              <w:bottom w:w="80" w:type="dxa"/>
              <w:right w:w="120" w:type="dxa"/>
            </w:tcMar>
            <w:vAlign w:val="center"/>
          </w:tcPr>
          <w:p w14:paraId="3F3D7882">
            <w:pPr>
              <w:spacing w:before="0" w:after="0" w:line="252" w:lineRule="auto"/>
              <w:jc w:val="center"/>
            </w:pPr>
            <w:r>
              <w:fldChar w:fldCharType="begin"/>
            </w:r>
            <w:r>
              <w:instrText xml:space="preserve"> HYPERLINK "https://careers.tencent.com/jobdesc.html?postId=2070404304531013632" \h </w:instrText>
            </w:r>
            <w:r>
              <w:fldChar w:fldCharType="separate"/>
            </w:r>
            <w:r>
              <w:rPr>
                <w:rFonts w:ascii="Calibri" w:hAnsi="Calibri" w:eastAsia="微软雅黑"/>
                <w:color w:val="2E74B5"/>
                <w:u w:val="single"/>
              </w:rPr>
              <w:t>微信安全-大模型安全工程师</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0D06B4C0">
            <w:pPr>
              <w:spacing w:before="0" w:after="0" w:line="252" w:lineRule="auto"/>
              <w:jc w:val="center"/>
            </w:pPr>
            <w:r>
              <w:rPr>
                <w:rFonts w:ascii="Calibri" w:hAnsi="Calibri" w:eastAsia="微软雅黑"/>
                <w:b w:val="0"/>
                <w:i w:val="0"/>
                <w:color w:val="1B2733"/>
                <w:sz w:val="15"/>
              </w:rPr>
              <w:t>WXG公共</w:t>
            </w:r>
          </w:p>
        </w:tc>
        <w:tc>
          <w:tcPr>
            <w:tcW w:w="1810" w:type="dxa"/>
            <w:shd w:val="clear" w:color="auto" w:fill="F2F4F7"/>
            <w:tcMar>
              <w:top w:w="80" w:type="dxa"/>
              <w:left w:w="120" w:type="dxa"/>
              <w:bottom w:w="80" w:type="dxa"/>
              <w:right w:w="120" w:type="dxa"/>
            </w:tcMar>
            <w:vAlign w:val="center"/>
          </w:tcPr>
          <w:p w14:paraId="3EC601C6">
            <w:pPr>
              <w:spacing w:before="0" w:after="0" w:line="252" w:lineRule="auto"/>
            </w:pPr>
            <w:r>
              <w:rPr>
                <w:rFonts w:ascii="Calibri" w:hAnsi="Calibri" w:eastAsia="微软雅黑"/>
                <w:b w:val="0"/>
                <w:i w:val="0"/>
                <w:color w:val="1B2733"/>
                <w:sz w:val="15"/>
              </w:rPr>
              <w:t>AI / ML</w:t>
            </w:r>
          </w:p>
        </w:tc>
      </w:tr>
      <w:tr w14:paraId="72308BD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tcMar>
              <w:top w:w="80" w:type="dxa"/>
              <w:left w:w="120" w:type="dxa"/>
              <w:bottom w:w="80" w:type="dxa"/>
              <w:right w:w="120" w:type="dxa"/>
            </w:tcMar>
            <w:vAlign w:val="center"/>
          </w:tcPr>
          <w:p w14:paraId="70C5B8D2">
            <w:pPr>
              <w:spacing w:before="0" w:after="0" w:line="252" w:lineRule="auto"/>
            </w:pPr>
            <w:r>
              <w:rPr>
                <w:rFonts w:ascii="Calibri" w:hAnsi="Calibri" w:eastAsia="微软雅黑"/>
                <w:b w:val="0"/>
                <w:i w:val="0"/>
                <w:color w:val="1B2733"/>
                <w:sz w:val="15"/>
              </w:rPr>
              <w:t>WXG</w:t>
            </w:r>
          </w:p>
        </w:tc>
        <w:tc>
          <w:tcPr>
            <w:tcW w:w="1000" w:type="dxa"/>
            <w:tcMar>
              <w:top w:w="80" w:type="dxa"/>
              <w:left w:w="120" w:type="dxa"/>
              <w:bottom w:w="80" w:type="dxa"/>
              <w:right w:w="120" w:type="dxa"/>
            </w:tcMar>
            <w:vAlign w:val="center"/>
          </w:tcPr>
          <w:p w14:paraId="76DD00A2">
            <w:pPr>
              <w:spacing w:before="0" w:after="0" w:line="252" w:lineRule="auto"/>
              <w:jc w:val="center"/>
            </w:pPr>
            <w:r>
              <w:rPr>
                <w:rFonts w:ascii="Calibri" w:hAnsi="Calibri" w:eastAsia="微软雅黑"/>
                <w:b w:val="0"/>
                <w:i w:val="0"/>
                <w:color w:val="1B2733"/>
                <w:sz w:val="15"/>
              </w:rPr>
              <w:t>Experienced</w:t>
            </w:r>
          </w:p>
        </w:tc>
        <w:tc>
          <w:tcPr>
            <w:tcW w:w="900" w:type="dxa"/>
            <w:tcMar>
              <w:top w:w="80" w:type="dxa"/>
              <w:left w:w="120" w:type="dxa"/>
              <w:bottom w:w="80" w:type="dxa"/>
              <w:right w:w="120" w:type="dxa"/>
            </w:tcMar>
            <w:vAlign w:val="center"/>
          </w:tcPr>
          <w:p w14:paraId="1415AE5B">
            <w:pPr>
              <w:spacing w:before="0" w:after="0" w:line="252" w:lineRule="auto"/>
              <w:jc w:val="center"/>
            </w:pPr>
            <w:r>
              <w:rPr>
                <w:rFonts w:ascii="Calibri" w:hAnsi="Calibri" w:eastAsia="微软雅黑"/>
                <w:b w:val="0"/>
                <w:i w:val="0"/>
                <w:color w:val="1B2733"/>
                <w:sz w:val="15"/>
              </w:rPr>
              <w:t>未标明</w:t>
            </w:r>
          </w:p>
        </w:tc>
        <w:tc>
          <w:tcPr>
            <w:tcW w:w="3150" w:type="dxa"/>
            <w:tcMar>
              <w:top w:w="80" w:type="dxa"/>
              <w:left w:w="120" w:type="dxa"/>
              <w:bottom w:w="80" w:type="dxa"/>
              <w:right w:w="120" w:type="dxa"/>
            </w:tcMar>
            <w:vAlign w:val="center"/>
          </w:tcPr>
          <w:p w14:paraId="2D293710">
            <w:pPr>
              <w:spacing w:before="0" w:after="0" w:line="252" w:lineRule="auto"/>
              <w:jc w:val="center"/>
            </w:pPr>
            <w:r>
              <w:fldChar w:fldCharType="begin"/>
            </w:r>
            <w:r>
              <w:instrText xml:space="preserve"> HYPERLINK "https://careers.tencent.com/jobdesc.html?postId=2080866359276912640" \h </w:instrText>
            </w:r>
            <w:r>
              <w:fldChar w:fldCharType="separate"/>
            </w:r>
            <w:r>
              <w:rPr>
                <w:rFonts w:ascii="Calibri" w:hAnsi="Calibri" w:eastAsia="微软雅黑"/>
                <w:color w:val="2E74B5"/>
                <w:u w:val="single"/>
              </w:rPr>
              <w:t>微信安全-大模型算法工程师-内容风控方向</w:t>
            </w:r>
            <w:r>
              <w:rPr>
                <w:rFonts w:ascii="Calibri" w:hAnsi="Calibri" w:eastAsia="微软雅黑"/>
                <w:color w:val="2E74B5"/>
                <w:u w:val="single"/>
              </w:rPr>
              <w:fldChar w:fldCharType="end"/>
            </w:r>
          </w:p>
        </w:tc>
        <w:tc>
          <w:tcPr>
            <w:tcW w:w="1850" w:type="dxa"/>
            <w:tcMar>
              <w:top w:w="80" w:type="dxa"/>
              <w:left w:w="120" w:type="dxa"/>
              <w:bottom w:w="80" w:type="dxa"/>
              <w:right w:w="120" w:type="dxa"/>
            </w:tcMar>
            <w:vAlign w:val="center"/>
          </w:tcPr>
          <w:p w14:paraId="77EDCB1C">
            <w:pPr>
              <w:spacing w:before="0" w:after="0" w:line="252" w:lineRule="auto"/>
              <w:jc w:val="center"/>
            </w:pPr>
            <w:r>
              <w:rPr>
                <w:rFonts w:ascii="Calibri" w:hAnsi="Calibri" w:eastAsia="微软雅黑"/>
                <w:b w:val="0"/>
                <w:i w:val="0"/>
                <w:color w:val="1B2733"/>
                <w:sz w:val="15"/>
              </w:rPr>
              <w:t>公众号</w:t>
            </w:r>
          </w:p>
        </w:tc>
        <w:tc>
          <w:tcPr>
            <w:tcW w:w="1810" w:type="dxa"/>
            <w:tcMar>
              <w:top w:w="80" w:type="dxa"/>
              <w:left w:w="120" w:type="dxa"/>
              <w:bottom w:w="80" w:type="dxa"/>
              <w:right w:w="120" w:type="dxa"/>
            </w:tcMar>
            <w:vAlign w:val="center"/>
          </w:tcPr>
          <w:p w14:paraId="012F658F">
            <w:pPr>
              <w:spacing w:before="0" w:after="0" w:line="252" w:lineRule="auto"/>
            </w:pPr>
            <w:r>
              <w:rPr>
                <w:rFonts w:ascii="Calibri" w:hAnsi="Calibri" w:eastAsia="微软雅黑"/>
                <w:b w:val="0"/>
                <w:i w:val="0"/>
                <w:color w:val="1B2733"/>
                <w:sz w:val="15"/>
              </w:rPr>
              <w:t>AI / ML</w:t>
            </w:r>
          </w:p>
        </w:tc>
      </w:tr>
      <w:tr w14:paraId="4E34E53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650" w:type="dxa"/>
            <w:shd w:val="clear" w:color="auto" w:fill="F2F4F7"/>
            <w:tcMar>
              <w:top w:w="80" w:type="dxa"/>
              <w:left w:w="120" w:type="dxa"/>
              <w:bottom w:w="80" w:type="dxa"/>
              <w:right w:w="120" w:type="dxa"/>
            </w:tcMar>
            <w:vAlign w:val="center"/>
          </w:tcPr>
          <w:p w14:paraId="72747B5F">
            <w:pPr>
              <w:spacing w:before="0" w:after="0" w:line="252" w:lineRule="auto"/>
            </w:pPr>
            <w:r>
              <w:rPr>
                <w:rFonts w:ascii="Calibri" w:hAnsi="Calibri" w:eastAsia="微软雅黑"/>
                <w:b w:val="0"/>
                <w:i w:val="0"/>
                <w:color w:val="1B2733"/>
                <w:sz w:val="15"/>
              </w:rPr>
              <w:t>WXG</w:t>
            </w:r>
          </w:p>
        </w:tc>
        <w:tc>
          <w:tcPr>
            <w:tcW w:w="1000" w:type="dxa"/>
            <w:shd w:val="clear" w:color="auto" w:fill="F2F4F7"/>
            <w:tcMar>
              <w:top w:w="80" w:type="dxa"/>
              <w:left w:w="120" w:type="dxa"/>
              <w:bottom w:w="80" w:type="dxa"/>
              <w:right w:w="120" w:type="dxa"/>
            </w:tcMar>
            <w:vAlign w:val="center"/>
          </w:tcPr>
          <w:p w14:paraId="564FBC18">
            <w:pPr>
              <w:spacing w:before="0" w:after="0" w:line="252" w:lineRule="auto"/>
              <w:jc w:val="center"/>
            </w:pPr>
            <w:r>
              <w:rPr>
                <w:rFonts w:ascii="Calibri" w:hAnsi="Calibri" w:eastAsia="微软雅黑"/>
                <w:b w:val="0"/>
                <w:i w:val="0"/>
                <w:color w:val="1B2733"/>
                <w:sz w:val="15"/>
              </w:rPr>
              <w:t>Experienced</w:t>
            </w:r>
          </w:p>
        </w:tc>
        <w:tc>
          <w:tcPr>
            <w:tcW w:w="900" w:type="dxa"/>
            <w:shd w:val="clear" w:color="auto" w:fill="F2F4F7"/>
            <w:tcMar>
              <w:top w:w="80" w:type="dxa"/>
              <w:left w:w="120" w:type="dxa"/>
              <w:bottom w:w="80" w:type="dxa"/>
              <w:right w:w="120" w:type="dxa"/>
            </w:tcMar>
            <w:vAlign w:val="center"/>
          </w:tcPr>
          <w:p w14:paraId="0F515B5A">
            <w:pPr>
              <w:spacing w:before="0" w:after="0" w:line="252" w:lineRule="auto"/>
              <w:jc w:val="center"/>
            </w:pPr>
            <w:r>
              <w:rPr>
                <w:rFonts w:ascii="Calibri" w:hAnsi="Calibri" w:eastAsia="微软雅黑"/>
                <w:b w:val="0"/>
                <w:i w:val="0"/>
                <w:color w:val="1B2733"/>
                <w:sz w:val="15"/>
              </w:rPr>
              <w:t>战略与投资</w:t>
            </w:r>
          </w:p>
        </w:tc>
        <w:tc>
          <w:tcPr>
            <w:tcW w:w="3150" w:type="dxa"/>
            <w:shd w:val="clear" w:color="auto" w:fill="F2F4F7"/>
            <w:tcMar>
              <w:top w:w="80" w:type="dxa"/>
              <w:left w:w="120" w:type="dxa"/>
              <w:bottom w:w="80" w:type="dxa"/>
              <w:right w:w="120" w:type="dxa"/>
            </w:tcMar>
            <w:vAlign w:val="center"/>
          </w:tcPr>
          <w:p w14:paraId="52B12986">
            <w:pPr>
              <w:spacing w:before="0" w:after="0" w:line="252" w:lineRule="auto"/>
              <w:jc w:val="center"/>
            </w:pPr>
            <w:r>
              <w:fldChar w:fldCharType="begin"/>
            </w:r>
            <w:r>
              <w:instrText xml:space="preserve"> HYPERLINK "https://careers.tencent.com/jobdesc.html?postId=2084839826556891136" \h </w:instrText>
            </w:r>
            <w:r>
              <w:fldChar w:fldCharType="separate"/>
            </w:r>
            <w:r>
              <w:rPr>
                <w:rFonts w:ascii="Calibri" w:hAnsi="Calibri" w:eastAsia="微软雅黑"/>
                <w:color w:val="2E74B5"/>
                <w:u w:val="single"/>
              </w:rPr>
              <w:t>微信支付-商业分析经理</w:t>
            </w:r>
            <w:r>
              <w:rPr>
                <w:rFonts w:ascii="Calibri" w:hAnsi="Calibri" w:eastAsia="微软雅黑"/>
                <w:color w:val="2E74B5"/>
                <w:u w:val="single"/>
              </w:rPr>
              <w:fldChar w:fldCharType="end"/>
            </w:r>
          </w:p>
        </w:tc>
        <w:tc>
          <w:tcPr>
            <w:tcW w:w="1850" w:type="dxa"/>
            <w:shd w:val="clear" w:color="auto" w:fill="F2F4F7"/>
            <w:tcMar>
              <w:top w:w="80" w:type="dxa"/>
              <w:left w:w="120" w:type="dxa"/>
              <w:bottom w:w="80" w:type="dxa"/>
              <w:right w:w="120" w:type="dxa"/>
            </w:tcMar>
            <w:vAlign w:val="center"/>
          </w:tcPr>
          <w:p w14:paraId="763C6594">
            <w:pPr>
              <w:spacing w:before="0" w:after="0" w:line="252" w:lineRule="auto"/>
              <w:jc w:val="center"/>
            </w:pPr>
            <w:r>
              <w:rPr>
                <w:rFonts w:ascii="Calibri" w:hAnsi="Calibri" w:eastAsia="微软雅黑"/>
                <w:b w:val="0"/>
                <w:i w:val="0"/>
                <w:color w:val="1B2733"/>
                <w:sz w:val="15"/>
              </w:rPr>
              <w:t>微信支付</w:t>
            </w:r>
          </w:p>
        </w:tc>
        <w:tc>
          <w:tcPr>
            <w:tcW w:w="1810" w:type="dxa"/>
            <w:shd w:val="clear" w:color="auto" w:fill="F2F4F7"/>
            <w:tcMar>
              <w:top w:w="80" w:type="dxa"/>
              <w:left w:w="120" w:type="dxa"/>
              <w:bottom w:w="80" w:type="dxa"/>
              <w:right w:w="120" w:type="dxa"/>
            </w:tcMar>
            <w:vAlign w:val="center"/>
          </w:tcPr>
          <w:p w14:paraId="092C319E">
            <w:pPr>
              <w:spacing w:before="0" w:after="0" w:line="252" w:lineRule="auto"/>
            </w:pPr>
            <w:r>
              <w:rPr>
                <w:rFonts w:ascii="Calibri" w:hAnsi="Calibri" w:eastAsia="微软雅黑"/>
                <w:b w:val="0"/>
                <w:i w:val="0"/>
                <w:color w:val="1B2733"/>
                <w:sz w:val="15"/>
              </w:rPr>
              <w:t>Operations</w:t>
            </w:r>
          </w:p>
        </w:tc>
      </w:tr>
    </w:tbl>
    <w:p w14:paraId="567E5623">
      <w:pPr>
        <w:spacing w:after="20"/>
      </w:pPr>
    </w:p>
    <w:p w14:paraId="422F75F4">
      <w:r>
        <w:br w:type="page"/>
      </w:r>
    </w:p>
    <w:p w14:paraId="2B803419">
      <w:pPr>
        <w:pStyle w:val="4"/>
      </w:pPr>
      <w:bookmarkStart w:id="25" w:name="_Toc19903"/>
      <w:r>
        <w:rPr>
          <w:rFonts w:ascii="Calibri" w:hAnsi="Calibri" w:eastAsia="微软雅黑"/>
          <w:b w:val="0"/>
          <w:i w:val="0"/>
        </w:rPr>
        <w:t>Appendix B - Artifact register</w:t>
      </w:r>
      <w:bookmarkEnd w:id="25"/>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700"/>
        <w:gridCol w:w="6660"/>
      </w:tblGrid>
      <w:tr w14:paraId="78DE8D5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tblHeader/>
        </w:trPr>
        <w:tc>
          <w:tcPr>
            <w:tcW w:w="2700" w:type="dxa"/>
            <w:shd w:val="clear" w:color="auto" w:fill="0B2545"/>
            <w:tcMar>
              <w:top w:w="80" w:type="dxa"/>
              <w:left w:w="120" w:type="dxa"/>
              <w:bottom w:w="80" w:type="dxa"/>
              <w:right w:w="120" w:type="dxa"/>
            </w:tcMar>
            <w:vAlign w:val="center"/>
          </w:tcPr>
          <w:p w14:paraId="471DECE4">
            <w:pPr>
              <w:spacing w:before="0" w:after="0" w:line="252" w:lineRule="auto"/>
            </w:pPr>
            <w:r>
              <w:rPr>
                <w:rFonts w:ascii="Calibri" w:hAnsi="Calibri" w:eastAsia="微软雅黑"/>
                <w:b/>
                <w:i w:val="0"/>
                <w:color w:val="FFFFFF"/>
                <w:sz w:val="17"/>
              </w:rPr>
              <w:t>Artifact</w:t>
            </w:r>
          </w:p>
        </w:tc>
        <w:tc>
          <w:tcPr>
            <w:tcW w:w="6660" w:type="dxa"/>
            <w:shd w:val="clear" w:color="auto" w:fill="0B2545"/>
            <w:tcMar>
              <w:top w:w="80" w:type="dxa"/>
              <w:left w:w="120" w:type="dxa"/>
              <w:bottom w:w="80" w:type="dxa"/>
              <w:right w:w="120" w:type="dxa"/>
            </w:tcMar>
            <w:vAlign w:val="center"/>
          </w:tcPr>
          <w:p w14:paraId="6CBD212F">
            <w:pPr>
              <w:spacing w:before="0" w:after="0" w:line="252" w:lineRule="auto"/>
            </w:pPr>
            <w:r>
              <w:rPr>
                <w:rFonts w:ascii="Calibri" w:hAnsi="Calibri" w:eastAsia="微软雅黑"/>
                <w:b/>
                <w:i w:val="0"/>
                <w:color w:val="FFFFFF"/>
                <w:sz w:val="17"/>
              </w:rPr>
              <w:t>Purpose</w:t>
            </w:r>
          </w:p>
        </w:tc>
      </w:tr>
      <w:tr w14:paraId="1C82C23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700" w:type="dxa"/>
            <w:tcMar>
              <w:top w:w="80" w:type="dxa"/>
              <w:left w:w="120" w:type="dxa"/>
              <w:bottom w:w="80" w:type="dxa"/>
              <w:right w:w="120" w:type="dxa"/>
            </w:tcMar>
            <w:vAlign w:val="center"/>
          </w:tcPr>
          <w:p w14:paraId="40CC3C36">
            <w:pPr>
              <w:spacing w:before="0" w:after="0" w:line="252" w:lineRule="auto"/>
            </w:pPr>
            <w:r>
              <w:rPr>
                <w:rFonts w:ascii="Calibri" w:hAnsi="Calibri" w:eastAsia="微软雅黑"/>
                <w:b w:val="0"/>
                <w:i w:val="0"/>
                <w:color w:val="1B2733"/>
                <w:sz w:val="17"/>
                <w:shd w:val="clear" w:fill="F2F4F7"/>
              </w:rPr>
              <w:t>data/official_tencent_shenzhen_roles_20260902.json</w:t>
            </w:r>
          </w:p>
        </w:tc>
        <w:tc>
          <w:tcPr>
            <w:tcW w:w="6660" w:type="dxa"/>
            <w:tcMar>
              <w:top w:w="80" w:type="dxa"/>
              <w:left w:w="120" w:type="dxa"/>
              <w:bottom w:w="80" w:type="dxa"/>
              <w:right w:w="120" w:type="dxa"/>
            </w:tcMar>
            <w:vAlign w:val="center"/>
          </w:tcPr>
          <w:p w14:paraId="1DEA14C0">
            <w:pPr>
              <w:spacing w:before="0" w:after="0" w:line="252" w:lineRule="auto"/>
            </w:pPr>
            <w:r>
              <w:rPr>
                <w:rFonts w:ascii="Calibri" w:hAnsi="Calibri" w:eastAsia="微软雅黑"/>
                <w:b w:val="0"/>
                <w:i w:val="0"/>
                <w:color w:val="1B2733"/>
                <w:sz w:val="17"/>
              </w:rPr>
              <w:t>full public-safe structured role registry</w:t>
            </w:r>
          </w:p>
        </w:tc>
      </w:tr>
      <w:tr w14:paraId="29A541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700" w:type="dxa"/>
            <w:shd w:val="clear" w:color="auto" w:fill="F2F4F7"/>
            <w:tcMar>
              <w:top w:w="80" w:type="dxa"/>
              <w:left w:w="120" w:type="dxa"/>
              <w:bottom w:w="80" w:type="dxa"/>
              <w:right w:w="120" w:type="dxa"/>
            </w:tcMar>
            <w:vAlign w:val="center"/>
          </w:tcPr>
          <w:p w14:paraId="184D9C10">
            <w:pPr>
              <w:spacing w:before="0" w:after="0" w:line="252" w:lineRule="auto"/>
            </w:pPr>
            <w:r>
              <w:rPr>
                <w:rFonts w:ascii="Calibri" w:hAnsi="Calibri" w:eastAsia="微软雅黑"/>
                <w:b w:val="0"/>
                <w:i w:val="0"/>
                <w:color w:val="1B2733"/>
                <w:sz w:val="17"/>
                <w:shd w:val="clear" w:fill="F2F4F7"/>
              </w:rPr>
              <w:t>data/official_tencent_shenzhen_roles_20260902.csv</w:t>
            </w:r>
          </w:p>
        </w:tc>
        <w:tc>
          <w:tcPr>
            <w:tcW w:w="6660" w:type="dxa"/>
            <w:shd w:val="clear" w:color="auto" w:fill="F2F4F7"/>
            <w:tcMar>
              <w:top w:w="80" w:type="dxa"/>
              <w:left w:w="120" w:type="dxa"/>
              <w:bottom w:w="80" w:type="dxa"/>
              <w:right w:w="120" w:type="dxa"/>
            </w:tcMar>
            <w:vAlign w:val="center"/>
          </w:tcPr>
          <w:p w14:paraId="23F185AF">
            <w:pPr>
              <w:spacing w:before="0" w:after="0" w:line="252" w:lineRule="auto"/>
            </w:pPr>
            <w:r>
              <w:rPr>
                <w:rFonts w:ascii="Calibri" w:hAnsi="Calibri" w:eastAsia="微软雅黑"/>
                <w:b w:val="0"/>
                <w:i w:val="0"/>
                <w:color w:val="1B2733"/>
                <w:sz w:val="17"/>
              </w:rPr>
              <w:t>spreadsheet-ready complete role registry</w:t>
            </w:r>
          </w:p>
        </w:tc>
      </w:tr>
      <w:tr w14:paraId="645BE01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700" w:type="dxa"/>
            <w:tcMar>
              <w:top w:w="80" w:type="dxa"/>
              <w:left w:w="120" w:type="dxa"/>
              <w:bottom w:w="80" w:type="dxa"/>
              <w:right w:w="120" w:type="dxa"/>
            </w:tcMar>
            <w:vAlign w:val="center"/>
          </w:tcPr>
          <w:p w14:paraId="5B1C2AE0">
            <w:pPr>
              <w:spacing w:before="0" w:after="0" w:line="252" w:lineRule="auto"/>
            </w:pPr>
            <w:r>
              <w:rPr>
                <w:rFonts w:ascii="Calibri" w:hAnsi="Calibri" w:eastAsia="微软雅黑"/>
                <w:b w:val="0"/>
                <w:i w:val="0"/>
                <w:color w:val="1B2733"/>
                <w:sz w:val="17"/>
                <w:shd w:val="clear" w:fill="F2F4F7"/>
              </w:rPr>
              <w:t>data/snapshot_metadata_20260902.json</w:t>
            </w:r>
          </w:p>
        </w:tc>
        <w:tc>
          <w:tcPr>
            <w:tcW w:w="6660" w:type="dxa"/>
            <w:tcMar>
              <w:top w:w="80" w:type="dxa"/>
              <w:left w:w="120" w:type="dxa"/>
              <w:bottom w:w="80" w:type="dxa"/>
              <w:right w:w="120" w:type="dxa"/>
            </w:tcMar>
            <w:vAlign w:val="center"/>
          </w:tcPr>
          <w:p w14:paraId="44821EF7">
            <w:pPr>
              <w:spacing w:before="0" w:after="0" w:line="252" w:lineRule="auto"/>
            </w:pPr>
            <w:r>
              <w:rPr>
                <w:rFonts w:ascii="Calibri" w:hAnsi="Calibri" w:eastAsia="微软雅黑"/>
                <w:b w:val="0"/>
                <w:i w:val="0"/>
                <w:color w:val="1B2733"/>
                <w:sz w:val="17"/>
              </w:rPr>
              <w:t>counts, coverage and source boundary</w:t>
            </w:r>
          </w:p>
        </w:tc>
      </w:tr>
      <w:tr w14:paraId="1054F8C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700" w:type="dxa"/>
            <w:shd w:val="clear" w:color="auto" w:fill="F2F4F7"/>
            <w:tcMar>
              <w:top w:w="80" w:type="dxa"/>
              <w:left w:w="120" w:type="dxa"/>
              <w:bottom w:w="80" w:type="dxa"/>
              <w:right w:w="120" w:type="dxa"/>
            </w:tcMar>
            <w:vAlign w:val="center"/>
          </w:tcPr>
          <w:p w14:paraId="0834F56C">
            <w:pPr>
              <w:spacing w:before="0" w:after="0" w:line="252" w:lineRule="auto"/>
            </w:pPr>
            <w:r>
              <w:rPr>
                <w:rFonts w:ascii="Calibri" w:hAnsi="Calibri" w:eastAsia="微软雅黑"/>
                <w:b w:val="0"/>
                <w:i w:val="0"/>
                <w:color w:val="1B2733"/>
                <w:sz w:val="17"/>
                <w:shd w:val="clear" w:fill="F2F4F7"/>
              </w:rPr>
              <w:t>site/data/roles.json</w:t>
            </w:r>
          </w:p>
        </w:tc>
        <w:tc>
          <w:tcPr>
            <w:tcW w:w="6660" w:type="dxa"/>
            <w:shd w:val="clear" w:color="auto" w:fill="F2F4F7"/>
            <w:tcMar>
              <w:top w:w="80" w:type="dxa"/>
              <w:left w:w="120" w:type="dxa"/>
              <w:bottom w:w="80" w:type="dxa"/>
              <w:right w:w="120" w:type="dxa"/>
            </w:tcMar>
            <w:vAlign w:val="center"/>
          </w:tcPr>
          <w:p w14:paraId="666EC589">
            <w:pPr>
              <w:spacing w:before="0" w:after="0" w:line="252" w:lineRule="auto"/>
            </w:pPr>
            <w:r>
              <w:rPr>
                <w:rFonts w:ascii="Calibri" w:hAnsi="Calibri" w:eastAsia="微软雅黑"/>
                <w:b w:val="0"/>
                <w:i w:val="0"/>
                <w:color w:val="1B2733"/>
                <w:sz w:val="17"/>
              </w:rPr>
              <w:t>interactive website role browser</w:t>
            </w:r>
          </w:p>
        </w:tc>
      </w:tr>
      <w:tr w14:paraId="66A390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c>
          <w:tcPr>
            <w:tcW w:w="2700" w:type="dxa"/>
            <w:tcMar>
              <w:top w:w="80" w:type="dxa"/>
              <w:left w:w="120" w:type="dxa"/>
              <w:bottom w:w="80" w:type="dxa"/>
              <w:right w:w="120" w:type="dxa"/>
            </w:tcMar>
            <w:vAlign w:val="center"/>
          </w:tcPr>
          <w:p w14:paraId="14571C15">
            <w:pPr>
              <w:spacing w:before="0" w:after="0" w:line="252" w:lineRule="auto"/>
            </w:pPr>
            <w:r>
              <w:rPr>
                <w:rFonts w:ascii="Calibri" w:hAnsi="Calibri" w:eastAsia="微软雅黑"/>
                <w:b w:val="0"/>
                <w:i w:val="0"/>
                <w:color w:val="1B2733"/>
                <w:sz w:val="17"/>
                <w:shd w:val="clear" w:fill="F2F4F7"/>
              </w:rPr>
              <w:t>tools/collect-tencent-shenzhen-roles.mjs</w:t>
            </w:r>
          </w:p>
        </w:tc>
        <w:tc>
          <w:tcPr>
            <w:tcW w:w="6660" w:type="dxa"/>
            <w:tcMar>
              <w:top w:w="80" w:type="dxa"/>
              <w:left w:w="120" w:type="dxa"/>
              <w:bottom w:w="80" w:type="dxa"/>
              <w:right w:w="120" w:type="dxa"/>
            </w:tcMar>
            <w:vAlign w:val="center"/>
          </w:tcPr>
          <w:p w14:paraId="1B87FC20">
            <w:pPr>
              <w:spacing w:before="0" w:after="0" w:line="252" w:lineRule="auto"/>
            </w:pPr>
            <w:r>
              <w:rPr>
                <w:rFonts w:ascii="Calibri" w:hAnsi="Calibri" w:eastAsia="微软雅黑"/>
                <w:b w:val="0"/>
                <w:i w:val="0"/>
                <w:color w:val="1B2733"/>
                <w:sz w:val="17"/>
              </w:rPr>
              <w:t>reproducible official-API collector</w:t>
            </w:r>
          </w:p>
        </w:tc>
      </w:tr>
    </w:tbl>
    <w:p w14:paraId="017321C3">
      <w:pPr>
        <w:spacing w:after="20"/>
      </w:pPr>
    </w:p>
    <w:sectPr>
      <w:headerReference r:id="rId5" w:type="default"/>
      <w:footerReference r:id="rId6" w:type="default"/>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254D8">
    <w:pPr>
      <w:pStyle w:val="25"/>
    </w:pPr>
  </w:p>
  <w:tbl>
    <w:tblPr>
      <w:tblStyle w:val="35"/>
      <w:tblW w:w="9360" w:type="dxa"/>
      <w:tblInd w:w="0" w:type="dxa"/>
      <w:tblLayout w:type="fixed"/>
      <w:tblCellMar>
        <w:top w:w="0" w:type="dxa"/>
        <w:left w:w="108" w:type="dxa"/>
        <w:bottom w:w="0" w:type="dxa"/>
        <w:right w:w="108" w:type="dxa"/>
      </w:tblCellMar>
    </w:tblPr>
    <w:tblGrid>
      <w:gridCol w:w="6500"/>
      <w:gridCol w:w="2860"/>
    </w:tblGrid>
    <w:tr w14:paraId="5083A455">
      <w:tc>
        <w:tcPr>
          <w:tcW w:w="6500" w:type="dxa"/>
          <w:tcMar>
            <w:top w:w="0" w:type="dxa"/>
            <w:left w:w="0" w:type="dxa"/>
            <w:bottom w:w="0" w:type="dxa"/>
            <w:right w:w="0" w:type="dxa"/>
          </w:tcMar>
          <w:vAlign w:val="center"/>
        </w:tcPr>
        <w:p w14:paraId="4FF9F6AF">
          <w:pPr>
            <w:spacing w:after="0"/>
          </w:pPr>
          <w:r>
            <w:rPr>
              <w:rFonts w:ascii="Calibri" w:hAnsi="Calibri" w:eastAsia="微软雅黑"/>
              <w:color w:val="52677D"/>
              <w:sz w:val="16"/>
            </w:rPr>
            <w:t>Independent public-source analysis | Snapshot 2026-09-02</w:t>
          </w:r>
        </w:p>
      </w:tc>
      <w:tc>
        <w:tcPr>
          <w:tcW w:w="2860" w:type="dxa"/>
          <w:tcMar>
            <w:top w:w="0" w:type="dxa"/>
            <w:left w:w="0" w:type="dxa"/>
            <w:bottom w:w="0" w:type="dxa"/>
            <w:right w:w="0" w:type="dxa"/>
          </w:tcMar>
          <w:vAlign w:val="center"/>
        </w:tcPr>
        <w:p w14:paraId="404CAA12">
          <w:pPr>
            <w:spacing w:after="0"/>
            <w:jc w:val="right"/>
          </w:pPr>
          <w:r>
            <w:rPr>
              <w:rFonts w:ascii="Calibri" w:hAnsi="Calibri" w:eastAsia="微软雅黑"/>
              <w:color w:val="52677D"/>
              <w:sz w:val="16"/>
            </w:rPr>
            <w:t xml:space="preserve">Page </w:t>
          </w:r>
          <w:r>
            <w:fldChar w:fldCharType="begin"/>
          </w:r>
          <w:r>
            <w:instrText xml:space="preserve">PAGE</w:instrText>
          </w:r>
          <w:r>
            <w:fldChar w:fldCharType="separate"/>
          </w:r>
          <w:r>
            <w:t>1</w:t>
          </w:r>
          <w:r>
            <w:fldChar w:fldCharType="end"/>
          </w:r>
          <w:r>
            <w:rPr>
              <w:rFonts w:ascii="Calibri" w:hAnsi="Calibri" w:eastAsia="微软雅黑"/>
              <w:color w:val="52677D"/>
              <w:sz w:val="16"/>
            </w:rPr>
            <w:t xml:space="preserve"> of </w:t>
          </w:r>
          <w:r>
            <w:fldChar w:fldCharType="begin"/>
          </w:r>
          <w:r>
            <w:instrText xml:space="preserve">NUMPAGES</w:instrText>
          </w:r>
          <w:r>
            <w:fldChar w:fldCharType="separate"/>
          </w:r>
          <w:r>
            <w:t>1</w:t>
          </w:r>
          <w:r>
            <w:fldChar w:fldCharType="end"/>
          </w:r>
        </w:p>
      </w:tc>
    </w:tr>
  </w:tbl>
  <w:p w14:paraId="369F4E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042F">
    <w:pPr>
      <w:pStyle w:val="26"/>
      <w:pBdr>
        <w:bottom w:val="single" w:color="B7C5D1" w:sz="4" w:space="3"/>
      </w:pBdr>
      <w:spacing w:after="0"/>
      <w:jc w:val="left"/>
    </w:pPr>
    <w:r>
      <w:rPr>
        <w:rFonts w:ascii="Calibri" w:hAnsi="Calibri" w:eastAsia="微软雅黑"/>
        <w:b/>
        <w:color w:val="52677D"/>
        <w:sz w:val="17"/>
      </w:rPr>
      <w:t>PCT RESEARCH | TENCENT SHENZHEN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pPr>
        <w:tabs>
          <w:tab w:val="left" w:pos="720"/>
        </w:tabs>
        <w:spacing w:after="160" w:line="280" w:lineRule="auto"/>
        <w:ind w:left="720" w:hanging="360"/>
      </w:p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0053208E"/>
    <w:multiLevelType w:val="singleLevel"/>
    <w:tmpl w:val="0053208E"/>
    <w:lvl w:ilvl="0" w:tentative="0">
      <w:start w:val="1"/>
      <w:numFmt w:val="bullet"/>
      <w:lvlText w:val="•"/>
      <w:lvlJc w:val="left"/>
      <w:pPr>
        <w:tabs>
          <w:tab w:val="left" w:pos="720"/>
        </w:tabs>
        <w:spacing w:after="160" w:line="280" w:lineRule="auto"/>
        <w:ind w:left="720" w:hanging="36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2945A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20" w:line="264" w:lineRule="auto"/>
    </w:pPr>
    <w:rPr>
      <w:rFonts w:ascii="Calibri" w:hAnsi="Calibri" w:eastAsia="微软雅黑" w:cstheme="minorBidi"/>
      <w:color w:val="1B2733"/>
      <w:sz w:val="21"/>
      <w:szCs w:val="22"/>
      <w:lang w:val="en-US" w:eastAsia="en-US" w:bidi="ar-SA"/>
    </w:rPr>
  </w:style>
  <w:style w:type="paragraph" w:styleId="3">
    <w:name w:val="heading 1"/>
    <w:basedOn w:val="1"/>
    <w:next w:val="1"/>
    <w:link w:val="141"/>
    <w:qFormat/>
    <w:uiPriority w:val="9"/>
    <w:pPr>
      <w:keepNext/>
      <w:keepLines/>
      <w:spacing w:before="320" w:after="16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42"/>
    <w:unhideWhenUsed/>
    <w:qFormat/>
    <w:uiPriority w:val="9"/>
    <w:pPr>
      <w:keepNext/>
      <w:keepLines/>
      <w:spacing w:before="24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3"/>
    <w:unhideWhenUsed/>
    <w:qFormat/>
    <w:uiPriority w:val="9"/>
    <w:pPr>
      <w:keepNext/>
      <w:keepLines/>
      <w:spacing w:before="160" w:after="80"/>
      <w:outlineLvl w:val="2"/>
    </w:pPr>
    <w:rPr>
      <w:rFonts w:asciiTheme="majorHAnsi" w:hAnsiTheme="majorHAnsi" w:eastAsiaTheme="majorEastAsia" w:cstheme="majorBidi"/>
      <w:b/>
      <w:bCs/>
      <w:color w:val="1F4D78"/>
      <w:sz w:val="23"/>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uiPriority w:val="1"/>
  </w:style>
  <w:style w:type="table" w:default="1" w:styleId="35">
    <w:name w:val="Normal Table"/>
    <w:semiHidden/>
    <w:unhideWhenUsed/>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rFonts w:ascii="Calibri" w:hAnsi="Calibri" w:eastAsia="微软雅黑"/>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9"/>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7"/>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toc 3"/>
    <w:basedOn w:val="1"/>
    <w:next w:val="1"/>
    <w:semiHidden/>
    <w:unhideWhenUsed/>
    <w:uiPriority w:val="39"/>
    <w:pPr>
      <w:ind w:left="840" w:leftChars="400"/>
    </w:pPr>
  </w:style>
  <w:style w:type="paragraph" w:styleId="25">
    <w:name w:val="footer"/>
    <w:basedOn w:val="1"/>
    <w:link w:val="139"/>
    <w:unhideWhenUsed/>
    <w:uiPriority w:val="99"/>
    <w:pPr>
      <w:tabs>
        <w:tab w:val="center" w:pos="4680"/>
        <w:tab w:val="right" w:pos="9360"/>
      </w:tabs>
      <w:spacing w:after="0" w:line="240" w:lineRule="auto"/>
    </w:pPr>
  </w:style>
  <w:style w:type="paragraph" w:styleId="26">
    <w:name w:val="header"/>
    <w:basedOn w:val="1"/>
    <w:link w:val="138"/>
    <w:unhideWhenUsed/>
    <w:uiPriority w:val="99"/>
    <w:pPr>
      <w:tabs>
        <w:tab w:val="center" w:pos="4680"/>
        <w:tab w:val="right" w:pos="9360"/>
      </w:tabs>
      <w:spacing w:after="0" w:line="240" w:lineRule="auto"/>
    </w:pPr>
  </w:style>
  <w:style w:type="paragraph" w:styleId="27">
    <w:name w:val="toc 1"/>
    <w:basedOn w:val="1"/>
    <w:next w:val="1"/>
    <w:semiHidden/>
    <w:unhideWhenUsed/>
    <w:uiPriority w:val="39"/>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uiPriority w:val="99"/>
    <w:pPr>
      <w:ind w:left="360" w:hanging="360"/>
      <w:contextualSpacing/>
    </w:pPr>
  </w:style>
  <w:style w:type="paragraph" w:styleId="30">
    <w:name w:val="toc 2"/>
    <w:basedOn w:val="1"/>
    <w:next w:val="1"/>
    <w:semiHidden/>
    <w:unhideWhenUsed/>
    <w:uiPriority w:val="39"/>
    <w:pPr>
      <w:ind w:left="420" w:leftChars="200"/>
    </w:pPr>
  </w:style>
  <w:style w:type="paragraph" w:styleId="31">
    <w:name w:val="Body Text 2"/>
    <w:basedOn w:val="1"/>
    <w:link w:val="148"/>
    <w:unhideWhenUsed/>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6"/>
    <w:uiPriority w:val="99"/>
  </w:style>
  <w:style w:type="character" w:customStyle="1" w:styleId="139">
    <w:name w:val="Footer Char"/>
    <w:basedOn w:val="135"/>
    <w:link w:val="25"/>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uiPriority w:val="99"/>
  </w:style>
  <w:style w:type="character" w:customStyle="1" w:styleId="148">
    <w:name w:val="Body Text 2 Char"/>
    <w:basedOn w:val="135"/>
    <w:link w:val="31"/>
    <w:uiPriority w:val="99"/>
  </w:style>
  <w:style w:type="character" w:customStyle="1" w:styleId="149">
    <w:name w:val="Body Text 3 Char"/>
    <w:basedOn w:val="135"/>
    <w:link w:val="17"/>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rFonts w:ascii="Calibri" w:hAnsi="Calibri" w:eastAsia="微软雅黑"/>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PCT - Pengyi Career Team</dc:creator>
  <dc:description>Independent public-source analysis. No Tencent affiliation or internal access.</dc:description>
  <cp:keywords>Tencent; Shenzhen; hiring; business groups; campus; experienced; PCT</cp:keywords>
  <cp:lastModifiedBy>汪汪汪</cp:lastModifiedBy>
  <dcterms:modified xsi:type="dcterms:W3CDTF">2026-09-02T07:31:23Z</dcterms:modified>
  <dc:subject>PCT public-source hiring intelligence report</dc:subject>
  <dc:title>Tencent Shenzhen Hiring and Business Panorama</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AA17FDB5253347DF8098E230026A024C_12</vt:lpwstr>
  </property>
</Properties>
</file>